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04031" w14:textId="6D75072A" w:rsidR="00843058" w:rsidRDefault="00843058"/>
    <w:tbl>
      <w:tblPr>
        <w:tblW w:w="4709" w:type="pct"/>
        <w:tblInd w:w="284" w:type="dxa"/>
        <w:tblLayout w:type="fixed"/>
        <w:tblCellMar>
          <w:left w:w="0" w:type="dxa"/>
          <w:right w:w="0" w:type="dxa"/>
        </w:tblCellMar>
        <w:tblLook w:val="0600" w:firstRow="0" w:lastRow="0" w:firstColumn="0" w:lastColumn="0" w:noHBand="1" w:noVBand="1"/>
        <w:tblDescription w:val="Tableau de disposition de l’en-tête"/>
      </w:tblPr>
      <w:tblGrid>
        <w:gridCol w:w="9857"/>
      </w:tblGrid>
      <w:tr w:rsidR="00615018" w:rsidRPr="00843058" w14:paraId="0CB1F09B" w14:textId="77777777" w:rsidTr="00843058">
        <w:trPr>
          <w:trHeight w:val="1879"/>
        </w:trPr>
        <w:tc>
          <w:tcPr>
            <w:tcW w:w="9857" w:type="dxa"/>
            <w:vAlign w:val="bottom"/>
          </w:tcPr>
          <w:p w14:paraId="503FD989" w14:textId="0167A2B8" w:rsidR="00A66B18" w:rsidRPr="00843058" w:rsidRDefault="003E161F" w:rsidP="003E161F">
            <w:pPr>
              <w:pStyle w:val="Coordonnes"/>
              <w:ind w:left="0"/>
              <w:rPr>
                <w:rFonts w:ascii="Arial" w:hAnsi="Arial" w:cs="Arial"/>
                <w:sz w:val="22"/>
                <w:szCs w:val="18"/>
              </w:rPr>
            </w:pPr>
            <w:r w:rsidRPr="00843058">
              <w:rPr>
                <w:rFonts w:ascii="Arial" w:hAnsi="Arial" w:cs="Arial"/>
                <w:sz w:val="22"/>
                <w:szCs w:val="18"/>
              </w:rPr>
              <w:t>Association des personnes handicapées de la Rive-</w:t>
            </w:r>
            <w:proofErr w:type="spellStart"/>
            <w:r w:rsidRPr="00843058">
              <w:rPr>
                <w:rFonts w:ascii="Arial" w:hAnsi="Arial" w:cs="Arial"/>
                <w:sz w:val="22"/>
                <w:szCs w:val="18"/>
              </w:rPr>
              <w:t>Sud Ouest</w:t>
            </w:r>
            <w:proofErr w:type="spellEnd"/>
          </w:p>
          <w:p w14:paraId="3C892B25" w14:textId="48F3B045" w:rsidR="003E24DF" w:rsidRPr="00843058" w:rsidRDefault="003E161F" w:rsidP="003E161F">
            <w:pPr>
              <w:pStyle w:val="Coordonnes"/>
              <w:ind w:left="0"/>
              <w:rPr>
                <w:rFonts w:ascii="Arial" w:hAnsi="Arial" w:cs="Arial"/>
                <w:sz w:val="22"/>
                <w:szCs w:val="18"/>
              </w:rPr>
            </w:pPr>
            <w:r w:rsidRPr="00843058">
              <w:rPr>
                <w:rFonts w:ascii="Arial" w:hAnsi="Arial" w:cs="Arial"/>
                <w:sz w:val="22"/>
                <w:szCs w:val="18"/>
              </w:rPr>
              <w:t>100, rue Ste-Marie | La Prairie | Québec | J5R 1E8</w:t>
            </w:r>
          </w:p>
          <w:p w14:paraId="75490421" w14:textId="072E56DF" w:rsidR="003E24DF" w:rsidRPr="00843058" w:rsidRDefault="00843058" w:rsidP="003E161F">
            <w:pPr>
              <w:pStyle w:val="Coordonnes"/>
              <w:ind w:left="0"/>
              <w:rPr>
                <w:rFonts w:ascii="Arial" w:hAnsi="Arial" w:cs="Arial"/>
                <w:sz w:val="22"/>
                <w:szCs w:val="18"/>
              </w:rPr>
            </w:pPr>
            <w:r>
              <w:rPr>
                <w:rStyle w:val="lev"/>
                <w:rFonts w:ascii="Arial" w:hAnsi="Arial" w:cs="Arial"/>
                <w:b w:val="0"/>
                <w:bCs w:val="0"/>
                <w:sz w:val="22"/>
                <w:szCs w:val="18"/>
              </w:rPr>
              <w:t xml:space="preserve">Téléphone : </w:t>
            </w:r>
            <w:r w:rsidR="003E161F" w:rsidRPr="00843058">
              <w:rPr>
                <w:rStyle w:val="lev"/>
                <w:rFonts w:ascii="Arial" w:hAnsi="Arial" w:cs="Arial"/>
                <w:b w:val="0"/>
                <w:bCs w:val="0"/>
                <w:sz w:val="22"/>
                <w:szCs w:val="18"/>
              </w:rPr>
              <w:t>450 659-6519</w:t>
            </w:r>
          </w:p>
          <w:p w14:paraId="0D305017" w14:textId="0AFE080A" w:rsidR="003E24DF" w:rsidRPr="00843058" w:rsidRDefault="00843058" w:rsidP="003E161F">
            <w:pPr>
              <w:pStyle w:val="Coordonnes"/>
              <w:ind w:left="0"/>
              <w:rPr>
                <w:rFonts w:ascii="Arial" w:hAnsi="Arial" w:cs="Arial"/>
                <w:sz w:val="22"/>
                <w:szCs w:val="18"/>
              </w:rPr>
            </w:pPr>
            <w:r>
              <w:rPr>
                <w:rStyle w:val="lev"/>
                <w:rFonts w:ascii="Arial" w:hAnsi="Arial" w:cs="Arial"/>
                <w:b w:val="0"/>
                <w:bCs w:val="0"/>
                <w:sz w:val="22"/>
                <w:szCs w:val="18"/>
              </w:rPr>
              <w:t>Messagerie : i</w:t>
            </w:r>
            <w:r w:rsidR="003E161F" w:rsidRPr="00843058">
              <w:rPr>
                <w:rStyle w:val="lev"/>
                <w:rFonts w:ascii="Arial" w:hAnsi="Arial" w:cs="Arial"/>
                <w:b w:val="0"/>
                <w:bCs w:val="0"/>
                <w:sz w:val="22"/>
                <w:szCs w:val="18"/>
              </w:rPr>
              <w:t>nfo@aphrso.org</w:t>
            </w:r>
          </w:p>
          <w:p w14:paraId="0C57CBF8" w14:textId="4F2464F5" w:rsidR="003E24DF" w:rsidRPr="00A251B9" w:rsidRDefault="00843058" w:rsidP="003E161F">
            <w:pPr>
              <w:pStyle w:val="Coordonnes"/>
              <w:ind w:left="0"/>
              <w:rPr>
                <w:rFonts w:ascii="Arial" w:hAnsi="Arial" w:cs="Arial"/>
                <w:sz w:val="22"/>
                <w:szCs w:val="18"/>
                <w:lang w:val="fr-CA"/>
              </w:rPr>
            </w:pPr>
            <w:r w:rsidRPr="00A251B9">
              <w:rPr>
                <w:rFonts w:ascii="Arial" w:hAnsi="Arial" w:cs="Arial"/>
                <w:sz w:val="22"/>
                <w:szCs w:val="18"/>
                <w:lang w:val="fr-CA"/>
              </w:rPr>
              <w:t xml:space="preserve">Site web :      </w:t>
            </w:r>
            <w:hyperlink r:id="rId11" w:history="1">
              <w:r w:rsidRPr="00A251B9">
                <w:rPr>
                  <w:rStyle w:val="Lienhypertexte"/>
                  <w:rFonts w:ascii="Arial" w:hAnsi="Arial" w:cs="Arial"/>
                  <w:color w:val="FFFFFF" w:themeColor="background1"/>
                  <w:sz w:val="22"/>
                  <w:szCs w:val="18"/>
                  <w:u w:val="none"/>
                  <w:lang w:val="fr-CA"/>
                </w:rPr>
                <w:t>www.aphrso.org</w:t>
              </w:r>
            </w:hyperlink>
          </w:p>
          <w:p w14:paraId="117D3DA0" w14:textId="6430AF1B" w:rsidR="003E161F" w:rsidRPr="00843058" w:rsidRDefault="003E161F" w:rsidP="003E161F">
            <w:pPr>
              <w:pStyle w:val="Coordonnes"/>
              <w:ind w:left="0"/>
              <w:rPr>
                <w:color w:val="000000" w:themeColor="text1"/>
              </w:rPr>
            </w:pPr>
            <w:r w:rsidRPr="00843058">
              <w:rPr>
                <w:rFonts w:ascii="Arial" w:hAnsi="Arial" w:cs="Arial"/>
                <w:sz w:val="22"/>
                <w:szCs w:val="18"/>
              </w:rPr>
              <w:t>www.facebook.com/aphrso</w:t>
            </w:r>
          </w:p>
        </w:tc>
      </w:tr>
      <w:tr w:rsidR="00843058" w:rsidRPr="00843058" w14:paraId="27FB995C" w14:textId="77777777" w:rsidTr="00843058">
        <w:trPr>
          <w:trHeight w:val="68"/>
        </w:trPr>
        <w:tc>
          <w:tcPr>
            <w:tcW w:w="9857" w:type="dxa"/>
            <w:vAlign w:val="bottom"/>
          </w:tcPr>
          <w:p w14:paraId="11CAB12C" w14:textId="0706BB20" w:rsidR="00843058" w:rsidRPr="00843058" w:rsidRDefault="00843058" w:rsidP="003E161F">
            <w:pPr>
              <w:pStyle w:val="Coordonnes"/>
              <w:ind w:left="0"/>
              <w:rPr>
                <w:rFonts w:ascii="Arial" w:hAnsi="Arial" w:cs="Arial"/>
                <w:sz w:val="22"/>
                <w:szCs w:val="18"/>
              </w:rPr>
            </w:pPr>
          </w:p>
        </w:tc>
      </w:tr>
    </w:tbl>
    <w:p w14:paraId="216816BE" w14:textId="0D18FC60" w:rsidR="00A66B18" w:rsidRPr="00843058" w:rsidRDefault="00A66B18"/>
    <w:p w14:paraId="5F135812" w14:textId="2DA53FE9" w:rsidR="003E161F" w:rsidRDefault="00843058" w:rsidP="00843058">
      <w:pPr>
        <w:pStyle w:val="Destinataire"/>
        <w:tabs>
          <w:tab w:val="left" w:pos="3612"/>
        </w:tabs>
      </w:pPr>
      <w:r>
        <w:tab/>
      </w:r>
    </w:p>
    <w:p w14:paraId="3E478509" w14:textId="75AFEC27" w:rsidR="00843058" w:rsidRPr="00843058" w:rsidRDefault="00843058" w:rsidP="003E161F">
      <w:pPr>
        <w:pStyle w:val="Titre"/>
        <w:jc w:val="center"/>
        <w:rPr>
          <w:rFonts w:ascii="Arial" w:hAnsi="Arial" w:cs="Arial"/>
          <w:sz w:val="52"/>
          <w:szCs w:val="52"/>
        </w:rPr>
      </w:pPr>
    </w:p>
    <w:p w14:paraId="313D45D9" w14:textId="20D2CA1A" w:rsidR="00A66B18" w:rsidRDefault="003E161F" w:rsidP="003E161F">
      <w:pPr>
        <w:pStyle w:val="Titre"/>
        <w:jc w:val="center"/>
        <w:rPr>
          <w:rFonts w:ascii="Arial" w:hAnsi="Arial" w:cs="Arial"/>
          <w:sz w:val="96"/>
          <w:szCs w:val="96"/>
        </w:rPr>
      </w:pPr>
      <w:r w:rsidRPr="003E161F">
        <w:rPr>
          <w:rFonts w:ascii="Arial" w:hAnsi="Arial" w:cs="Arial"/>
          <w:sz w:val="96"/>
          <w:szCs w:val="96"/>
        </w:rPr>
        <w:t>Rapport annuel 2019-2020</w:t>
      </w:r>
    </w:p>
    <w:p w14:paraId="1338AAF0" w14:textId="64B4C892" w:rsidR="003E161F" w:rsidRDefault="003E161F" w:rsidP="003E161F"/>
    <w:p w14:paraId="79CD1362" w14:textId="0A3740E4" w:rsidR="003E161F" w:rsidRPr="003E161F" w:rsidRDefault="003E161F" w:rsidP="003E161F">
      <w:r>
        <w:rPr>
          <w:noProof/>
        </w:rPr>
        <w:drawing>
          <wp:inline distT="0" distB="0" distL="0" distR="0" wp14:anchorId="7BC079A0" wp14:editId="7E13B1C0">
            <wp:extent cx="5868737" cy="2820042"/>
            <wp:effectExtent l="133350" t="114300" r="132080" b="170815"/>
            <wp:docPr id="2" name="Image 2" descr="image représentant des personnes ayant divers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clusif.png"/>
                    <pic:cNvPicPr/>
                  </pic:nvPicPr>
                  <pic:blipFill>
                    <a:blip r:embed="rId12">
                      <a:extLst>
                        <a:ext uri="{28A0092B-C50C-407E-A947-70E740481C1C}">
                          <a14:useLocalDpi xmlns:a14="http://schemas.microsoft.com/office/drawing/2010/main" val="0"/>
                        </a:ext>
                      </a:extLst>
                    </a:blip>
                    <a:stretch>
                      <a:fillRect/>
                    </a:stretch>
                  </pic:blipFill>
                  <pic:spPr>
                    <a:xfrm>
                      <a:off x="0" y="0"/>
                      <a:ext cx="5868737" cy="282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F9B983" w14:textId="52AF1106" w:rsidR="00843058" w:rsidRDefault="00EF61CB" w:rsidP="00843058">
      <w:pPr>
        <w:pStyle w:val="Destinataire"/>
        <w:spacing w:before="0" w:after="0"/>
        <w:jc w:val="center"/>
        <w:rPr>
          <w:rFonts w:ascii="Arial" w:hAnsi="Arial" w:cs="Arial"/>
        </w:rPr>
      </w:pPr>
      <w:r>
        <w:rPr>
          <w:rFonts w:ascii="Arial" w:hAnsi="Arial" w:cs="Arial"/>
        </w:rPr>
        <w:t>Juin 2020</w:t>
      </w:r>
    </w:p>
    <w:p w14:paraId="2AB8485D" w14:textId="023531AA" w:rsidR="00EF61CB" w:rsidRDefault="00EF61CB" w:rsidP="00843058">
      <w:pPr>
        <w:pStyle w:val="Destinataire"/>
        <w:spacing w:before="0" w:after="0"/>
        <w:jc w:val="center"/>
        <w:rPr>
          <w:rFonts w:ascii="Arial" w:hAnsi="Arial" w:cs="Arial"/>
        </w:rPr>
      </w:pPr>
    </w:p>
    <w:p w14:paraId="1697DBF7" w14:textId="4DBF0792" w:rsidR="00EF61CB" w:rsidRDefault="0082164F" w:rsidP="00843058">
      <w:pPr>
        <w:pStyle w:val="Destinataire"/>
        <w:spacing w:before="0" w:after="0"/>
        <w:jc w:val="center"/>
        <w:rPr>
          <w:rFonts w:ascii="Arial" w:hAnsi="Arial" w:cs="Arial"/>
        </w:rPr>
      </w:pPr>
      <w:r>
        <w:rPr>
          <w:noProof/>
        </w:rPr>
        <w:drawing>
          <wp:anchor distT="0" distB="0" distL="114300" distR="114300" simplePos="0" relativeHeight="251662336" behindDoc="1" locked="0" layoutInCell="1" allowOverlap="1" wp14:anchorId="75C10534" wp14:editId="01CE15D7">
            <wp:simplePos x="0" y="0"/>
            <wp:positionH relativeFrom="column">
              <wp:posOffset>4899660</wp:posOffset>
            </wp:positionH>
            <wp:positionV relativeFrom="paragraph">
              <wp:posOffset>5715</wp:posOffset>
            </wp:positionV>
            <wp:extent cx="1744980" cy="1146810"/>
            <wp:effectExtent l="0" t="0" r="0" b="0"/>
            <wp:wrapTight wrapText="bothSides">
              <wp:wrapPolygon edited="0">
                <wp:start x="16271" y="1076"/>
                <wp:lineTo x="14384" y="1794"/>
                <wp:lineTo x="13441" y="3947"/>
                <wp:lineTo x="13913" y="7535"/>
                <wp:lineTo x="6603" y="10405"/>
                <wp:lineTo x="2594" y="12199"/>
                <wp:lineTo x="1651" y="18299"/>
                <wp:lineTo x="1651" y="20093"/>
                <wp:lineTo x="12969" y="20811"/>
                <wp:lineTo x="13913" y="20811"/>
                <wp:lineTo x="18629" y="19734"/>
                <wp:lineTo x="18629" y="15429"/>
                <wp:lineTo x="17921" y="13276"/>
                <wp:lineTo x="19100" y="7535"/>
                <wp:lineTo x="19100" y="4306"/>
                <wp:lineTo x="18393" y="1076"/>
                <wp:lineTo x="16271" y="1076"/>
              </wp:wrapPolygon>
            </wp:wrapTight>
            <wp:docPr id="1" name="Image 1" descr="Logo de l'APHRSO, incluant des ballons du 40e anniver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HRSO-logo-540.png"/>
                    <pic:cNvPicPr/>
                  </pic:nvPicPr>
                  <pic:blipFill>
                    <a:blip r:embed="rId13">
                      <a:extLst>
                        <a:ext uri="{28A0092B-C50C-407E-A947-70E740481C1C}">
                          <a14:useLocalDpi xmlns:a14="http://schemas.microsoft.com/office/drawing/2010/main" val="0"/>
                        </a:ext>
                      </a:extLst>
                    </a:blip>
                    <a:stretch>
                      <a:fillRect/>
                    </a:stretch>
                  </pic:blipFill>
                  <pic:spPr>
                    <a:xfrm>
                      <a:off x="0" y="0"/>
                      <a:ext cx="1744980" cy="1146810"/>
                    </a:xfrm>
                    <a:prstGeom prst="rect">
                      <a:avLst/>
                    </a:prstGeom>
                  </pic:spPr>
                </pic:pic>
              </a:graphicData>
            </a:graphic>
            <wp14:sizeRelH relativeFrom="margin">
              <wp14:pctWidth>0</wp14:pctWidth>
            </wp14:sizeRelH>
            <wp14:sizeRelV relativeFrom="margin">
              <wp14:pctHeight>0</wp14:pctHeight>
            </wp14:sizeRelV>
          </wp:anchor>
        </w:drawing>
      </w:r>
    </w:p>
    <w:p w14:paraId="1D7A3972" w14:textId="4089D9D0" w:rsidR="00EF61CB" w:rsidRDefault="00EF61CB" w:rsidP="00843058">
      <w:pPr>
        <w:pStyle w:val="Destinataire"/>
        <w:spacing w:before="0" w:after="0"/>
        <w:jc w:val="center"/>
        <w:rPr>
          <w:rFonts w:ascii="Arial" w:hAnsi="Arial" w:cs="Arial"/>
        </w:rPr>
      </w:pPr>
    </w:p>
    <w:p w14:paraId="4CE115C7" w14:textId="77777777" w:rsidR="00EF61CB" w:rsidRDefault="00EF61CB" w:rsidP="00843058">
      <w:pPr>
        <w:pStyle w:val="Destinataire"/>
        <w:spacing w:before="0" w:after="0"/>
        <w:jc w:val="center"/>
        <w:rPr>
          <w:rFonts w:ascii="Arial" w:hAnsi="Arial" w:cs="Arial"/>
        </w:rPr>
      </w:pPr>
    </w:p>
    <w:p w14:paraId="055A4BC0" w14:textId="77777777" w:rsidR="00EF61CB" w:rsidRDefault="00EF61CB" w:rsidP="00843058">
      <w:pPr>
        <w:pStyle w:val="Destinataire"/>
        <w:spacing w:before="0" w:after="0"/>
        <w:jc w:val="center"/>
        <w:rPr>
          <w:rFonts w:ascii="Arial" w:hAnsi="Arial" w:cs="Arial"/>
        </w:rPr>
      </w:pPr>
    </w:p>
    <w:p w14:paraId="45628281" w14:textId="6F69720C" w:rsidR="00843058" w:rsidRDefault="00843058" w:rsidP="00843058">
      <w:pPr>
        <w:pStyle w:val="Destinataire"/>
        <w:spacing w:before="0" w:after="0"/>
        <w:jc w:val="center"/>
        <w:rPr>
          <w:rFonts w:ascii="Arial" w:hAnsi="Arial" w:cs="Arial"/>
        </w:rPr>
      </w:pPr>
    </w:p>
    <w:p w14:paraId="6D0789B1" w14:textId="79050BB4" w:rsidR="00843058" w:rsidRDefault="00843058" w:rsidP="00843058">
      <w:pPr>
        <w:pStyle w:val="Destinataire"/>
        <w:spacing w:before="0" w:after="0"/>
        <w:jc w:val="center"/>
        <w:rPr>
          <w:rFonts w:ascii="Arial" w:hAnsi="Arial" w:cs="Arial"/>
        </w:rPr>
      </w:pPr>
    </w:p>
    <w:p w14:paraId="3BC6BEA3" w14:textId="3B49D064" w:rsidR="00297110" w:rsidRDefault="00297110" w:rsidP="00843058">
      <w:pPr>
        <w:pStyle w:val="Destinataire"/>
        <w:spacing w:before="0" w:after="0"/>
        <w:jc w:val="center"/>
        <w:rPr>
          <w:rFonts w:ascii="Arial" w:hAnsi="Arial" w:cs="Arial"/>
        </w:rPr>
      </w:pPr>
    </w:p>
    <w:p w14:paraId="34042B5C" w14:textId="20D4ECD6" w:rsidR="00297110" w:rsidRDefault="00297110" w:rsidP="00297110">
      <w:pPr>
        <w:jc w:val="right"/>
        <w:rPr>
          <w:rFonts w:ascii="Arial" w:hAnsi="Arial" w:cs="Arial"/>
          <w:b/>
          <w:bCs/>
          <w:color w:val="000000" w:themeColor="text1"/>
        </w:rPr>
      </w:pPr>
    </w:p>
    <w:p w14:paraId="209B1B40" w14:textId="78CE7725" w:rsidR="00297110" w:rsidRDefault="00297110" w:rsidP="00297110">
      <w:pPr>
        <w:rPr>
          <w:rFonts w:ascii="Arial" w:hAnsi="Arial" w:cs="Arial"/>
          <w:b/>
          <w:bCs/>
          <w:color w:val="000000" w:themeColor="text1"/>
        </w:rPr>
      </w:pPr>
    </w:p>
    <w:p w14:paraId="5DBA2F05" w14:textId="77777777" w:rsidR="00297110" w:rsidRDefault="00297110" w:rsidP="00297110"/>
    <w:p w14:paraId="109D3B7B" w14:textId="77777777" w:rsidR="00297110" w:rsidRPr="00297110" w:rsidRDefault="00297110" w:rsidP="00297110"/>
    <w:p w14:paraId="3D13F9AA" w14:textId="77777777" w:rsidR="00297110" w:rsidRPr="00297110" w:rsidRDefault="00297110" w:rsidP="00297110"/>
    <w:p w14:paraId="23F95AD7" w14:textId="77777777" w:rsidR="00297110" w:rsidRPr="00297110" w:rsidRDefault="00297110" w:rsidP="00297110"/>
    <w:p w14:paraId="2572C20E" w14:textId="77777777" w:rsidR="00297110" w:rsidRPr="00297110" w:rsidRDefault="00297110" w:rsidP="00297110"/>
    <w:p w14:paraId="04D61DAC" w14:textId="77777777" w:rsidR="00297110" w:rsidRPr="00297110" w:rsidRDefault="00297110" w:rsidP="00297110"/>
    <w:p w14:paraId="2FE9B193" w14:textId="77777777" w:rsidR="00297110" w:rsidRPr="00297110" w:rsidRDefault="00297110" w:rsidP="00297110"/>
    <w:p w14:paraId="2CE8B061" w14:textId="77777777" w:rsidR="00297110" w:rsidRDefault="00297110" w:rsidP="00297110">
      <w:pPr>
        <w:ind w:firstLine="720"/>
        <w:sectPr w:rsidR="00297110" w:rsidSect="00A459C4">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67" w:footer="567" w:gutter="0"/>
          <w:cols w:space="720"/>
          <w:docGrid w:linePitch="360"/>
        </w:sectPr>
      </w:pPr>
    </w:p>
    <w:p w14:paraId="6558894E" w14:textId="585E18C2" w:rsidR="00297110" w:rsidRDefault="00297110" w:rsidP="00297110">
      <w:pPr>
        <w:ind w:firstLine="720"/>
      </w:pPr>
    </w:p>
    <w:p w14:paraId="6184F5DE" w14:textId="77777777" w:rsidR="00297110" w:rsidRDefault="00297110" w:rsidP="00297110">
      <w:pPr>
        <w:tabs>
          <w:tab w:val="left" w:pos="1464"/>
        </w:tabs>
      </w:pPr>
    </w:p>
    <w:p w14:paraId="5A2C3DFA" w14:textId="77777777" w:rsidR="00297110" w:rsidRDefault="00297110" w:rsidP="00297110">
      <w:pPr>
        <w:tabs>
          <w:tab w:val="left" w:pos="1464"/>
        </w:tabs>
      </w:pPr>
    </w:p>
    <w:p w14:paraId="6CC75D6D" w14:textId="77777777" w:rsidR="00297110" w:rsidRDefault="00297110" w:rsidP="00297110">
      <w:pPr>
        <w:tabs>
          <w:tab w:val="left" w:pos="1464"/>
        </w:tabs>
      </w:pPr>
    </w:p>
    <w:p w14:paraId="49607EB4" w14:textId="1031DDD7" w:rsidR="00297110" w:rsidRDefault="00297110" w:rsidP="00297110">
      <w:pPr>
        <w:tabs>
          <w:tab w:val="left" w:pos="1464"/>
        </w:tabs>
      </w:pPr>
    </w:p>
    <w:p w14:paraId="3ED050C9" w14:textId="450CC07E" w:rsidR="00297110" w:rsidRDefault="002354B8" w:rsidP="00297110">
      <w:pPr>
        <w:tabs>
          <w:tab w:val="left" w:pos="1464"/>
        </w:tabs>
      </w:pPr>
      <w:r>
        <w:rPr>
          <w:noProof/>
        </w:rPr>
        <w:drawing>
          <wp:anchor distT="0" distB="0" distL="114300" distR="114300" simplePos="0" relativeHeight="251653120" behindDoc="1" locked="0" layoutInCell="1" allowOverlap="1" wp14:anchorId="7860905E" wp14:editId="5A2877AD">
            <wp:simplePos x="0" y="0"/>
            <wp:positionH relativeFrom="column">
              <wp:posOffset>3086100</wp:posOffset>
            </wp:positionH>
            <wp:positionV relativeFrom="paragraph">
              <wp:posOffset>10160</wp:posOffset>
            </wp:positionV>
            <wp:extent cx="1316990" cy="981710"/>
            <wp:effectExtent l="0" t="0" r="0" b="8890"/>
            <wp:wrapTight wrapText="bothSides">
              <wp:wrapPolygon edited="0">
                <wp:start x="0" y="0"/>
                <wp:lineTo x="0" y="21376"/>
                <wp:lineTo x="21246" y="21376"/>
                <wp:lineTo x="21246" y="0"/>
                <wp:lineTo x="0" y="0"/>
              </wp:wrapPolygon>
            </wp:wrapTight>
            <wp:docPr id="5" name="Image 5" descr="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990" cy="981710"/>
                    </a:xfrm>
                    <a:prstGeom prst="rect">
                      <a:avLst/>
                    </a:prstGeom>
                    <a:noFill/>
                  </pic:spPr>
                </pic:pic>
              </a:graphicData>
            </a:graphic>
          </wp:anchor>
        </w:drawing>
      </w:r>
    </w:p>
    <w:p w14:paraId="26C896A4" w14:textId="0674AC90" w:rsidR="00297110" w:rsidRDefault="00297110" w:rsidP="00297110">
      <w:pPr>
        <w:tabs>
          <w:tab w:val="left" w:pos="1464"/>
        </w:tabs>
        <w:ind w:left="0"/>
        <w:rPr>
          <w:rFonts w:ascii="Arial" w:hAnsi="Arial" w:cs="Arial"/>
          <w:color w:val="1F497D" w:themeColor="text2"/>
          <w:sz w:val="40"/>
          <w:szCs w:val="32"/>
        </w:rPr>
      </w:pPr>
      <w:r w:rsidRPr="00297110">
        <w:rPr>
          <w:rFonts w:ascii="Arial" w:hAnsi="Arial" w:cs="Arial"/>
          <w:color w:val="1F497D" w:themeColor="text2"/>
          <w:sz w:val="40"/>
          <w:szCs w:val="32"/>
        </w:rPr>
        <w:t>Table des matières</w:t>
      </w:r>
    </w:p>
    <w:p w14:paraId="18C44D24" w14:textId="77777777" w:rsidR="00427E20" w:rsidRDefault="00427E20" w:rsidP="002354B8">
      <w:pPr>
        <w:pStyle w:val="TM1"/>
      </w:pPr>
    </w:p>
    <w:p w14:paraId="26C5C2E2" w14:textId="493845CC" w:rsidR="002354B8" w:rsidRDefault="00297110" w:rsidP="002354B8">
      <w:pPr>
        <w:pStyle w:val="TM1"/>
        <w:spacing w:line="720" w:lineRule="auto"/>
        <w:rPr>
          <w:rFonts w:eastAsiaTheme="minorEastAsia"/>
          <w:color w:val="auto"/>
          <w:kern w:val="0"/>
          <w:sz w:val="22"/>
          <w:szCs w:val="22"/>
          <w:lang w:eastAsia="fr-CA"/>
        </w:rPr>
      </w:pPr>
      <w:r w:rsidRPr="00A27263">
        <w:rPr>
          <w:color w:val="auto"/>
        </w:rPr>
        <w:fldChar w:fldCharType="begin"/>
      </w:r>
      <w:r w:rsidRPr="00A27263">
        <w:rPr>
          <w:color w:val="auto"/>
        </w:rPr>
        <w:instrText xml:space="preserve"> TOC \o "1-1" \h \z \u </w:instrText>
      </w:r>
      <w:r w:rsidRPr="00A27263">
        <w:rPr>
          <w:color w:val="auto"/>
        </w:rPr>
        <w:fldChar w:fldCharType="separate"/>
      </w:r>
      <w:hyperlink w:anchor="_Toc40259638" w:history="1">
        <w:r w:rsidR="002354B8" w:rsidRPr="004C10EC">
          <w:rPr>
            <w:rStyle w:val="Lienhypertexte"/>
          </w:rPr>
          <w:t>Mot du président et la directrice générale</w:t>
        </w:r>
        <w:r w:rsidR="002354B8">
          <w:rPr>
            <w:webHidden/>
          </w:rPr>
          <w:tab/>
        </w:r>
        <w:r w:rsidR="002354B8">
          <w:rPr>
            <w:webHidden/>
          </w:rPr>
          <w:fldChar w:fldCharType="begin"/>
        </w:r>
        <w:r w:rsidR="002354B8">
          <w:rPr>
            <w:webHidden/>
          </w:rPr>
          <w:instrText xml:space="preserve"> PAGEREF _Toc40259638 \h </w:instrText>
        </w:r>
        <w:r w:rsidR="002354B8">
          <w:rPr>
            <w:webHidden/>
          </w:rPr>
        </w:r>
        <w:r w:rsidR="002354B8">
          <w:rPr>
            <w:webHidden/>
          </w:rPr>
          <w:fldChar w:fldCharType="separate"/>
        </w:r>
        <w:r w:rsidR="000A76B4">
          <w:rPr>
            <w:webHidden/>
          </w:rPr>
          <w:t>2</w:t>
        </w:r>
        <w:r w:rsidR="002354B8">
          <w:rPr>
            <w:webHidden/>
          </w:rPr>
          <w:fldChar w:fldCharType="end"/>
        </w:r>
      </w:hyperlink>
    </w:p>
    <w:p w14:paraId="0BD219F8" w14:textId="7C545E92" w:rsidR="002354B8" w:rsidRDefault="00495411" w:rsidP="002354B8">
      <w:pPr>
        <w:pStyle w:val="TM1"/>
        <w:spacing w:line="720" w:lineRule="auto"/>
        <w:rPr>
          <w:rFonts w:eastAsiaTheme="minorEastAsia"/>
          <w:color w:val="auto"/>
          <w:kern w:val="0"/>
          <w:sz w:val="22"/>
          <w:szCs w:val="22"/>
          <w:lang w:eastAsia="fr-CA"/>
        </w:rPr>
      </w:pPr>
      <w:hyperlink w:anchor="_Toc40259639" w:history="1">
        <w:r w:rsidR="002354B8" w:rsidRPr="004C10EC">
          <w:rPr>
            <w:rStyle w:val="Lienhypertexte"/>
          </w:rPr>
          <w:t>À propos de nous</w:t>
        </w:r>
        <w:r w:rsidR="002354B8">
          <w:rPr>
            <w:webHidden/>
          </w:rPr>
          <w:tab/>
        </w:r>
        <w:r w:rsidR="002354B8">
          <w:rPr>
            <w:webHidden/>
          </w:rPr>
          <w:fldChar w:fldCharType="begin"/>
        </w:r>
        <w:r w:rsidR="002354B8">
          <w:rPr>
            <w:webHidden/>
          </w:rPr>
          <w:instrText xml:space="preserve"> PAGEREF _Toc40259639 \h </w:instrText>
        </w:r>
        <w:r w:rsidR="002354B8">
          <w:rPr>
            <w:webHidden/>
          </w:rPr>
        </w:r>
        <w:r w:rsidR="002354B8">
          <w:rPr>
            <w:webHidden/>
          </w:rPr>
          <w:fldChar w:fldCharType="separate"/>
        </w:r>
        <w:r w:rsidR="000A76B4">
          <w:rPr>
            <w:webHidden/>
          </w:rPr>
          <w:t>3</w:t>
        </w:r>
        <w:r w:rsidR="002354B8">
          <w:rPr>
            <w:webHidden/>
          </w:rPr>
          <w:fldChar w:fldCharType="end"/>
        </w:r>
      </w:hyperlink>
    </w:p>
    <w:p w14:paraId="163AE59C" w14:textId="2ACC29BA" w:rsidR="002354B8" w:rsidRDefault="00495411" w:rsidP="002354B8">
      <w:pPr>
        <w:pStyle w:val="TM1"/>
        <w:spacing w:line="720" w:lineRule="auto"/>
        <w:rPr>
          <w:rFonts w:eastAsiaTheme="minorEastAsia"/>
          <w:color w:val="auto"/>
          <w:kern w:val="0"/>
          <w:sz w:val="22"/>
          <w:szCs w:val="22"/>
          <w:lang w:eastAsia="fr-CA"/>
        </w:rPr>
      </w:pPr>
      <w:hyperlink w:anchor="_Toc40259640" w:history="1">
        <w:r w:rsidR="002354B8" w:rsidRPr="004C10EC">
          <w:rPr>
            <w:rStyle w:val="Lienhypertexte"/>
          </w:rPr>
          <w:t>Nos services</w:t>
        </w:r>
        <w:r w:rsidR="002354B8">
          <w:rPr>
            <w:webHidden/>
          </w:rPr>
          <w:tab/>
        </w:r>
        <w:r w:rsidR="002354B8">
          <w:rPr>
            <w:webHidden/>
          </w:rPr>
          <w:fldChar w:fldCharType="begin"/>
        </w:r>
        <w:r w:rsidR="002354B8">
          <w:rPr>
            <w:webHidden/>
          </w:rPr>
          <w:instrText xml:space="preserve"> PAGEREF _Toc40259640 \h </w:instrText>
        </w:r>
        <w:r w:rsidR="002354B8">
          <w:rPr>
            <w:webHidden/>
          </w:rPr>
        </w:r>
        <w:r w:rsidR="002354B8">
          <w:rPr>
            <w:webHidden/>
          </w:rPr>
          <w:fldChar w:fldCharType="separate"/>
        </w:r>
        <w:r w:rsidR="000A76B4">
          <w:rPr>
            <w:webHidden/>
          </w:rPr>
          <w:t>4</w:t>
        </w:r>
        <w:r w:rsidR="002354B8">
          <w:rPr>
            <w:webHidden/>
          </w:rPr>
          <w:fldChar w:fldCharType="end"/>
        </w:r>
      </w:hyperlink>
    </w:p>
    <w:p w14:paraId="6C875315" w14:textId="6E0929AC" w:rsidR="002354B8" w:rsidRDefault="00495411" w:rsidP="002354B8">
      <w:pPr>
        <w:pStyle w:val="TM1"/>
        <w:spacing w:line="720" w:lineRule="auto"/>
        <w:rPr>
          <w:rFonts w:eastAsiaTheme="minorEastAsia"/>
          <w:color w:val="auto"/>
          <w:kern w:val="0"/>
          <w:sz w:val="22"/>
          <w:szCs w:val="22"/>
          <w:lang w:eastAsia="fr-CA"/>
        </w:rPr>
      </w:pPr>
      <w:hyperlink w:anchor="_Toc40259641" w:history="1">
        <w:r w:rsidR="002354B8" w:rsidRPr="004C10EC">
          <w:rPr>
            <w:rStyle w:val="Lienhypertexte"/>
          </w:rPr>
          <w:t>Nos ressources humaines</w:t>
        </w:r>
        <w:r w:rsidR="002354B8">
          <w:rPr>
            <w:webHidden/>
          </w:rPr>
          <w:tab/>
        </w:r>
        <w:r w:rsidR="002354B8">
          <w:rPr>
            <w:webHidden/>
          </w:rPr>
          <w:fldChar w:fldCharType="begin"/>
        </w:r>
        <w:r w:rsidR="002354B8">
          <w:rPr>
            <w:webHidden/>
          </w:rPr>
          <w:instrText xml:space="preserve"> PAGEREF _Toc40259641 \h </w:instrText>
        </w:r>
        <w:r w:rsidR="002354B8">
          <w:rPr>
            <w:webHidden/>
          </w:rPr>
        </w:r>
        <w:r w:rsidR="002354B8">
          <w:rPr>
            <w:webHidden/>
          </w:rPr>
          <w:fldChar w:fldCharType="separate"/>
        </w:r>
        <w:r w:rsidR="000A76B4">
          <w:rPr>
            <w:webHidden/>
          </w:rPr>
          <w:t>6</w:t>
        </w:r>
        <w:r w:rsidR="002354B8">
          <w:rPr>
            <w:webHidden/>
          </w:rPr>
          <w:fldChar w:fldCharType="end"/>
        </w:r>
      </w:hyperlink>
    </w:p>
    <w:p w14:paraId="1E8B3C6D" w14:textId="742C4953" w:rsidR="002354B8" w:rsidRDefault="00495411" w:rsidP="002354B8">
      <w:pPr>
        <w:pStyle w:val="TM1"/>
        <w:spacing w:line="720" w:lineRule="auto"/>
        <w:rPr>
          <w:rFonts w:eastAsiaTheme="minorEastAsia"/>
          <w:color w:val="auto"/>
          <w:kern w:val="0"/>
          <w:sz w:val="22"/>
          <w:szCs w:val="22"/>
          <w:lang w:eastAsia="fr-CA"/>
        </w:rPr>
      </w:pPr>
      <w:hyperlink w:anchor="_Toc40259642" w:history="1">
        <w:r w:rsidR="002354B8" w:rsidRPr="004C10EC">
          <w:rPr>
            <w:rStyle w:val="Lienhypertexte"/>
          </w:rPr>
          <w:t>L’APHRSO c’est aussi…</w:t>
        </w:r>
        <w:r w:rsidR="002354B8">
          <w:rPr>
            <w:webHidden/>
          </w:rPr>
          <w:tab/>
        </w:r>
        <w:r w:rsidR="002354B8">
          <w:rPr>
            <w:webHidden/>
          </w:rPr>
          <w:fldChar w:fldCharType="begin"/>
        </w:r>
        <w:r w:rsidR="002354B8">
          <w:rPr>
            <w:webHidden/>
          </w:rPr>
          <w:instrText xml:space="preserve"> PAGEREF _Toc40259642 \h </w:instrText>
        </w:r>
        <w:r w:rsidR="002354B8">
          <w:rPr>
            <w:webHidden/>
          </w:rPr>
        </w:r>
        <w:r w:rsidR="002354B8">
          <w:rPr>
            <w:webHidden/>
          </w:rPr>
          <w:fldChar w:fldCharType="separate"/>
        </w:r>
        <w:r w:rsidR="000A76B4">
          <w:rPr>
            <w:webHidden/>
          </w:rPr>
          <w:t>7</w:t>
        </w:r>
        <w:r w:rsidR="002354B8">
          <w:rPr>
            <w:webHidden/>
          </w:rPr>
          <w:fldChar w:fldCharType="end"/>
        </w:r>
      </w:hyperlink>
    </w:p>
    <w:p w14:paraId="5E99D55F" w14:textId="1AEA2711" w:rsidR="002354B8" w:rsidRDefault="00495411" w:rsidP="002354B8">
      <w:pPr>
        <w:pStyle w:val="TM1"/>
        <w:spacing w:line="720" w:lineRule="auto"/>
        <w:rPr>
          <w:rFonts w:eastAsiaTheme="minorEastAsia"/>
          <w:color w:val="auto"/>
          <w:kern w:val="0"/>
          <w:sz w:val="22"/>
          <w:szCs w:val="22"/>
          <w:lang w:eastAsia="fr-CA"/>
        </w:rPr>
      </w:pPr>
      <w:hyperlink w:anchor="_Toc40259643" w:history="1">
        <w:r w:rsidR="002354B8" w:rsidRPr="004C10EC">
          <w:rPr>
            <w:rStyle w:val="Lienhypertexte"/>
          </w:rPr>
          <w:t xml:space="preserve">Volet :  </w:t>
        </w:r>
        <w:r w:rsidR="00B1304D">
          <w:rPr>
            <w:rStyle w:val="Lienhypertexte"/>
          </w:rPr>
          <w:t>S</w:t>
        </w:r>
        <w:r w:rsidR="002354B8" w:rsidRPr="004C10EC">
          <w:rPr>
            <w:rStyle w:val="Lienhypertexte"/>
          </w:rPr>
          <w:t>outien aux membres</w:t>
        </w:r>
        <w:r w:rsidR="002354B8">
          <w:rPr>
            <w:webHidden/>
          </w:rPr>
          <w:tab/>
        </w:r>
        <w:r w:rsidR="002354B8">
          <w:rPr>
            <w:webHidden/>
          </w:rPr>
          <w:fldChar w:fldCharType="begin"/>
        </w:r>
        <w:r w:rsidR="002354B8">
          <w:rPr>
            <w:webHidden/>
          </w:rPr>
          <w:instrText xml:space="preserve"> PAGEREF _Toc40259643 \h </w:instrText>
        </w:r>
        <w:r w:rsidR="002354B8">
          <w:rPr>
            <w:webHidden/>
          </w:rPr>
        </w:r>
        <w:r w:rsidR="002354B8">
          <w:rPr>
            <w:webHidden/>
          </w:rPr>
          <w:fldChar w:fldCharType="separate"/>
        </w:r>
        <w:r w:rsidR="000A76B4">
          <w:rPr>
            <w:webHidden/>
          </w:rPr>
          <w:t>8</w:t>
        </w:r>
        <w:r w:rsidR="002354B8">
          <w:rPr>
            <w:webHidden/>
          </w:rPr>
          <w:fldChar w:fldCharType="end"/>
        </w:r>
      </w:hyperlink>
    </w:p>
    <w:p w14:paraId="4E9B8B0E" w14:textId="4C3D3F62" w:rsidR="002354B8" w:rsidRDefault="00495411" w:rsidP="002354B8">
      <w:pPr>
        <w:pStyle w:val="TM1"/>
        <w:spacing w:line="720" w:lineRule="auto"/>
        <w:rPr>
          <w:rFonts w:eastAsiaTheme="minorEastAsia"/>
          <w:color w:val="auto"/>
          <w:kern w:val="0"/>
          <w:sz w:val="22"/>
          <w:szCs w:val="22"/>
          <w:lang w:eastAsia="fr-CA"/>
        </w:rPr>
      </w:pPr>
      <w:hyperlink w:anchor="_Toc40259644" w:history="1">
        <w:r w:rsidR="002354B8" w:rsidRPr="004C10EC">
          <w:rPr>
            <w:rStyle w:val="Lienhypertexte"/>
          </w:rPr>
          <w:t xml:space="preserve">Volet : Promotion / Concertation / </w:t>
        </w:r>
        <w:r w:rsidR="002D5830">
          <w:rPr>
            <w:rStyle w:val="Lienhypertexte"/>
          </w:rPr>
          <w:t>R</w:t>
        </w:r>
        <w:r w:rsidR="002354B8" w:rsidRPr="004C10EC">
          <w:rPr>
            <w:rStyle w:val="Lienhypertexte"/>
          </w:rPr>
          <w:t>eprésentations et développement social</w:t>
        </w:r>
        <w:r w:rsidR="002354B8">
          <w:rPr>
            <w:webHidden/>
          </w:rPr>
          <w:tab/>
        </w:r>
        <w:r w:rsidR="002354B8">
          <w:rPr>
            <w:webHidden/>
          </w:rPr>
          <w:fldChar w:fldCharType="begin"/>
        </w:r>
        <w:r w:rsidR="002354B8">
          <w:rPr>
            <w:webHidden/>
          </w:rPr>
          <w:instrText xml:space="preserve"> PAGEREF _Toc40259644 \h </w:instrText>
        </w:r>
        <w:r w:rsidR="002354B8">
          <w:rPr>
            <w:webHidden/>
          </w:rPr>
        </w:r>
        <w:r w:rsidR="002354B8">
          <w:rPr>
            <w:webHidden/>
          </w:rPr>
          <w:fldChar w:fldCharType="separate"/>
        </w:r>
        <w:r w:rsidR="000A76B4">
          <w:rPr>
            <w:webHidden/>
          </w:rPr>
          <w:t>12</w:t>
        </w:r>
        <w:r w:rsidR="002354B8">
          <w:rPr>
            <w:webHidden/>
          </w:rPr>
          <w:fldChar w:fldCharType="end"/>
        </w:r>
      </w:hyperlink>
    </w:p>
    <w:p w14:paraId="4032875B" w14:textId="201390F5" w:rsidR="002354B8" w:rsidRDefault="00495411" w:rsidP="002354B8">
      <w:pPr>
        <w:pStyle w:val="TM1"/>
        <w:spacing w:line="720" w:lineRule="auto"/>
        <w:rPr>
          <w:rFonts w:eastAsiaTheme="minorEastAsia"/>
          <w:color w:val="auto"/>
          <w:kern w:val="0"/>
          <w:sz w:val="22"/>
          <w:szCs w:val="22"/>
          <w:lang w:eastAsia="fr-CA"/>
        </w:rPr>
      </w:pPr>
      <w:hyperlink w:anchor="_Toc40259645" w:history="1">
        <w:r w:rsidR="002354B8">
          <w:rPr>
            <w:rStyle w:val="Lienhypertexte"/>
          </w:rPr>
          <w:t>V</w:t>
        </w:r>
        <w:r w:rsidR="002354B8" w:rsidRPr="004C10EC">
          <w:rPr>
            <w:rStyle w:val="Lienhypertexte"/>
          </w:rPr>
          <w:t xml:space="preserve">olet :  </w:t>
        </w:r>
        <w:r w:rsidR="00B1304D">
          <w:rPr>
            <w:rStyle w:val="Lienhypertexte"/>
          </w:rPr>
          <w:t>G</w:t>
        </w:r>
        <w:r w:rsidR="002354B8" w:rsidRPr="004C10EC">
          <w:rPr>
            <w:rStyle w:val="Lienhypertexte"/>
          </w:rPr>
          <w:t>ouvernance et développement organisationnel</w:t>
        </w:r>
        <w:r w:rsidR="002354B8">
          <w:rPr>
            <w:webHidden/>
          </w:rPr>
          <w:tab/>
        </w:r>
        <w:r w:rsidR="002354B8">
          <w:rPr>
            <w:webHidden/>
          </w:rPr>
          <w:fldChar w:fldCharType="begin"/>
        </w:r>
        <w:r w:rsidR="002354B8">
          <w:rPr>
            <w:webHidden/>
          </w:rPr>
          <w:instrText xml:space="preserve"> PAGEREF _Toc40259645 \h </w:instrText>
        </w:r>
        <w:r w:rsidR="002354B8">
          <w:rPr>
            <w:webHidden/>
          </w:rPr>
        </w:r>
        <w:r w:rsidR="002354B8">
          <w:rPr>
            <w:webHidden/>
          </w:rPr>
          <w:fldChar w:fldCharType="separate"/>
        </w:r>
        <w:r w:rsidR="000A76B4">
          <w:rPr>
            <w:webHidden/>
          </w:rPr>
          <w:t>19</w:t>
        </w:r>
        <w:r w:rsidR="002354B8">
          <w:rPr>
            <w:webHidden/>
          </w:rPr>
          <w:fldChar w:fldCharType="end"/>
        </w:r>
      </w:hyperlink>
    </w:p>
    <w:p w14:paraId="6D7F7DC8" w14:textId="63B42442" w:rsidR="002354B8" w:rsidRDefault="00495411" w:rsidP="002354B8">
      <w:pPr>
        <w:pStyle w:val="TM1"/>
        <w:spacing w:line="720" w:lineRule="auto"/>
        <w:rPr>
          <w:rFonts w:eastAsiaTheme="minorEastAsia"/>
          <w:color w:val="auto"/>
          <w:kern w:val="0"/>
          <w:sz w:val="22"/>
          <w:szCs w:val="22"/>
          <w:lang w:eastAsia="fr-CA"/>
        </w:rPr>
      </w:pPr>
      <w:hyperlink w:anchor="_Toc40259646" w:history="1">
        <w:r w:rsidR="002354B8" w:rsidRPr="004C10EC">
          <w:rPr>
            <w:rStyle w:val="Lienhypertexte"/>
          </w:rPr>
          <w:t>Contribution de nos partenaires</w:t>
        </w:r>
        <w:r w:rsidR="002354B8">
          <w:rPr>
            <w:webHidden/>
          </w:rPr>
          <w:tab/>
        </w:r>
        <w:r w:rsidR="002354B8">
          <w:rPr>
            <w:webHidden/>
          </w:rPr>
          <w:fldChar w:fldCharType="begin"/>
        </w:r>
        <w:r w:rsidR="002354B8">
          <w:rPr>
            <w:webHidden/>
          </w:rPr>
          <w:instrText xml:space="preserve"> PAGEREF _Toc40259646 \h </w:instrText>
        </w:r>
        <w:r w:rsidR="002354B8">
          <w:rPr>
            <w:webHidden/>
          </w:rPr>
        </w:r>
        <w:r w:rsidR="002354B8">
          <w:rPr>
            <w:webHidden/>
          </w:rPr>
          <w:fldChar w:fldCharType="separate"/>
        </w:r>
        <w:r w:rsidR="000A76B4">
          <w:rPr>
            <w:webHidden/>
          </w:rPr>
          <w:t>22</w:t>
        </w:r>
        <w:r w:rsidR="002354B8">
          <w:rPr>
            <w:webHidden/>
          </w:rPr>
          <w:fldChar w:fldCharType="end"/>
        </w:r>
      </w:hyperlink>
    </w:p>
    <w:p w14:paraId="4F0945AF" w14:textId="771C1E1A" w:rsidR="002354B8" w:rsidRPr="002354B8" w:rsidRDefault="00495411" w:rsidP="002354B8">
      <w:pPr>
        <w:pStyle w:val="TM1"/>
        <w:spacing w:line="720" w:lineRule="auto"/>
        <w:rPr>
          <w:rFonts w:eastAsiaTheme="minorEastAsia"/>
          <w:color w:val="auto"/>
          <w:kern w:val="0"/>
          <w:sz w:val="22"/>
          <w:szCs w:val="22"/>
          <w:lang w:eastAsia="fr-CA"/>
        </w:rPr>
      </w:pPr>
      <w:hyperlink w:anchor="_Toc40259647" w:history="1">
        <w:r w:rsidR="002354B8" w:rsidRPr="002354B8">
          <w:rPr>
            <w:rStyle w:val="Lienhypertexte"/>
          </w:rPr>
          <w:t>Plan d’action 2020-2021</w:t>
        </w:r>
        <w:r w:rsidR="002354B8" w:rsidRPr="002354B8">
          <w:rPr>
            <w:webHidden/>
          </w:rPr>
          <w:tab/>
        </w:r>
        <w:r w:rsidR="002354B8" w:rsidRPr="002354B8">
          <w:rPr>
            <w:webHidden/>
          </w:rPr>
          <w:fldChar w:fldCharType="begin"/>
        </w:r>
        <w:r w:rsidR="002354B8" w:rsidRPr="002354B8">
          <w:rPr>
            <w:webHidden/>
          </w:rPr>
          <w:instrText xml:space="preserve"> PAGEREF _Toc40259647 \h </w:instrText>
        </w:r>
        <w:r w:rsidR="002354B8" w:rsidRPr="002354B8">
          <w:rPr>
            <w:webHidden/>
          </w:rPr>
        </w:r>
        <w:r w:rsidR="002354B8" w:rsidRPr="002354B8">
          <w:rPr>
            <w:webHidden/>
          </w:rPr>
          <w:fldChar w:fldCharType="separate"/>
        </w:r>
        <w:r w:rsidR="000A76B4">
          <w:rPr>
            <w:webHidden/>
          </w:rPr>
          <w:t>23</w:t>
        </w:r>
        <w:r w:rsidR="002354B8" w:rsidRPr="002354B8">
          <w:rPr>
            <w:webHidden/>
          </w:rPr>
          <w:fldChar w:fldCharType="end"/>
        </w:r>
      </w:hyperlink>
    </w:p>
    <w:p w14:paraId="71BE4CE4" w14:textId="31C3374C" w:rsidR="00297110" w:rsidRPr="00A27263" w:rsidRDefault="00297110" w:rsidP="002569AC">
      <w:pPr>
        <w:tabs>
          <w:tab w:val="left" w:pos="1464"/>
        </w:tabs>
        <w:spacing w:line="720" w:lineRule="auto"/>
        <w:rPr>
          <w:rFonts w:ascii="Arial" w:hAnsi="Arial" w:cs="Arial"/>
          <w:color w:val="auto"/>
        </w:rPr>
      </w:pPr>
      <w:r w:rsidRPr="00A27263">
        <w:rPr>
          <w:rFonts w:ascii="Arial" w:hAnsi="Arial" w:cs="Arial"/>
          <w:color w:val="auto"/>
        </w:rPr>
        <w:fldChar w:fldCharType="end"/>
      </w:r>
      <w:r w:rsidRPr="00A27263">
        <w:rPr>
          <w:rFonts w:ascii="Arial" w:hAnsi="Arial" w:cs="Arial"/>
          <w:color w:val="auto"/>
        </w:rPr>
        <w:tab/>
      </w:r>
    </w:p>
    <w:p w14:paraId="711E690D" w14:textId="29E62611" w:rsidR="00A459C4" w:rsidRDefault="00A459C4" w:rsidP="00A459C4">
      <w:pPr>
        <w:rPr>
          <w:color w:val="auto"/>
        </w:rPr>
      </w:pPr>
    </w:p>
    <w:p w14:paraId="7D4F295F" w14:textId="5DC856C0" w:rsidR="002354B8" w:rsidRDefault="002354B8" w:rsidP="00A459C4">
      <w:pPr>
        <w:rPr>
          <w:color w:val="auto"/>
        </w:rPr>
      </w:pPr>
    </w:p>
    <w:p w14:paraId="6A589B8A" w14:textId="49CD0D0C" w:rsidR="002354B8" w:rsidRDefault="002354B8" w:rsidP="00A459C4">
      <w:pPr>
        <w:rPr>
          <w:color w:val="auto"/>
        </w:rPr>
      </w:pPr>
    </w:p>
    <w:p w14:paraId="0133EB92" w14:textId="24DDDF3B" w:rsidR="002354B8" w:rsidRDefault="002354B8" w:rsidP="00A459C4">
      <w:pPr>
        <w:rPr>
          <w:color w:val="auto"/>
        </w:rPr>
      </w:pPr>
    </w:p>
    <w:p w14:paraId="3363C6B5" w14:textId="55B846A3" w:rsidR="002354B8" w:rsidRDefault="002354B8" w:rsidP="00A459C4">
      <w:pPr>
        <w:rPr>
          <w:color w:val="auto"/>
        </w:rPr>
      </w:pPr>
    </w:p>
    <w:p w14:paraId="20522FDD" w14:textId="197AB7E7" w:rsidR="002354B8" w:rsidRDefault="003B5ED7" w:rsidP="00A459C4">
      <w:pPr>
        <w:rPr>
          <w:color w:val="auto"/>
        </w:rPr>
      </w:pPr>
      <w:r w:rsidRPr="00B1304D">
        <w:rPr>
          <w:rFonts w:ascii="Arial" w:hAnsi="Arial" w:cs="Arial"/>
          <w:b/>
          <w:bCs/>
          <w:noProof/>
          <w:color w:val="auto"/>
          <w:sz w:val="28"/>
          <w:szCs w:val="22"/>
          <w:lang w:bidi="fr-FR"/>
        </w:rPr>
        <w:drawing>
          <wp:anchor distT="0" distB="0" distL="114300" distR="114300" simplePos="0" relativeHeight="251649024" behindDoc="1" locked="0" layoutInCell="1" allowOverlap="1" wp14:anchorId="1A650A48" wp14:editId="5D8405E2">
            <wp:simplePos x="0" y="0"/>
            <wp:positionH relativeFrom="column">
              <wp:posOffset>5318760</wp:posOffset>
            </wp:positionH>
            <wp:positionV relativeFrom="paragraph">
              <wp:posOffset>154940</wp:posOffset>
            </wp:positionV>
            <wp:extent cx="908685" cy="906780"/>
            <wp:effectExtent l="0" t="0" r="5715" b="7620"/>
            <wp:wrapTight wrapText="bothSides">
              <wp:wrapPolygon edited="0">
                <wp:start x="0" y="0"/>
                <wp:lineTo x="0" y="21328"/>
                <wp:lineTo x="21283" y="21328"/>
                <wp:lineTo x="21283" y="0"/>
                <wp:lineTo x="0" y="0"/>
              </wp:wrapPolygon>
            </wp:wrapTight>
            <wp:docPr id="6" name="Image 6" descr="plume d'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biLevel thresh="75000"/>
                      <a:extLst>
                        <a:ext uri="{28A0092B-C50C-407E-A947-70E740481C1C}">
                          <a14:useLocalDpi xmlns:a14="http://schemas.microsoft.com/office/drawing/2010/main" val="0"/>
                        </a:ext>
                      </a:extLst>
                    </a:blip>
                    <a:srcRect/>
                    <a:stretch>
                      <a:fillRect/>
                    </a:stretch>
                  </pic:blipFill>
                  <pic:spPr bwMode="auto">
                    <a:xfrm>
                      <a:off x="0" y="0"/>
                      <a:ext cx="908685" cy="906780"/>
                    </a:xfrm>
                    <a:prstGeom prst="rect">
                      <a:avLst/>
                    </a:prstGeom>
                  </pic:spPr>
                </pic:pic>
              </a:graphicData>
            </a:graphic>
            <wp14:sizeRelH relativeFrom="margin">
              <wp14:pctWidth>0</wp14:pctWidth>
            </wp14:sizeRelH>
            <wp14:sizeRelV relativeFrom="margin">
              <wp14:pctHeight>0</wp14:pctHeight>
            </wp14:sizeRelV>
          </wp:anchor>
        </w:drawing>
      </w:r>
    </w:p>
    <w:p w14:paraId="73E60979" w14:textId="77777777" w:rsidR="003B5ED7" w:rsidRDefault="007E306F" w:rsidP="003B5ED7">
      <w:pPr>
        <w:pStyle w:val="Titre1"/>
        <w:spacing w:after="0"/>
        <w:rPr>
          <w:rFonts w:ascii="Arial" w:hAnsi="Arial" w:cs="Arial"/>
          <w:b/>
          <w:bCs/>
          <w:sz w:val="28"/>
          <w:szCs w:val="22"/>
        </w:rPr>
      </w:pPr>
      <w:bookmarkStart w:id="0" w:name="_Toc40259638"/>
      <w:r w:rsidRPr="00B1304D">
        <w:rPr>
          <w:rFonts w:ascii="Arial" w:hAnsi="Arial" w:cs="Arial"/>
          <w:b/>
          <w:bCs/>
          <w:sz w:val="28"/>
          <w:szCs w:val="22"/>
        </w:rPr>
        <w:t>Mot du président et la directrice générale</w:t>
      </w:r>
      <w:bookmarkEnd w:id="0"/>
    </w:p>
    <w:p w14:paraId="1CC7E310" w14:textId="77777777" w:rsidR="003B5ED7" w:rsidRDefault="003B5ED7" w:rsidP="003B5ED7">
      <w:pPr>
        <w:pStyle w:val="Titre1"/>
        <w:spacing w:after="0"/>
        <w:rPr>
          <w:rFonts w:ascii="Arial" w:hAnsi="Arial" w:cs="Arial"/>
          <w:b/>
          <w:bCs/>
          <w:sz w:val="28"/>
          <w:szCs w:val="22"/>
        </w:rPr>
      </w:pPr>
    </w:p>
    <w:p w14:paraId="17206578" w14:textId="5B0653C0" w:rsidR="00A66B18" w:rsidRPr="003B5ED7" w:rsidRDefault="00B1304D" w:rsidP="003B5ED7">
      <w:pPr>
        <w:rPr>
          <w:rFonts w:ascii="Arial" w:hAnsi="Arial" w:cs="Arial"/>
          <w:b/>
          <w:bCs/>
          <w:color w:val="365F91" w:themeColor="accent1" w:themeShade="BF"/>
          <w:sz w:val="28"/>
          <w:szCs w:val="22"/>
        </w:rPr>
      </w:pPr>
      <w:r w:rsidRPr="003B5ED7">
        <w:rPr>
          <w:rFonts w:ascii="Arial" w:hAnsi="Arial" w:cs="Arial"/>
        </w:rPr>
        <w:t>Chers membres</w:t>
      </w:r>
      <w:r w:rsidR="00A66B18" w:rsidRPr="003B5ED7">
        <w:rPr>
          <w:rFonts w:ascii="Arial" w:hAnsi="Arial" w:cs="Arial"/>
          <w:lang w:bidi="fr-FR"/>
        </w:rPr>
        <w:t>,</w:t>
      </w:r>
    </w:p>
    <w:p w14:paraId="5623CDD1" w14:textId="159B9ACB" w:rsidR="00782763" w:rsidRPr="00782763" w:rsidRDefault="00B1304D" w:rsidP="003B5ED7">
      <w:pPr>
        <w:pStyle w:val="Formuledepolitesse"/>
        <w:spacing w:before="0" w:after="0"/>
        <w:jc w:val="both"/>
        <w:rPr>
          <w:rFonts w:ascii="Arial" w:hAnsi="Arial" w:cs="Arial"/>
        </w:rPr>
      </w:pPr>
      <w:r>
        <w:rPr>
          <w:rFonts w:ascii="Arial" w:hAnsi="Arial" w:cs="Arial"/>
        </w:rPr>
        <w:t>L’année 2019-2020 qui s’est terminé</w:t>
      </w:r>
      <w:r w:rsidR="002D5830">
        <w:rPr>
          <w:rFonts w:ascii="Arial" w:hAnsi="Arial" w:cs="Arial"/>
        </w:rPr>
        <w:t>e</w:t>
      </w:r>
      <w:r>
        <w:rPr>
          <w:rFonts w:ascii="Arial" w:hAnsi="Arial" w:cs="Arial"/>
        </w:rPr>
        <w:t xml:space="preserve"> au 31 mars dernier a connu une fin plutôt exceptionnelle en raison du déclenchement de l’état d’urgence </w:t>
      </w:r>
      <w:r w:rsidR="00782763">
        <w:rPr>
          <w:rFonts w:ascii="Arial" w:hAnsi="Arial" w:cs="Arial"/>
        </w:rPr>
        <w:t>sanitaire liée à</w:t>
      </w:r>
      <w:r>
        <w:rPr>
          <w:rFonts w:ascii="Arial" w:hAnsi="Arial" w:cs="Arial"/>
        </w:rPr>
        <w:t xml:space="preserve"> la </w:t>
      </w:r>
      <w:r w:rsidRPr="006239AB">
        <w:rPr>
          <w:rFonts w:ascii="Arial" w:hAnsi="Arial" w:cs="Arial"/>
        </w:rPr>
        <w:t>pandémie.</w:t>
      </w:r>
      <w:r w:rsidR="0059642B">
        <w:rPr>
          <w:rFonts w:ascii="Arial" w:hAnsi="Arial" w:cs="Arial"/>
        </w:rPr>
        <w:t xml:space="preserve"> Cette nouvelle réalité est venue sans contredit bousculer nos habitudes de vie et nos pratiques au quotidien. </w:t>
      </w:r>
      <w:r w:rsidR="00EE02B3">
        <w:rPr>
          <w:rFonts w:ascii="Arial" w:hAnsi="Arial" w:cs="Arial"/>
        </w:rPr>
        <w:t>Celle-ci</w:t>
      </w:r>
      <w:r w:rsidR="00782763" w:rsidRPr="00782763">
        <w:rPr>
          <w:rFonts w:ascii="Arial" w:hAnsi="Arial" w:cs="Arial"/>
        </w:rPr>
        <w:t xml:space="preserve"> est venue nous frapper de plein fouet et nous obligera très certainement à réfléchir à nos pratiques et à revoir individuellement et collectivement</w:t>
      </w:r>
      <w:r w:rsidR="00782763">
        <w:rPr>
          <w:rFonts w:ascii="Arial" w:hAnsi="Arial" w:cs="Arial"/>
        </w:rPr>
        <w:t>,</w:t>
      </w:r>
      <w:r w:rsidR="00782763" w:rsidRPr="00782763">
        <w:rPr>
          <w:rFonts w:ascii="Arial" w:hAnsi="Arial" w:cs="Arial"/>
        </w:rPr>
        <w:t xml:space="preserve"> nos façons de faire.</w:t>
      </w:r>
    </w:p>
    <w:p w14:paraId="0FE99864" w14:textId="77777777" w:rsidR="00782763" w:rsidRDefault="00782763" w:rsidP="0059642B">
      <w:pPr>
        <w:pStyle w:val="Formuledepolitesse"/>
        <w:spacing w:before="0" w:after="0"/>
        <w:jc w:val="both"/>
        <w:rPr>
          <w:rFonts w:ascii="Arial" w:hAnsi="Arial" w:cs="Arial"/>
        </w:rPr>
      </w:pPr>
    </w:p>
    <w:p w14:paraId="3E6A2733" w14:textId="00C068AB" w:rsidR="00A66B18" w:rsidRDefault="0059642B" w:rsidP="0059642B">
      <w:pPr>
        <w:pStyle w:val="Formuledepolitesse"/>
        <w:spacing w:before="0" w:after="0"/>
        <w:jc w:val="both"/>
        <w:rPr>
          <w:rFonts w:ascii="Arial" w:hAnsi="Arial" w:cs="Arial"/>
        </w:rPr>
      </w:pPr>
      <w:r>
        <w:rPr>
          <w:rFonts w:ascii="Arial" w:hAnsi="Arial" w:cs="Arial"/>
        </w:rPr>
        <w:t xml:space="preserve">En contrepartie, </w:t>
      </w:r>
      <w:r w:rsidR="00782763">
        <w:rPr>
          <w:rFonts w:ascii="Arial" w:hAnsi="Arial" w:cs="Arial"/>
        </w:rPr>
        <w:t xml:space="preserve">cette pandémie </w:t>
      </w:r>
      <w:r>
        <w:rPr>
          <w:rFonts w:ascii="Arial" w:hAnsi="Arial" w:cs="Arial"/>
        </w:rPr>
        <w:t xml:space="preserve">a </w:t>
      </w:r>
      <w:r w:rsidR="00782763">
        <w:rPr>
          <w:rFonts w:ascii="Arial" w:hAnsi="Arial" w:cs="Arial"/>
        </w:rPr>
        <w:t xml:space="preserve">su </w:t>
      </w:r>
      <w:r>
        <w:rPr>
          <w:rFonts w:ascii="Arial" w:hAnsi="Arial" w:cs="Arial"/>
        </w:rPr>
        <w:t>également m</w:t>
      </w:r>
      <w:r w:rsidR="00782763">
        <w:rPr>
          <w:rFonts w:ascii="Arial" w:hAnsi="Arial" w:cs="Arial"/>
        </w:rPr>
        <w:t>ettre</w:t>
      </w:r>
      <w:r>
        <w:rPr>
          <w:rFonts w:ascii="Arial" w:hAnsi="Arial" w:cs="Arial"/>
        </w:rPr>
        <w:t xml:space="preserve"> en lumière la grande capacité des humains à s’organiser</w:t>
      </w:r>
      <w:r w:rsidR="00631C8E">
        <w:rPr>
          <w:rFonts w:ascii="Arial" w:hAnsi="Arial" w:cs="Arial"/>
        </w:rPr>
        <w:t xml:space="preserve">, </w:t>
      </w:r>
      <w:r>
        <w:rPr>
          <w:rFonts w:ascii="Arial" w:hAnsi="Arial" w:cs="Arial"/>
        </w:rPr>
        <w:t xml:space="preserve">à s’adapter aux changements, </w:t>
      </w:r>
      <w:r w:rsidR="00631C8E">
        <w:rPr>
          <w:rFonts w:ascii="Arial" w:hAnsi="Arial" w:cs="Arial"/>
        </w:rPr>
        <w:t>à s’entraider</w:t>
      </w:r>
      <w:r w:rsidR="00782763">
        <w:rPr>
          <w:rFonts w:ascii="Arial" w:hAnsi="Arial" w:cs="Arial"/>
        </w:rPr>
        <w:t>,</w:t>
      </w:r>
      <w:r w:rsidR="00631C8E">
        <w:rPr>
          <w:rFonts w:ascii="Arial" w:hAnsi="Arial" w:cs="Arial"/>
        </w:rPr>
        <w:t xml:space="preserve"> à s’investir en t</w:t>
      </w:r>
      <w:r w:rsidR="00782763">
        <w:rPr>
          <w:rFonts w:ascii="Arial" w:hAnsi="Arial" w:cs="Arial"/>
        </w:rPr>
        <w:t>emps</w:t>
      </w:r>
      <w:r w:rsidR="00631C8E">
        <w:rPr>
          <w:rFonts w:ascii="Arial" w:hAnsi="Arial" w:cs="Arial"/>
        </w:rPr>
        <w:t xml:space="preserve"> de crise et bien </w:t>
      </w:r>
      <w:r w:rsidR="00782763">
        <w:rPr>
          <w:rFonts w:ascii="Arial" w:hAnsi="Arial" w:cs="Arial"/>
        </w:rPr>
        <w:t>évidemment, à faire preuve d’une grande résilience dans les circonstances.</w:t>
      </w:r>
    </w:p>
    <w:p w14:paraId="6A55D8B4" w14:textId="77777777" w:rsidR="006239AB" w:rsidRPr="006239AB" w:rsidRDefault="006239AB" w:rsidP="006239AB">
      <w:pPr>
        <w:pStyle w:val="Signature"/>
      </w:pPr>
    </w:p>
    <w:p w14:paraId="0BEC7913" w14:textId="39958386" w:rsidR="003B5ED7" w:rsidRDefault="00EE02B3" w:rsidP="00782763">
      <w:pPr>
        <w:pStyle w:val="Signature"/>
        <w:spacing w:before="0" w:after="0"/>
        <w:jc w:val="both"/>
        <w:rPr>
          <w:rFonts w:ascii="Arial" w:hAnsi="Arial" w:cs="Arial"/>
          <w:b w:val="0"/>
          <w:bCs w:val="0"/>
          <w:color w:val="595959" w:themeColor="text1" w:themeTint="A6"/>
        </w:rPr>
      </w:pPr>
      <w:r>
        <w:rPr>
          <w:rFonts w:ascii="Arial" w:hAnsi="Arial" w:cs="Arial"/>
          <w:b w:val="0"/>
          <w:bCs w:val="0"/>
          <w:color w:val="595959" w:themeColor="text1" w:themeTint="A6"/>
        </w:rPr>
        <w:t xml:space="preserve">En ce sens, nous profitons de l’occasion pour remercier chaleureusement </w:t>
      </w:r>
      <w:r w:rsidR="003B5ED7">
        <w:rPr>
          <w:rFonts w:ascii="Arial" w:hAnsi="Arial" w:cs="Arial"/>
          <w:b w:val="0"/>
          <w:bCs w:val="0"/>
          <w:color w:val="595959" w:themeColor="text1" w:themeTint="A6"/>
        </w:rPr>
        <w:t>l’ensemble de nos bénévoles</w:t>
      </w:r>
      <w:r>
        <w:rPr>
          <w:rFonts w:ascii="Arial" w:hAnsi="Arial" w:cs="Arial"/>
          <w:b w:val="0"/>
          <w:bCs w:val="0"/>
          <w:color w:val="595959" w:themeColor="text1" w:themeTint="A6"/>
        </w:rPr>
        <w:t xml:space="preserve"> </w:t>
      </w:r>
      <w:r w:rsidR="00AD6962">
        <w:rPr>
          <w:rFonts w:ascii="Arial" w:hAnsi="Arial" w:cs="Arial"/>
          <w:b w:val="0"/>
          <w:bCs w:val="0"/>
          <w:color w:val="595959" w:themeColor="text1" w:themeTint="A6"/>
        </w:rPr>
        <w:t>ainsi que</w:t>
      </w:r>
      <w:r>
        <w:rPr>
          <w:rFonts w:ascii="Arial" w:hAnsi="Arial" w:cs="Arial"/>
          <w:b w:val="0"/>
          <w:bCs w:val="0"/>
          <w:color w:val="595959" w:themeColor="text1" w:themeTint="A6"/>
        </w:rPr>
        <w:t xml:space="preserve"> le personnel de l’APHRSO qui ont fait preuve d’un grand dévouement tout au long de la dernière année et qui ont su s’adapter rapidement lors du déclenchement de l’état d’urgence. </w:t>
      </w:r>
    </w:p>
    <w:p w14:paraId="7A5217D6" w14:textId="77777777" w:rsidR="003B5ED7" w:rsidRDefault="003B5ED7" w:rsidP="00782763">
      <w:pPr>
        <w:pStyle w:val="Signature"/>
        <w:spacing w:before="0" w:after="0"/>
        <w:jc w:val="both"/>
        <w:rPr>
          <w:rFonts w:ascii="Arial" w:hAnsi="Arial" w:cs="Arial"/>
          <w:b w:val="0"/>
          <w:bCs w:val="0"/>
          <w:color w:val="595959" w:themeColor="text1" w:themeTint="A6"/>
        </w:rPr>
      </w:pPr>
    </w:p>
    <w:p w14:paraId="6840D9F8" w14:textId="618F40A5" w:rsidR="003B5ED7" w:rsidRDefault="00EE02B3" w:rsidP="00782763">
      <w:pPr>
        <w:pStyle w:val="Signature"/>
        <w:spacing w:before="0" w:after="0"/>
        <w:jc w:val="both"/>
        <w:rPr>
          <w:rFonts w:ascii="Arial" w:hAnsi="Arial" w:cs="Arial"/>
          <w:b w:val="0"/>
          <w:bCs w:val="0"/>
          <w:color w:val="595959" w:themeColor="text1" w:themeTint="A6"/>
        </w:rPr>
      </w:pPr>
      <w:r>
        <w:rPr>
          <w:rFonts w:ascii="Arial" w:hAnsi="Arial" w:cs="Arial"/>
          <w:b w:val="0"/>
          <w:bCs w:val="0"/>
          <w:color w:val="595959" w:themeColor="text1" w:themeTint="A6"/>
        </w:rPr>
        <w:t xml:space="preserve">Merci également à nos membres et à leurs proches pour la </w:t>
      </w:r>
      <w:r w:rsidR="003B5ED7">
        <w:rPr>
          <w:rFonts w:ascii="Arial" w:hAnsi="Arial" w:cs="Arial"/>
          <w:b w:val="0"/>
          <w:bCs w:val="0"/>
          <w:color w:val="595959" w:themeColor="text1" w:themeTint="A6"/>
        </w:rPr>
        <w:t xml:space="preserve">grande </w:t>
      </w:r>
      <w:r>
        <w:rPr>
          <w:rFonts w:ascii="Arial" w:hAnsi="Arial" w:cs="Arial"/>
          <w:b w:val="0"/>
          <w:bCs w:val="0"/>
          <w:color w:val="595959" w:themeColor="text1" w:themeTint="A6"/>
        </w:rPr>
        <w:t xml:space="preserve">confiance que vous </w:t>
      </w:r>
      <w:r w:rsidR="003B5ED7">
        <w:rPr>
          <w:rFonts w:ascii="Arial" w:hAnsi="Arial" w:cs="Arial"/>
          <w:b w:val="0"/>
          <w:bCs w:val="0"/>
          <w:color w:val="595959" w:themeColor="text1" w:themeTint="A6"/>
        </w:rPr>
        <w:t xml:space="preserve">nous </w:t>
      </w:r>
      <w:r>
        <w:rPr>
          <w:rFonts w:ascii="Arial" w:hAnsi="Arial" w:cs="Arial"/>
          <w:b w:val="0"/>
          <w:bCs w:val="0"/>
          <w:color w:val="595959" w:themeColor="text1" w:themeTint="A6"/>
        </w:rPr>
        <w:t xml:space="preserve">avez </w:t>
      </w:r>
      <w:r w:rsidR="003B5ED7">
        <w:rPr>
          <w:rFonts w:ascii="Arial" w:hAnsi="Arial" w:cs="Arial"/>
          <w:b w:val="0"/>
          <w:bCs w:val="0"/>
          <w:color w:val="595959" w:themeColor="text1" w:themeTint="A6"/>
        </w:rPr>
        <w:t>témoigné</w:t>
      </w:r>
      <w:r w:rsidR="00F07EF8">
        <w:rPr>
          <w:rFonts w:ascii="Arial" w:hAnsi="Arial" w:cs="Arial"/>
          <w:b w:val="0"/>
          <w:bCs w:val="0"/>
          <w:color w:val="595959" w:themeColor="text1" w:themeTint="A6"/>
        </w:rPr>
        <w:t>e</w:t>
      </w:r>
      <w:r w:rsidR="003B5ED7">
        <w:rPr>
          <w:rFonts w:ascii="Arial" w:hAnsi="Arial" w:cs="Arial"/>
          <w:b w:val="0"/>
          <w:bCs w:val="0"/>
          <w:color w:val="595959" w:themeColor="text1" w:themeTint="A6"/>
        </w:rPr>
        <w:t xml:space="preserve"> et pour votre belle participation aux actions de notre organisme. </w:t>
      </w:r>
    </w:p>
    <w:p w14:paraId="0DBE9A0A" w14:textId="77777777" w:rsidR="003B5ED7" w:rsidRDefault="003B5ED7" w:rsidP="00782763">
      <w:pPr>
        <w:pStyle w:val="Signature"/>
        <w:spacing w:before="0" w:after="0"/>
        <w:jc w:val="both"/>
        <w:rPr>
          <w:rFonts w:ascii="Arial" w:hAnsi="Arial" w:cs="Arial"/>
          <w:b w:val="0"/>
          <w:bCs w:val="0"/>
          <w:color w:val="595959" w:themeColor="text1" w:themeTint="A6"/>
        </w:rPr>
      </w:pPr>
    </w:p>
    <w:p w14:paraId="29F4A6F5" w14:textId="6E509E22" w:rsidR="00EE02B3" w:rsidRDefault="003B5ED7" w:rsidP="00782763">
      <w:pPr>
        <w:pStyle w:val="Signature"/>
        <w:spacing w:before="0" w:after="0"/>
        <w:jc w:val="both"/>
        <w:rPr>
          <w:rFonts w:ascii="Arial" w:hAnsi="Arial" w:cs="Arial"/>
          <w:b w:val="0"/>
          <w:bCs w:val="0"/>
          <w:color w:val="595959" w:themeColor="text1" w:themeTint="A6"/>
        </w:rPr>
      </w:pPr>
      <w:r>
        <w:rPr>
          <w:rFonts w:ascii="Arial" w:hAnsi="Arial" w:cs="Arial"/>
          <w:b w:val="0"/>
          <w:bCs w:val="0"/>
          <w:color w:val="595959" w:themeColor="text1" w:themeTint="A6"/>
        </w:rPr>
        <w:t>Grâce à vous tous, l’APHRSO est un organisme dynamique, connu et reconnu dans son milieu, qui réalise de belles choses grâce à l’implication de tous. En ce sens, revoyons ensemble les actions qui ont défini l’organisme au cours de la dernière année.</w:t>
      </w:r>
    </w:p>
    <w:p w14:paraId="52322C03" w14:textId="77777777" w:rsidR="00782763" w:rsidRDefault="00782763" w:rsidP="00427E20">
      <w:pPr>
        <w:spacing w:before="0" w:after="160" w:line="259" w:lineRule="auto"/>
        <w:ind w:right="0"/>
        <w:rPr>
          <w:rFonts w:ascii="Arial" w:eastAsia="Calibri" w:hAnsi="Arial" w:cs="Arial"/>
          <w:kern w:val="0"/>
          <w:szCs w:val="24"/>
          <w:lang w:val="fr-CA" w:eastAsia="en-US"/>
        </w:rPr>
      </w:pPr>
    </w:p>
    <w:p w14:paraId="2CE22794" w14:textId="0C23BDB9" w:rsidR="00427E20" w:rsidRPr="006239AB" w:rsidRDefault="00427E20" w:rsidP="00427E20">
      <w:pPr>
        <w:spacing w:before="0" w:after="160" w:line="259" w:lineRule="auto"/>
        <w:ind w:right="0"/>
        <w:rPr>
          <w:rFonts w:ascii="Arial" w:eastAsia="Calibri" w:hAnsi="Arial" w:cs="Arial"/>
          <w:kern w:val="0"/>
          <w:sz w:val="22"/>
          <w:szCs w:val="24"/>
          <w:lang w:val="fr-CA" w:eastAsia="en-US"/>
        </w:rPr>
      </w:pPr>
      <w:r w:rsidRPr="006239AB">
        <w:rPr>
          <w:rFonts w:ascii="Arial" w:eastAsia="Calibri" w:hAnsi="Arial" w:cs="Arial"/>
          <w:kern w:val="0"/>
          <w:szCs w:val="24"/>
          <w:lang w:val="fr-CA" w:eastAsia="en-US"/>
        </w:rPr>
        <w:t>Bonne lecture!</w:t>
      </w:r>
    </w:p>
    <w:p w14:paraId="53DE6023" w14:textId="77777777" w:rsidR="00427E20" w:rsidRPr="0059642B" w:rsidRDefault="00427E20" w:rsidP="00427E20">
      <w:pPr>
        <w:spacing w:before="0" w:after="0"/>
        <w:ind w:right="0"/>
        <w:rPr>
          <w:rFonts w:ascii="Arial" w:eastAsia="Tw Cen MT" w:hAnsi="Arial" w:cs="Arial"/>
          <w:i/>
          <w:color w:val="auto"/>
          <w:kern w:val="24"/>
          <w:szCs w:val="12"/>
          <w:lang w:val="fr-CA" w:eastAsia="en-US"/>
          <w14:ligatures w14:val="standardContextual"/>
        </w:rPr>
      </w:pPr>
    </w:p>
    <w:p w14:paraId="7B152DBB" w14:textId="151B0FA2" w:rsidR="00427E20" w:rsidRPr="00F269DE" w:rsidRDefault="00427E20" w:rsidP="00427E20">
      <w:pPr>
        <w:spacing w:before="0" w:after="0"/>
        <w:ind w:right="0"/>
        <w:rPr>
          <w:rFonts w:ascii="Tw Cen MT" w:eastAsia="Tw Cen MT" w:hAnsi="Tw Cen MT" w:cs="Times New Roman"/>
          <w:kern w:val="24"/>
          <w:sz w:val="28"/>
          <w:szCs w:val="22"/>
          <w:lang w:val="fr-CA" w:eastAsia="en-US"/>
          <w14:ligatures w14:val="standardContextual"/>
        </w:rPr>
      </w:pPr>
      <w:r w:rsidRPr="00F269DE">
        <w:rPr>
          <w:rFonts w:ascii="Edwardian Script ITC" w:eastAsia="Tw Cen MT" w:hAnsi="Edwardian Script ITC" w:cs="Times New Roman"/>
          <w:i/>
          <w:kern w:val="24"/>
          <w:sz w:val="44"/>
          <w:szCs w:val="22"/>
          <w:lang w:val="fr-CA" w:eastAsia="en-US"/>
          <w14:ligatures w14:val="standardContextual"/>
        </w:rPr>
        <w:t>Olivier Lemieux</w:t>
      </w:r>
      <w:r w:rsidRPr="00F269DE">
        <w:rPr>
          <w:rFonts w:ascii="Edwardian Script ITC" w:eastAsia="Tw Cen MT" w:hAnsi="Edwardian Script ITC" w:cs="Times New Roman"/>
          <w:kern w:val="24"/>
          <w:sz w:val="44"/>
          <w:szCs w:val="22"/>
          <w:lang w:val="fr-CA" w:eastAsia="en-US"/>
          <w14:ligatures w14:val="standardContextual"/>
        </w:rPr>
        <w:tab/>
      </w:r>
      <w:r w:rsidRPr="00427E20">
        <w:rPr>
          <w:rFonts w:ascii="Edwardian Script ITC" w:eastAsia="Tw Cen MT" w:hAnsi="Edwardian Script ITC" w:cs="Times New Roman"/>
          <w:kern w:val="24"/>
          <w:sz w:val="40"/>
          <w:lang w:val="fr-CA" w:eastAsia="en-US"/>
          <w14:ligatures w14:val="standardContextual"/>
        </w:rPr>
        <w:tab/>
      </w:r>
      <w:r w:rsidRPr="00427E20">
        <w:rPr>
          <w:rFonts w:ascii="Edwardian Script ITC" w:eastAsia="Tw Cen MT" w:hAnsi="Edwardian Script ITC" w:cs="Times New Roman"/>
          <w:kern w:val="24"/>
          <w:sz w:val="40"/>
          <w:lang w:val="fr-CA" w:eastAsia="en-US"/>
          <w14:ligatures w14:val="standardContextual"/>
        </w:rPr>
        <w:tab/>
      </w:r>
      <w:r w:rsidRPr="00427E20">
        <w:rPr>
          <w:rFonts w:ascii="Edwardian Script ITC" w:eastAsia="Tw Cen MT" w:hAnsi="Edwardian Script ITC" w:cs="Times New Roman"/>
          <w:kern w:val="24"/>
          <w:sz w:val="40"/>
          <w:lang w:val="fr-CA" w:eastAsia="en-US"/>
          <w14:ligatures w14:val="standardContextual"/>
        </w:rPr>
        <w:tab/>
      </w:r>
      <w:r w:rsidRPr="00427E20">
        <w:rPr>
          <w:rFonts w:ascii="Edwardian Script ITC" w:eastAsia="Tw Cen MT" w:hAnsi="Edwardian Script ITC" w:cs="Times New Roman"/>
          <w:kern w:val="24"/>
          <w:sz w:val="40"/>
          <w:lang w:val="fr-CA" w:eastAsia="en-US"/>
          <w14:ligatures w14:val="standardContextual"/>
        </w:rPr>
        <w:tab/>
      </w:r>
      <w:r w:rsidRPr="00427E20">
        <w:rPr>
          <w:rFonts w:ascii="Edwardian Script ITC" w:eastAsia="Tw Cen MT" w:hAnsi="Edwardian Script ITC" w:cs="Times New Roman"/>
          <w:kern w:val="24"/>
          <w:sz w:val="40"/>
          <w:lang w:val="fr-CA" w:eastAsia="en-US"/>
          <w14:ligatures w14:val="standardContextual"/>
        </w:rPr>
        <w:tab/>
      </w:r>
      <w:r w:rsidRPr="00427E20">
        <w:rPr>
          <w:rFonts w:ascii="Edwardian Script ITC" w:eastAsia="Tw Cen MT" w:hAnsi="Edwardian Script ITC" w:cs="Times New Roman"/>
          <w:kern w:val="24"/>
          <w:sz w:val="40"/>
          <w:lang w:val="fr-CA" w:eastAsia="en-US"/>
          <w14:ligatures w14:val="standardContextual"/>
        </w:rPr>
        <w:tab/>
      </w:r>
      <w:r w:rsidRPr="00F269DE">
        <w:rPr>
          <w:rFonts w:ascii="Edwardian Script ITC" w:eastAsia="Tw Cen MT" w:hAnsi="Edwardian Script ITC" w:cs="Times New Roman"/>
          <w:kern w:val="24"/>
          <w:sz w:val="44"/>
          <w:szCs w:val="22"/>
          <w:lang w:val="fr-CA" w:eastAsia="en-US"/>
          <w14:ligatures w14:val="standardContextual"/>
        </w:rPr>
        <w:t>Nancy Côté</w:t>
      </w:r>
    </w:p>
    <w:p w14:paraId="76885E62" w14:textId="77777777" w:rsidR="00427E20" w:rsidRPr="00427E20" w:rsidRDefault="00427E20" w:rsidP="00427E20">
      <w:pPr>
        <w:spacing w:before="0" w:after="0"/>
        <w:ind w:right="0"/>
        <w:jc w:val="both"/>
        <w:rPr>
          <w:rFonts w:ascii="Arial" w:eastAsia="Tw Cen MT" w:hAnsi="Arial" w:cs="Arial"/>
          <w:kern w:val="24"/>
          <w:sz w:val="22"/>
          <w:lang w:val="fr-CA" w:eastAsia="en-US"/>
          <w14:ligatures w14:val="standardContextual"/>
        </w:rPr>
      </w:pPr>
      <w:r w:rsidRPr="00427E20">
        <w:rPr>
          <w:rFonts w:ascii="Arial" w:eastAsia="Tw Cen MT" w:hAnsi="Arial" w:cs="Arial"/>
          <w:kern w:val="24"/>
          <w:sz w:val="22"/>
          <w:lang w:val="fr-CA" w:eastAsia="en-US"/>
          <w14:ligatures w14:val="standardContextual"/>
        </w:rPr>
        <w:t xml:space="preserve"> Olivier Lemieux</w:t>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t xml:space="preserve"> Nancy Côté</w:t>
      </w:r>
    </w:p>
    <w:p w14:paraId="6899D4C1" w14:textId="77777777" w:rsidR="00427E20" w:rsidRPr="00427E20" w:rsidRDefault="00427E20" w:rsidP="00427E20">
      <w:pPr>
        <w:spacing w:before="0" w:after="0"/>
        <w:ind w:right="0"/>
        <w:jc w:val="both"/>
        <w:rPr>
          <w:rFonts w:ascii="Arial" w:eastAsia="Tw Cen MT" w:hAnsi="Arial" w:cs="Arial"/>
          <w:kern w:val="24"/>
          <w:sz w:val="22"/>
          <w:lang w:val="fr-CA" w:eastAsia="en-US"/>
          <w14:ligatures w14:val="standardContextual"/>
        </w:rPr>
      </w:pPr>
      <w:r w:rsidRPr="00427E20">
        <w:rPr>
          <w:rFonts w:ascii="Arial" w:eastAsia="Tw Cen MT" w:hAnsi="Arial" w:cs="Arial"/>
          <w:kern w:val="24"/>
          <w:sz w:val="22"/>
          <w:lang w:val="fr-CA" w:eastAsia="en-US"/>
          <w14:ligatures w14:val="standardContextual"/>
        </w:rPr>
        <w:t xml:space="preserve"> Président</w:t>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r>
      <w:r w:rsidRPr="00427E20">
        <w:rPr>
          <w:rFonts w:ascii="Arial" w:eastAsia="Tw Cen MT" w:hAnsi="Arial" w:cs="Arial"/>
          <w:kern w:val="24"/>
          <w:sz w:val="22"/>
          <w:lang w:val="fr-CA" w:eastAsia="en-US"/>
          <w14:ligatures w14:val="standardContextual"/>
        </w:rPr>
        <w:tab/>
        <w:t xml:space="preserve"> Directrice générale</w:t>
      </w:r>
    </w:p>
    <w:p w14:paraId="1567F2CB" w14:textId="4FDA22B2" w:rsidR="003E161F" w:rsidRPr="00427E20" w:rsidRDefault="003E161F" w:rsidP="00A6783B">
      <w:pPr>
        <w:pStyle w:val="Signature"/>
        <w:rPr>
          <w:rFonts w:ascii="Arial" w:hAnsi="Arial" w:cs="Arial"/>
          <w:color w:val="000000" w:themeColor="text1"/>
          <w:lang w:val="fr-CA"/>
        </w:rPr>
      </w:pPr>
    </w:p>
    <w:p w14:paraId="7E71F568" w14:textId="74E08273" w:rsidR="003E161F" w:rsidRDefault="003E161F" w:rsidP="00A6783B">
      <w:pPr>
        <w:pStyle w:val="Signature"/>
        <w:rPr>
          <w:color w:val="000000" w:themeColor="text1"/>
        </w:rPr>
      </w:pPr>
    </w:p>
    <w:p w14:paraId="63F976BA" w14:textId="744CAEA2" w:rsidR="003E161F" w:rsidRDefault="003E161F" w:rsidP="00A6783B">
      <w:pPr>
        <w:pStyle w:val="Signature"/>
        <w:rPr>
          <w:color w:val="000000" w:themeColor="text1"/>
        </w:rPr>
      </w:pPr>
    </w:p>
    <w:p w14:paraId="3CD480BA" w14:textId="3F5B2D6C" w:rsidR="003E161F" w:rsidRDefault="003E161F" w:rsidP="00A6783B">
      <w:pPr>
        <w:pStyle w:val="Signature"/>
        <w:rPr>
          <w:color w:val="000000" w:themeColor="text1"/>
        </w:rPr>
      </w:pPr>
    </w:p>
    <w:p w14:paraId="27EA5783" w14:textId="642BF6CF" w:rsidR="003E161F" w:rsidRDefault="003E161F" w:rsidP="00A6783B">
      <w:pPr>
        <w:pStyle w:val="Signature"/>
        <w:rPr>
          <w:color w:val="000000" w:themeColor="text1"/>
        </w:rPr>
      </w:pPr>
    </w:p>
    <w:p w14:paraId="05A84236" w14:textId="2300D162" w:rsidR="003E161F" w:rsidRDefault="003E161F" w:rsidP="00A6783B">
      <w:pPr>
        <w:pStyle w:val="Signature"/>
        <w:rPr>
          <w:color w:val="000000" w:themeColor="text1"/>
        </w:rPr>
      </w:pPr>
    </w:p>
    <w:p w14:paraId="716D662E" w14:textId="0CF5DACA" w:rsidR="003E161F" w:rsidRDefault="003E161F" w:rsidP="00A6783B">
      <w:pPr>
        <w:pStyle w:val="Signature"/>
        <w:rPr>
          <w:color w:val="000000" w:themeColor="text1"/>
        </w:rPr>
      </w:pPr>
    </w:p>
    <w:p w14:paraId="4ED73666" w14:textId="314EB7AE" w:rsidR="003E161F" w:rsidRDefault="003E161F" w:rsidP="00A6783B">
      <w:pPr>
        <w:pStyle w:val="Signature"/>
        <w:rPr>
          <w:color w:val="000000" w:themeColor="text1"/>
        </w:rPr>
      </w:pPr>
    </w:p>
    <w:p w14:paraId="33E952C5" w14:textId="19193120" w:rsidR="003E161F" w:rsidRDefault="003E161F" w:rsidP="00A6783B">
      <w:pPr>
        <w:pStyle w:val="Signature"/>
        <w:rPr>
          <w:color w:val="000000" w:themeColor="text1"/>
        </w:rPr>
      </w:pPr>
    </w:p>
    <w:p w14:paraId="767E5F21" w14:textId="69147244" w:rsidR="003E161F" w:rsidRDefault="003E161F" w:rsidP="00A6783B">
      <w:pPr>
        <w:pStyle w:val="Signature"/>
        <w:rPr>
          <w:color w:val="000000" w:themeColor="text1"/>
        </w:rPr>
      </w:pPr>
    </w:p>
    <w:p w14:paraId="50708F84" w14:textId="093E9B9D" w:rsidR="003E161F" w:rsidRDefault="003E161F" w:rsidP="00A6783B">
      <w:pPr>
        <w:pStyle w:val="Signature"/>
        <w:rPr>
          <w:color w:val="000000" w:themeColor="text1"/>
        </w:rPr>
      </w:pPr>
    </w:p>
    <w:p w14:paraId="41E495A6" w14:textId="794DE34F" w:rsidR="003E161F" w:rsidRDefault="003E161F" w:rsidP="00A6783B">
      <w:pPr>
        <w:pStyle w:val="Signature"/>
        <w:rPr>
          <w:color w:val="000000" w:themeColor="text1"/>
        </w:rPr>
      </w:pPr>
    </w:p>
    <w:p w14:paraId="3C163E04" w14:textId="3C560415" w:rsidR="003E161F" w:rsidRDefault="003E161F" w:rsidP="00A6783B">
      <w:pPr>
        <w:pStyle w:val="Signature"/>
        <w:rPr>
          <w:color w:val="000000" w:themeColor="text1"/>
        </w:rPr>
      </w:pPr>
    </w:p>
    <w:p w14:paraId="4AE7714B" w14:textId="2BF23805" w:rsidR="003E161F" w:rsidRDefault="003E161F" w:rsidP="00A6783B">
      <w:pPr>
        <w:pStyle w:val="Signature"/>
        <w:rPr>
          <w:color w:val="000000" w:themeColor="text1"/>
        </w:rPr>
      </w:pPr>
    </w:p>
    <w:p w14:paraId="67542F7B" w14:textId="77777777" w:rsidR="00716EC3" w:rsidRDefault="00716EC3" w:rsidP="00A459C4">
      <w:pPr>
        <w:pStyle w:val="Titre1"/>
        <w:rPr>
          <w:rFonts w:ascii="Arial" w:hAnsi="Arial" w:cs="Arial"/>
          <w:b/>
          <w:bCs/>
          <w:sz w:val="28"/>
          <w:szCs w:val="22"/>
        </w:rPr>
      </w:pPr>
      <w:bookmarkStart w:id="1" w:name="_Toc40259639"/>
    </w:p>
    <w:p w14:paraId="4F291B95" w14:textId="0EA83DB6" w:rsidR="00A459C4" w:rsidRPr="00152455" w:rsidRDefault="00A459C4" w:rsidP="00A459C4">
      <w:pPr>
        <w:pStyle w:val="Titre1"/>
        <w:rPr>
          <w:rFonts w:ascii="Arial" w:hAnsi="Arial" w:cs="Arial"/>
          <w:b/>
          <w:bCs/>
          <w:sz w:val="28"/>
          <w:szCs w:val="22"/>
        </w:rPr>
      </w:pPr>
      <w:r w:rsidRPr="00152455">
        <w:rPr>
          <w:rFonts w:ascii="Arial" w:hAnsi="Arial" w:cs="Arial"/>
          <w:b/>
          <w:bCs/>
          <w:sz w:val="28"/>
          <w:szCs w:val="22"/>
        </w:rPr>
        <w:t>À propos de nous</w:t>
      </w:r>
      <w:bookmarkEnd w:id="1"/>
    </w:p>
    <w:p w14:paraId="5259F105" w14:textId="2E681051" w:rsidR="00427E20" w:rsidRPr="00152455" w:rsidRDefault="00427E20" w:rsidP="00427E20">
      <w:pPr>
        <w:pStyle w:val="Titre2"/>
        <w:rPr>
          <w:rFonts w:ascii="Arial" w:hAnsi="Arial" w:cs="Arial"/>
          <w:b/>
          <w:bCs/>
          <w:color w:val="auto"/>
          <w:sz w:val="24"/>
          <w:szCs w:val="24"/>
        </w:rPr>
      </w:pPr>
      <w:r w:rsidRPr="00152455">
        <w:rPr>
          <w:rFonts w:ascii="Arial" w:hAnsi="Arial" w:cs="Arial"/>
          <w:b/>
          <w:bCs/>
          <w:color w:val="auto"/>
          <w:sz w:val="24"/>
          <w:szCs w:val="24"/>
        </w:rPr>
        <w:t>Notre mission</w:t>
      </w:r>
    </w:p>
    <w:p w14:paraId="17512943" w14:textId="77777777" w:rsidR="00427E20" w:rsidRPr="00152455" w:rsidRDefault="00427E20" w:rsidP="00427E20">
      <w:pPr>
        <w:jc w:val="both"/>
        <w:rPr>
          <w:rFonts w:ascii="Arial" w:hAnsi="Arial" w:cs="Arial"/>
          <w:szCs w:val="24"/>
        </w:rPr>
      </w:pPr>
      <w:r w:rsidRPr="00152455">
        <w:rPr>
          <w:rFonts w:ascii="Arial" w:hAnsi="Arial" w:cs="Arial"/>
          <w:szCs w:val="24"/>
        </w:rPr>
        <w:t>L’Association des personnes handicapées de la Rive-</w:t>
      </w:r>
      <w:proofErr w:type="spellStart"/>
      <w:r w:rsidRPr="00152455">
        <w:rPr>
          <w:rFonts w:ascii="Arial" w:hAnsi="Arial" w:cs="Arial"/>
          <w:szCs w:val="24"/>
        </w:rPr>
        <w:t>Sud Ouest</w:t>
      </w:r>
      <w:proofErr w:type="spellEnd"/>
      <w:r w:rsidRPr="00152455">
        <w:rPr>
          <w:rFonts w:ascii="Arial" w:hAnsi="Arial" w:cs="Arial"/>
          <w:szCs w:val="24"/>
        </w:rPr>
        <w:t xml:space="preserve"> (APHRSO) est un organisme d’action communautaire autonome fondé en 1980 et dont la mission vise à promouvoir l’inclusion et la pleine participation citoyenne des personnes ayant des limitations fonctionnelles.</w:t>
      </w:r>
    </w:p>
    <w:p w14:paraId="5E122616" w14:textId="6D9B7835" w:rsidR="00427E20" w:rsidRPr="00152455" w:rsidRDefault="00427E20" w:rsidP="00427E20">
      <w:pPr>
        <w:pStyle w:val="Titre2"/>
        <w:rPr>
          <w:rFonts w:ascii="Arial" w:hAnsi="Arial" w:cs="Arial"/>
          <w:b/>
          <w:bCs/>
          <w:color w:val="auto"/>
          <w:sz w:val="24"/>
          <w:szCs w:val="24"/>
        </w:rPr>
      </w:pPr>
      <w:r w:rsidRPr="00152455">
        <w:rPr>
          <w:rFonts w:ascii="Arial" w:hAnsi="Arial" w:cs="Arial"/>
          <w:b/>
          <w:bCs/>
          <w:color w:val="auto"/>
          <w:sz w:val="24"/>
          <w:szCs w:val="24"/>
        </w:rPr>
        <w:t>Nos principaux objectifs</w:t>
      </w:r>
    </w:p>
    <w:p w14:paraId="7A9C5FAA" w14:textId="77777777" w:rsidR="00427E20" w:rsidRPr="00152455" w:rsidRDefault="00427E20" w:rsidP="00427E20">
      <w:pPr>
        <w:numPr>
          <w:ilvl w:val="0"/>
          <w:numId w:val="2"/>
        </w:numPr>
        <w:spacing w:before="0" w:after="0"/>
        <w:ind w:right="0"/>
        <w:jc w:val="both"/>
        <w:rPr>
          <w:rFonts w:ascii="Arial" w:hAnsi="Arial" w:cs="Arial"/>
          <w:szCs w:val="24"/>
        </w:rPr>
      </w:pPr>
      <w:r w:rsidRPr="00152455">
        <w:rPr>
          <w:rFonts w:ascii="Arial" w:hAnsi="Arial" w:cs="Arial"/>
          <w:szCs w:val="24"/>
        </w:rPr>
        <w:t>Promouvoir les intérêts des personnes et ceux de leurs familles</w:t>
      </w:r>
    </w:p>
    <w:p w14:paraId="5C0EE368" w14:textId="77777777" w:rsidR="00427E20" w:rsidRPr="00152455" w:rsidRDefault="00427E20" w:rsidP="00427E20">
      <w:pPr>
        <w:numPr>
          <w:ilvl w:val="0"/>
          <w:numId w:val="2"/>
        </w:numPr>
        <w:spacing w:before="0" w:after="0"/>
        <w:ind w:right="0"/>
        <w:jc w:val="both"/>
        <w:rPr>
          <w:rFonts w:ascii="Arial" w:hAnsi="Arial" w:cs="Arial"/>
          <w:szCs w:val="24"/>
        </w:rPr>
      </w:pPr>
      <w:r w:rsidRPr="00152455">
        <w:rPr>
          <w:rFonts w:ascii="Arial" w:hAnsi="Arial" w:cs="Arial"/>
          <w:szCs w:val="24"/>
        </w:rPr>
        <w:t>Promouvoir l’accessibilité universelle</w:t>
      </w:r>
    </w:p>
    <w:p w14:paraId="4237074A" w14:textId="77777777" w:rsidR="00427E20" w:rsidRPr="00152455" w:rsidRDefault="00427E20" w:rsidP="002477B6">
      <w:pPr>
        <w:numPr>
          <w:ilvl w:val="0"/>
          <w:numId w:val="2"/>
        </w:numPr>
        <w:spacing w:before="0" w:after="0"/>
        <w:ind w:right="685"/>
        <w:jc w:val="both"/>
        <w:rPr>
          <w:rFonts w:ascii="Arial" w:hAnsi="Arial" w:cs="Arial"/>
          <w:szCs w:val="24"/>
        </w:rPr>
      </w:pPr>
      <w:r w:rsidRPr="00152455">
        <w:rPr>
          <w:rFonts w:ascii="Arial" w:hAnsi="Arial" w:cs="Arial"/>
          <w:szCs w:val="24"/>
        </w:rPr>
        <w:t>Faire reconnaître et défendre l’ensemble des droits collectifs et individuels des personnes et ceux de leurs familles</w:t>
      </w:r>
    </w:p>
    <w:p w14:paraId="541F7B0C" w14:textId="77777777" w:rsidR="00427E20" w:rsidRPr="00152455" w:rsidRDefault="00427E20" w:rsidP="002477B6">
      <w:pPr>
        <w:numPr>
          <w:ilvl w:val="0"/>
          <w:numId w:val="2"/>
        </w:numPr>
        <w:spacing w:before="0" w:after="0"/>
        <w:ind w:right="685"/>
        <w:jc w:val="both"/>
        <w:rPr>
          <w:rFonts w:ascii="Arial" w:hAnsi="Arial" w:cs="Arial"/>
          <w:szCs w:val="24"/>
        </w:rPr>
      </w:pPr>
      <w:r w:rsidRPr="00152455">
        <w:rPr>
          <w:rFonts w:ascii="Arial" w:hAnsi="Arial" w:cs="Arial"/>
          <w:szCs w:val="24"/>
        </w:rPr>
        <w:t>Collaborer avec les ressources du milieu pour soutenir la réponse aux besoins des personnes et ceux de leurs familles</w:t>
      </w:r>
    </w:p>
    <w:p w14:paraId="56C05B0B" w14:textId="77777777" w:rsidR="00427E20" w:rsidRPr="00152455" w:rsidRDefault="00427E20" w:rsidP="00427E20">
      <w:pPr>
        <w:numPr>
          <w:ilvl w:val="0"/>
          <w:numId w:val="2"/>
        </w:numPr>
        <w:spacing w:before="0" w:after="0"/>
        <w:ind w:right="0"/>
        <w:jc w:val="both"/>
        <w:rPr>
          <w:rFonts w:ascii="Arial" w:hAnsi="Arial" w:cs="Arial"/>
          <w:szCs w:val="24"/>
        </w:rPr>
      </w:pPr>
      <w:r w:rsidRPr="00152455">
        <w:rPr>
          <w:rFonts w:ascii="Arial" w:hAnsi="Arial" w:cs="Arial"/>
          <w:szCs w:val="24"/>
        </w:rPr>
        <w:t>Soutenir les personnes et leurs familles dans leurs démarches personnelles</w:t>
      </w:r>
    </w:p>
    <w:p w14:paraId="7FA5FBF8" w14:textId="77777777" w:rsidR="007C3566" w:rsidRPr="00152455" w:rsidRDefault="007C3566" w:rsidP="007C3566">
      <w:pPr>
        <w:pStyle w:val="Titre2"/>
        <w:spacing w:before="0"/>
        <w:rPr>
          <w:rFonts w:ascii="Arial" w:hAnsi="Arial" w:cs="Arial"/>
          <w:color w:val="auto"/>
          <w:sz w:val="24"/>
          <w:szCs w:val="24"/>
        </w:rPr>
      </w:pPr>
    </w:p>
    <w:p w14:paraId="53E75ABA" w14:textId="3A1CD862" w:rsidR="00427E20" w:rsidRPr="00152455" w:rsidRDefault="00427E20" w:rsidP="007C3566">
      <w:pPr>
        <w:pStyle w:val="Titre2"/>
        <w:spacing w:before="0"/>
        <w:rPr>
          <w:rFonts w:ascii="Arial" w:hAnsi="Arial" w:cs="Arial"/>
          <w:b/>
          <w:bCs/>
          <w:color w:val="auto"/>
          <w:sz w:val="24"/>
          <w:szCs w:val="24"/>
        </w:rPr>
      </w:pPr>
      <w:r w:rsidRPr="00152455">
        <w:rPr>
          <w:rFonts w:ascii="Arial" w:hAnsi="Arial" w:cs="Arial"/>
          <w:b/>
          <w:bCs/>
          <w:color w:val="auto"/>
          <w:sz w:val="24"/>
          <w:szCs w:val="24"/>
        </w:rPr>
        <w:t>Notre approche</w:t>
      </w:r>
    </w:p>
    <w:p w14:paraId="621E1A30" w14:textId="77777777" w:rsidR="00427E20" w:rsidRPr="00427E20" w:rsidRDefault="00427E20" w:rsidP="0087719A">
      <w:pPr>
        <w:jc w:val="both"/>
        <w:rPr>
          <w:rFonts w:ascii="Arial" w:hAnsi="Arial" w:cs="Arial"/>
          <w:szCs w:val="24"/>
          <w:lang w:val="fr-CA"/>
        </w:rPr>
      </w:pPr>
      <w:bookmarkStart w:id="2" w:name="_Toc8921862"/>
      <w:bookmarkStart w:id="3" w:name="_Toc8922041"/>
      <w:bookmarkStart w:id="4" w:name="_Toc8922121"/>
      <w:bookmarkStart w:id="5" w:name="_Toc8923344"/>
      <w:r w:rsidRPr="00427E20">
        <w:rPr>
          <w:rFonts w:ascii="Arial" w:hAnsi="Arial" w:cs="Arial"/>
          <w:szCs w:val="24"/>
          <w:lang w:val="fr-CA"/>
        </w:rPr>
        <w:t>Pour exercer notre rôle d’acteur de changement et dans une perspective de transformation sociale, nous intervenons à la fois auprès des individus pour qu’ils puissent exercer leur pouvoir d’agir et sur divers déterminants sociaux de la santé pour améliorer la qualité de vie des gens, soutenir le développement de ressources et d’environnements adéquats et accessibles et ainsi lutter contre l’exclusion sociale.</w:t>
      </w:r>
      <w:bookmarkEnd w:id="2"/>
      <w:bookmarkEnd w:id="3"/>
      <w:bookmarkEnd w:id="4"/>
      <w:bookmarkEnd w:id="5"/>
    </w:p>
    <w:p w14:paraId="6661653B" w14:textId="5E6BE5B3" w:rsidR="00427E20" w:rsidRPr="00152455" w:rsidRDefault="00427E20" w:rsidP="00427E20">
      <w:pPr>
        <w:pStyle w:val="Titre2"/>
        <w:rPr>
          <w:rFonts w:ascii="Arial" w:hAnsi="Arial" w:cs="Arial"/>
          <w:b/>
          <w:bCs/>
          <w:color w:val="auto"/>
          <w:sz w:val="24"/>
          <w:szCs w:val="24"/>
        </w:rPr>
      </w:pPr>
      <w:r w:rsidRPr="00152455">
        <w:rPr>
          <w:rFonts w:ascii="Arial" w:hAnsi="Arial" w:cs="Arial"/>
          <w:b/>
          <w:bCs/>
          <w:color w:val="auto"/>
          <w:sz w:val="24"/>
          <w:szCs w:val="24"/>
        </w:rPr>
        <w:t>Nos valeurs</w:t>
      </w:r>
    </w:p>
    <w:p w14:paraId="6C57DB51" w14:textId="63674614" w:rsidR="00427E20" w:rsidRPr="00152455" w:rsidRDefault="0087719A" w:rsidP="0087719A">
      <w:pPr>
        <w:jc w:val="both"/>
        <w:rPr>
          <w:rFonts w:ascii="Arial" w:hAnsi="Arial" w:cs="Arial"/>
          <w:b/>
          <w:bCs/>
          <w:color w:val="auto"/>
          <w:szCs w:val="24"/>
        </w:rPr>
      </w:pPr>
      <w:r w:rsidRPr="00152455">
        <w:rPr>
          <w:rStyle w:val="lev"/>
          <w:rFonts w:ascii="Arial" w:hAnsi="Arial" w:cs="Arial"/>
          <w:b w:val="0"/>
          <w:bCs w:val="0"/>
          <w:color w:val="808080"/>
          <w:szCs w:val="24"/>
          <w:bdr w:val="none" w:sz="0" w:space="0" w:color="auto" w:frame="1"/>
          <w:shd w:val="clear" w:color="auto" w:fill="FFFFFF"/>
        </w:rPr>
        <w:t>Dignité – Justice sociale – Respect – Autonomie – Équité – Démocratie</w:t>
      </w:r>
    </w:p>
    <w:p w14:paraId="07B833F0" w14:textId="38B294FA" w:rsidR="00427E20" w:rsidRPr="00152455" w:rsidRDefault="00427E20" w:rsidP="00427E20">
      <w:pPr>
        <w:pStyle w:val="Titre2"/>
        <w:rPr>
          <w:rFonts w:ascii="Arial" w:hAnsi="Arial" w:cs="Arial"/>
          <w:b/>
          <w:bCs/>
          <w:color w:val="auto"/>
          <w:sz w:val="24"/>
          <w:szCs w:val="24"/>
        </w:rPr>
      </w:pPr>
      <w:r w:rsidRPr="00152455">
        <w:rPr>
          <w:rFonts w:ascii="Arial" w:hAnsi="Arial" w:cs="Arial"/>
          <w:b/>
          <w:bCs/>
          <w:color w:val="auto"/>
          <w:sz w:val="24"/>
          <w:szCs w:val="24"/>
        </w:rPr>
        <w:t>Le territoire desservi</w:t>
      </w:r>
    </w:p>
    <w:p w14:paraId="41D701C2" w14:textId="77777777" w:rsidR="0087719A" w:rsidRPr="00152455" w:rsidRDefault="0087719A" w:rsidP="0087719A">
      <w:pPr>
        <w:spacing w:after="0"/>
        <w:jc w:val="both"/>
        <w:rPr>
          <w:rFonts w:ascii="Arial" w:hAnsi="Arial" w:cs="Arial"/>
          <w:szCs w:val="24"/>
        </w:rPr>
      </w:pPr>
      <w:r w:rsidRPr="00152455">
        <w:rPr>
          <w:rFonts w:ascii="Arial" w:hAnsi="Arial" w:cs="Arial"/>
          <w:szCs w:val="24"/>
        </w:rPr>
        <w:t xml:space="preserve">La MRC de Roussillon </w:t>
      </w:r>
      <w:r w:rsidRPr="00152455">
        <w:rPr>
          <w:rFonts w:ascii="Arial" w:hAnsi="Arial" w:cs="Arial"/>
          <w:i/>
          <w:iCs/>
          <w:szCs w:val="24"/>
        </w:rPr>
        <w:t>(Candiac, Delson, La Prairie, St-Constant, Ste-Catherine, St-Mathieu, St-Philippe, Léry, Mercier, Châteauguay et St-Isidore)</w:t>
      </w:r>
    </w:p>
    <w:p w14:paraId="39A22F57" w14:textId="77777777" w:rsidR="0087719A" w:rsidRPr="00152455" w:rsidRDefault="0087719A" w:rsidP="00427E20">
      <w:pPr>
        <w:pStyle w:val="Titre2"/>
        <w:rPr>
          <w:rFonts w:ascii="Arial" w:hAnsi="Arial" w:cs="Arial"/>
          <w:color w:val="auto"/>
          <w:sz w:val="24"/>
          <w:szCs w:val="24"/>
        </w:rPr>
      </w:pPr>
    </w:p>
    <w:p w14:paraId="5A7C1190" w14:textId="1DFEE61D" w:rsidR="00427E20" w:rsidRPr="00152455" w:rsidRDefault="00427E20" w:rsidP="00427E20">
      <w:pPr>
        <w:pStyle w:val="Titre2"/>
        <w:rPr>
          <w:rFonts w:ascii="Arial" w:hAnsi="Arial" w:cs="Arial"/>
          <w:b/>
          <w:bCs/>
          <w:color w:val="auto"/>
          <w:sz w:val="24"/>
          <w:szCs w:val="24"/>
        </w:rPr>
      </w:pPr>
      <w:r w:rsidRPr="00152455">
        <w:rPr>
          <w:rFonts w:ascii="Arial" w:hAnsi="Arial" w:cs="Arial"/>
          <w:b/>
          <w:bCs/>
          <w:color w:val="auto"/>
          <w:sz w:val="24"/>
          <w:szCs w:val="24"/>
        </w:rPr>
        <w:t>Nos heures d’ouverture</w:t>
      </w:r>
    </w:p>
    <w:p w14:paraId="1E1ACA42" w14:textId="3381C8C8" w:rsidR="0087719A" w:rsidRPr="00152455" w:rsidRDefault="0087719A" w:rsidP="0087719A">
      <w:pPr>
        <w:spacing w:after="0"/>
        <w:rPr>
          <w:rFonts w:ascii="Arial" w:hAnsi="Arial" w:cs="Arial"/>
          <w:szCs w:val="24"/>
        </w:rPr>
      </w:pPr>
      <w:r w:rsidRPr="00152455">
        <w:rPr>
          <w:rFonts w:ascii="Arial" w:hAnsi="Arial" w:cs="Arial"/>
          <w:szCs w:val="24"/>
        </w:rPr>
        <w:t xml:space="preserve">Du lundi au vendredi, de 8 h 30 à 12 h 00 et de 13 h 00 à 16 h 30 </w:t>
      </w:r>
    </w:p>
    <w:p w14:paraId="15006226" w14:textId="4AC1F5D7" w:rsidR="002477B6" w:rsidRPr="00152455" w:rsidRDefault="002477B6" w:rsidP="0087719A">
      <w:pPr>
        <w:spacing w:after="0"/>
        <w:rPr>
          <w:rFonts w:ascii="Arial" w:hAnsi="Arial" w:cs="Arial"/>
          <w:szCs w:val="24"/>
        </w:rPr>
      </w:pPr>
    </w:p>
    <w:p w14:paraId="0E010F20" w14:textId="59AE062E" w:rsidR="002477B6" w:rsidRPr="002477B6" w:rsidRDefault="002477B6" w:rsidP="0087719A">
      <w:pPr>
        <w:spacing w:after="0"/>
        <w:rPr>
          <w:rFonts w:ascii="Arial" w:hAnsi="Arial" w:cs="Arial"/>
        </w:rPr>
      </w:pPr>
    </w:p>
    <w:p w14:paraId="042FFE76" w14:textId="4041AFFC" w:rsidR="002477B6" w:rsidRPr="002477B6" w:rsidRDefault="002477B6" w:rsidP="0087719A">
      <w:pPr>
        <w:spacing w:after="0"/>
        <w:rPr>
          <w:rFonts w:ascii="Arial" w:hAnsi="Arial" w:cs="Arial"/>
        </w:rPr>
      </w:pPr>
    </w:p>
    <w:p w14:paraId="33093C73" w14:textId="0460E2D2" w:rsidR="002477B6" w:rsidRPr="002477B6" w:rsidRDefault="002477B6" w:rsidP="0087719A">
      <w:pPr>
        <w:spacing w:after="0"/>
        <w:rPr>
          <w:rFonts w:ascii="Arial" w:hAnsi="Arial" w:cs="Arial"/>
        </w:rPr>
      </w:pPr>
    </w:p>
    <w:p w14:paraId="13EA3A01" w14:textId="1BBFF62F" w:rsidR="002477B6" w:rsidRPr="002477B6" w:rsidRDefault="002477B6" w:rsidP="0087719A">
      <w:pPr>
        <w:spacing w:after="0"/>
        <w:rPr>
          <w:rFonts w:ascii="Arial" w:hAnsi="Arial" w:cs="Arial"/>
        </w:rPr>
      </w:pPr>
    </w:p>
    <w:p w14:paraId="2E5416EF" w14:textId="6B008897" w:rsidR="002477B6" w:rsidRPr="002477B6" w:rsidRDefault="002477B6" w:rsidP="0087719A">
      <w:pPr>
        <w:spacing w:after="0"/>
        <w:rPr>
          <w:rFonts w:ascii="Arial" w:hAnsi="Arial" w:cs="Arial"/>
        </w:rPr>
      </w:pPr>
    </w:p>
    <w:p w14:paraId="0E850AC9" w14:textId="20FB734C" w:rsidR="002477B6" w:rsidRPr="002477B6" w:rsidRDefault="002477B6" w:rsidP="0087719A">
      <w:pPr>
        <w:spacing w:after="0"/>
        <w:rPr>
          <w:rFonts w:ascii="Arial" w:hAnsi="Arial" w:cs="Arial"/>
        </w:rPr>
      </w:pPr>
    </w:p>
    <w:p w14:paraId="6982FFE0" w14:textId="619F2956" w:rsidR="002477B6" w:rsidRPr="002477B6" w:rsidRDefault="002477B6" w:rsidP="0087719A">
      <w:pPr>
        <w:spacing w:after="0"/>
        <w:rPr>
          <w:rFonts w:ascii="Arial" w:hAnsi="Arial" w:cs="Arial"/>
        </w:rPr>
      </w:pPr>
    </w:p>
    <w:p w14:paraId="3201B6D6" w14:textId="06D00D7B" w:rsidR="002477B6" w:rsidRPr="002477B6" w:rsidRDefault="002477B6" w:rsidP="0087719A">
      <w:pPr>
        <w:spacing w:after="0"/>
        <w:rPr>
          <w:rFonts w:ascii="Arial" w:hAnsi="Arial" w:cs="Arial"/>
        </w:rPr>
      </w:pPr>
    </w:p>
    <w:p w14:paraId="76A1E413" w14:textId="3BB7962D" w:rsidR="002477B6" w:rsidRPr="002477B6" w:rsidRDefault="002477B6" w:rsidP="0087719A">
      <w:pPr>
        <w:spacing w:after="0"/>
        <w:rPr>
          <w:rFonts w:ascii="Arial" w:hAnsi="Arial" w:cs="Arial"/>
        </w:rPr>
      </w:pPr>
    </w:p>
    <w:p w14:paraId="0D091E22" w14:textId="31D5B367" w:rsidR="002477B6" w:rsidRPr="002477B6" w:rsidRDefault="002477B6" w:rsidP="0087719A">
      <w:pPr>
        <w:spacing w:after="0"/>
        <w:rPr>
          <w:rFonts w:ascii="Arial" w:hAnsi="Arial" w:cs="Arial"/>
        </w:rPr>
      </w:pPr>
    </w:p>
    <w:p w14:paraId="6E5040F8" w14:textId="17D96009" w:rsidR="002477B6" w:rsidRPr="002477B6" w:rsidRDefault="002477B6" w:rsidP="0087719A">
      <w:pPr>
        <w:spacing w:after="0"/>
        <w:rPr>
          <w:rFonts w:ascii="Arial" w:hAnsi="Arial" w:cs="Arial"/>
        </w:rPr>
      </w:pPr>
    </w:p>
    <w:p w14:paraId="0945E927" w14:textId="5A0E3344" w:rsidR="002477B6" w:rsidRPr="002477B6" w:rsidRDefault="002477B6" w:rsidP="0087719A">
      <w:pPr>
        <w:spacing w:after="0"/>
        <w:rPr>
          <w:rFonts w:ascii="Arial" w:hAnsi="Arial" w:cs="Arial"/>
        </w:rPr>
      </w:pPr>
    </w:p>
    <w:p w14:paraId="369ADEF5" w14:textId="77777777" w:rsidR="00EE02B3" w:rsidRDefault="00EE02B3" w:rsidP="00152455">
      <w:pPr>
        <w:pStyle w:val="Titre1"/>
        <w:rPr>
          <w:rFonts w:ascii="Arial" w:hAnsi="Arial" w:cs="Arial"/>
          <w:b/>
          <w:bCs/>
          <w:sz w:val="28"/>
          <w:szCs w:val="22"/>
        </w:rPr>
      </w:pPr>
      <w:bookmarkStart w:id="6" w:name="_Toc40259640"/>
    </w:p>
    <w:p w14:paraId="2F2F4C97" w14:textId="23F3E89D" w:rsidR="00EE02B3" w:rsidRDefault="00EE02B3" w:rsidP="005269E3">
      <w:pPr>
        <w:pStyle w:val="Titre1"/>
        <w:spacing w:after="0"/>
        <w:rPr>
          <w:rFonts w:ascii="Arial" w:hAnsi="Arial" w:cs="Arial"/>
          <w:b/>
          <w:bCs/>
          <w:sz w:val="28"/>
          <w:szCs w:val="22"/>
        </w:rPr>
      </w:pPr>
    </w:p>
    <w:p w14:paraId="5F2F965E" w14:textId="77777777" w:rsidR="005269E3" w:rsidRPr="005269E3" w:rsidRDefault="005269E3" w:rsidP="005269E3">
      <w:pPr>
        <w:spacing w:after="0"/>
      </w:pPr>
    </w:p>
    <w:p w14:paraId="03594FA3" w14:textId="6E6837BD" w:rsidR="002477B6" w:rsidRPr="00152455" w:rsidRDefault="002477B6" w:rsidP="00152455">
      <w:pPr>
        <w:pStyle w:val="Titre1"/>
        <w:rPr>
          <w:rFonts w:ascii="Arial" w:hAnsi="Arial" w:cs="Arial"/>
          <w:b/>
          <w:bCs/>
          <w:sz w:val="28"/>
          <w:szCs w:val="22"/>
        </w:rPr>
      </w:pPr>
      <w:r w:rsidRPr="00152455">
        <w:rPr>
          <w:rFonts w:ascii="Arial" w:hAnsi="Arial" w:cs="Arial"/>
          <w:b/>
          <w:bCs/>
          <w:sz w:val="28"/>
          <w:szCs w:val="22"/>
        </w:rPr>
        <w:t>Nos services</w:t>
      </w:r>
      <w:bookmarkEnd w:id="6"/>
    </w:p>
    <w:p w14:paraId="27CE1853" w14:textId="364C30AB" w:rsidR="002477B6" w:rsidRPr="002477B6" w:rsidRDefault="005269E3" w:rsidP="002477B6">
      <w:pPr>
        <w:shd w:val="clear" w:color="auto" w:fill="FFFFFF"/>
        <w:spacing w:before="0" w:after="300"/>
        <w:ind w:right="685"/>
        <w:jc w:val="both"/>
        <w:textAlignment w:val="baseline"/>
        <w:rPr>
          <w:rFonts w:ascii="Arial" w:eastAsia="Times New Roman" w:hAnsi="Arial" w:cs="Arial"/>
          <w:color w:val="7A7A7A"/>
          <w:kern w:val="0"/>
          <w:szCs w:val="24"/>
          <w:lang w:val="fr-CA" w:eastAsia="fr-CA"/>
        </w:rPr>
      </w:pPr>
      <w:r>
        <w:rPr>
          <w:rFonts w:ascii="Arial" w:eastAsia="Times New Roman" w:hAnsi="Arial" w:cs="Arial"/>
          <w:color w:val="7A7A7A"/>
          <w:kern w:val="0"/>
          <w:szCs w:val="24"/>
          <w:lang w:val="fr-CA" w:eastAsia="fr-CA"/>
        </w:rPr>
        <w:t>L</w:t>
      </w:r>
      <w:r w:rsidR="002477B6" w:rsidRPr="002477B6">
        <w:rPr>
          <w:rFonts w:ascii="Arial" w:eastAsia="Times New Roman" w:hAnsi="Arial" w:cs="Arial"/>
          <w:color w:val="7A7A7A"/>
          <w:kern w:val="0"/>
          <w:szCs w:val="24"/>
          <w:lang w:val="fr-CA" w:eastAsia="fr-CA"/>
        </w:rPr>
        <w:t>’APHRSO intervient à la fois auprès des individus et sur l’environnement qui les entoure, en privilégiant une approche globale des problématiques.</w:t>
      </w:r>
      <w:r>
        <w:rPr>
          <w:rFonts w:ascii="Arial" w:eastAsia="Times New Roman" w:hAnsi="Arial" w:cs="Arial"/>
          <w:color w:val="7A7A7A"/>
          <w:kern w:val="0"/>
          <w:szCs w:val="24"/>
          <w:lang w:val="fr-CA" w:eastAsia="fr-CA"/>
        </w:rPr>
        <w:t xml:space="preserve"> </w:t>
      </w:r>
      <w:r w:rsidR="002477B6" w:rsidRPr="002477B6">
        <w:rPr>
          <w:rFonts w:ascii="Arial" w:eastAsia="Times New Roman" w:hAnsi="Arial" w:cs="Arial"/>
          <w:color w:val="7A7A7A"/>
          <w:kern w:val="0"/>
          <w:szCs w:val="24"/>
          <w:lang w:val="fr-CA" w:eastAsia="fr-CA"/>
        </w:rPr>
        <w:t xml:space="preserve">C’est pourquoi notre offre de services s’adresse tant aux personnes ayant des limitations fonctionnelles qu’aux </w:t>
      </w:r>
      <w:r w:rsidR="00152455">
        <w:rPr>
          <w:rFonts w:ascii="Arial" w:eastAsia="Times New Roman" w:hAnsi="Arial" w:cs="Arial"/>
          <w:color w:val="7A7A7A"/>
          <w:kern w:val="0"/>
          <w:szCs w:val="24"/>
          <w:lang w:val="fr-CA" w:eastAsia="fr-CA"/>
        </w:rPr>
        <w:t>divers acteurs</w:t>
      </w:r>
      <w:r w:rsidR="002477B6" w:rsidRPr="002477B6">
        <w:rPr>
          <w:rFonts w:ascii="Arial" w:eastAsia="Times New Roman" w:hAnsi="Arial" w:cs="Arial"/>
          <w:color w:val="7A7A7A"/>
          <w:kern w:val="0"/>
          <w:szCs w:val="24"/>
          <w:lang w:val="fr-CA" w:eastAsia="fr-CA"/>
        </w:rPr>
        <w:t xml:space="preserve"> de la communauté. Nos services s’inscrivent ainsi en partenariat et en complémentarité avec les autres services offerts dans la collectivité.</w:t>
      </w:r>
    </w:p>
    <w:p w14:paraId="78E120E2" w14:textId="77777777" w:rsidR="00961B0A" w:rsidRDefault="00961B0A" w:rsidP="003C434A">
      <w:pPr>
        <w:pStyle w:val="Titre2"/>
        <w:rPr>
          <w:rFonts w:ascii="Arial" w:hAnsi="Arial" w:cs="Arial"/>
          <w:lang w:val="fr-CA"/>
        </w:rPr>
      </w:pPr>
    </w:p>
    <w:p w14:paraId="0A1A9597" w14:textId="19CC7F77" w:rsidR="002477B6" w:rsidRPr="00152455" w:rsidRDefault="003C434A" w:rsidP="003C434A">
      <w:pPr>
        <w:pStyle w:val="Titre2"/>
        <w:rPr>
          <w:rFonts w:ascii="Arial" w:hAnsi="Arial" w:cs="Arial"/>
          <w:b/>
          <w:bCs/>
          <w:color w:val="auto"/>
          <w:sz w:val="24"/>
          <w:szCs w:val="24"/>
          <w:lang w:val="fr-CA"/>
        </w:rPr>
      </w:pPr>
      <w:r w:rsidRPr="00152455">
        <w:rPr>
          <w:rFonts w:ascii="Arial" w:hAnsi="Arial" w:cs="Arial"/>
          <w:b/>
          <w:bCs/>
          <w:color w:val="auto"/>
          <w:sz w:val="24"/>
          <w:szCs w:val="24"/>
          <w:lang w:val="fr-CA"/>
        </w:rPr>
        <w:t>Pour nos membres et leurs proches</w:t>
      </w:r>
    </w:p>
    <w:p w14:paraId="3E070575" w14:textId="2AE1D10C" w:rsidR="003C434A" w:rsidRPr="00961B0A" w:rsidRDefault="003C434A" w:rsidP="003C434A">
      <w:pPr>
        <w:jc w:val="both"/>
        <w:rPr>
          <w:rFonts w:ascii="Arial" w:hAnsi="Arial" w:cs="Arial"/>
          <w:lang w:val="fr-CA"/>
        </w:rPr>
      </w:pPr>
      <w:r w:rsidRPr="00961B0A">
        <w:rPr>
          <w:rFonts w:ascii="Arial" w:hAnsi="Arial" w:cs="Arial"/>
          <w:lang w:val="fr-CA"/>
        </w:rPr>
        <w:t xml:space="preserve">Notre volet d’intervention individuelle </w:t>
      </w:r>
      <w:r w:rsidR="00A72E4F">
        <w:rPr>
          <w:rFonts w:ascii="Arial" w:hAnsi="Arial" w:cs="Arial"/>
          <w:lang w:val="fr-CA"/>
        </w:rPr>
        <w:t>est d’une grande importance pour l’APHRSO</w:t>
      </w:r>
      <w:r w:rsidR="0013216E">
        <w:rPr>
          <w:rFonts w:ascii="Arial" w:hAnsi="Arial" w:cs="Arial"/>
          <w:lang w:val="fr-CA"/>
        </w:rPr>
        <w:t>,</w:t>
      </w:r>
      <w:r w:rsidR="00A72E4F">
        <w:rPr>
          <w:rFonts w:ascii="Arial" w:hAnsi="Arial" w:cs="Arial"/>
          <w:lang w:val="fr-CA"/>
        </w:rPr>
        <w:t xml:space="preserve"> car il </w:t>
      </w:r>
      <w:r w:rsidRPr="00961B0A">
        <w:rPr>
          <w:rFonts w:ascii="Arial" w:hAnsi="Arial" w:cs="Arial"/>
          <w:lang w:val="fr-CA"/>
        </w:rPr>
        <w:t xml:space="preserve">consiste à offrir </w:t>
      </w:r>
      <w:r w:rsidR="00A72E4F">
        <w:rPr>
          <w:rFonts w:ascii="Arial" w:hAnsi="Arial" w:cs="Arial"/>
          <w:lang w:val="fr-CA"/>
        </w:rPr>
        <w:t>aux</w:t>
      </w:r>
      <w:r w:rsidRPr="00961B0A">
        <w:rPr>
          <w:rFonts w:ascii="Arial" w:hAnsi="Arial" w:cs="Arial"/>
          <w:lang w:val="fr-CA"/>
        </w:rPr>
        <w:t xml:space="preserve"> membres et à leurs proches, divers services pour les soutenir </w:t>
      </w:r>
      <w:r w:rsidR="00A72E4F">
        <w:rPr>
          <w:rFonts w:ascii="Arial" w:hAnsi="Arial" w:cs="Arial"/>
          <w:lang w:val="fr-CA"/>
        </w:rPr>
        <w:t xml:space="preserve">de manière personnalisée </w:t>
      </w:r>
      <w:r w:rsidRPr="00961B0A">
        <w:rPr>
          <w:rFonts w:ascii="Arial" w:hAnsi="Arial" w:cs="Arial"/>
          <w:lang w:val="fr-CA"/>
        </w:rPr>
        <w:t>dans leurs démarches :</w:t>
      </w:r>
    </w:p>
    <w:p w14:paraId="7F96DB2D" w14:textId="7127EF6B" w:rsidR="003C434A" w:rsidRPr="00961B0A" w:rsidRDefault="003C434A" w:rsidP="003C434A">
      <w:pPr>
        <w:pStyle w:val="Paragraphedeliste"/>
        <w:numPr>
          <w:ilvl w:val="0"/>
          <w:numId w:val="3"/>
        </w:numPr>
        <w:rPr>
          <w:rFonts w:ascii="Arial" w:hAnsi="Arial" w:cs="Arial"/>
          <w:lang w:val="fr-CA"/>
        </w:rPr>
      </w:pPr>
      <w:r w:rsidRPr="00961B0A">
        <w:rPr>
          <w:rFonts w:ascii="Arial" w:hAnsi="Arial" w:cs="Arial"/>
          <w:lang w:val="fr-CA"/>
        </w:rPr>
        <w:t>Accueil, écoute, soutien psychosocial</w:t>
      </w:r>
    </w:p>
    <w:p w14:paraId="37C2D9DE" w14:textId="6D362784" w:rsidR="003C434A" w:rsidRPr="00961B0A" w:rsidRDefault="003C434A" w:rsidP="003C434A">
      <w:pPr>
        <w:pStyle w:val="Paragraphedeliste"/>
        <w:numPr>
          <w:ilvl w:val="0"/>
          <w:numId w:val="3"/>
        </w:numPr>
        <w:rPr>
          <w:rFonts w:ascii="Arial" w:hAnsi="Arial" w:cs="Arial"/>
          <w:lang w:val="fr-CA"/>
        </w:rPr>
      </w:pPr>
      <w:r w:rsidRPr="00961B0A">
        <w:rPr>
          <w:rFonts w:ascii="Arial" w:hAnsi="Arial" w:cs="Arial"/>
          <w:lang w:val="fr-CA"/>
        </w:rPr>
        <w:t xml:space="preserve">Recherches et transmission d’informations </w:t>
      </w:r>
    </w:p>
    <w:p w14:paraId="5196D722" w14:textId="005C92FC" w:rsidR="003C434A" w:rsidRPr="00961B0A" w:rsidRDefault="003C434A" w:rsidP="003C434A">
      <w:pPr>
        <w:pStyle w:val="Paragraphedeliste"/>
        <w:numPr>
          <w:ilvl w:val="0"/>
          <w:numId w:val="3"/>
        </w:numPr>
        <w:rPr>
          <w:rFonts w:ascii="Arial" w:hAnsi="Arial" w:cs="Arial"/>
          <w:lang w:val="fr-CA"/>
        </w:rPr>
      </w:pPr>
      <w:r w:rsidRPr="00961B0A">
        <w:rPr>
          <w:rFonts w:ascii="Arial" w:hAnsi="Arial" w:cs="Arial"/>
          <w:lang w:val="fr-CA"/>
        </w:rPr>
        <w:t xml:space="preserve">Accompagnement </w:t>
      </w:r>
      <w:r w:rsidR="00A72E4F">
        <w:rPr>
          <w:rFonts w:ascii="Arial" w:hAnsi="Arial" w:cs="Arial"/>
          <w:lang w:val="fr-CA"/>
        </w:rPr>
        <w:t xml:space="preserve">individuel </w:t>
      </w:r>
      <w:r w:rsidRPr="00961B0A">
        <w:rPr>
          <w:rFonts w:ascii="Arial" w:hAnsi="Arial" w:cs="Arial"/>
          <w:lang w:val="fr-CA"/>
        </w:rPr>
        <w:t>/intervention lors de démarches personnelles</w:t>
      </w:r>
    </w:p>
    <w:p w14:paraId="7D8CCACA" w14:textId="73F06DF0" w:rsidR="003C434A" w:rsidRDefault="003C434A" w:rsidP="003C434A">
      <w:pPr>
        <w:pStyle w:val="Paragraphedeliste"/>
        <w:numPr>
          <w:ilvl w:val="0"/>
          <w:numId w:val="3"/>
        </w:numPr>
        <w:rPr>
          <w:rFonts w:ascii="Arial" w:hAnsi="Arial" w:cs="Arial"/>
          <w:lang w:val="fr-CA"/>
        </w:rPr>
      </w:pPr>
      <w:r w:rsidRPr="00961B0A">
        <w:rPr>
          <w:rFonts w:ascii="Arial" w:hAnsi="Arial" w:cs="Arial"/>
          <w:lang w:val="fr-CA"/>
        </w:rPr>
        <w:t>Suivis de dossiers</w:t>
      </w:r>
      <w:r w:rsidR="00FB5DDF">
        <w:rPr>
          <w:rFonts w:ascii="Arial" w:hAnsi="Arial" w:cs="Arial"/>
          <w:lang w:val="fr-CA"/>
        </w:rPr>
        <w:t>,</w:t>
      </w:r>
      <w:r w:rsidRPr="00961B0A">
        <w:rPr>
          <w:rFonts w:ascii="Arial" w:hAnsi="Arial" w:cs="Arial"/>
          <w:lang w:val="fr-CA"/>
        </w:rPr>
        <w:t xml:space="preserve"> lorsque requis</w:t>
      </w:r>
    </w:p>
    <w:p w14:paraId="69B67411" w14:textId="6754C839" w:rsidR="004C06CD" w:rsidRPr="00961B0A" w:rsidRDefault="003A2BDA" w:rsidP="003C434A">
      <w:pPr>
        <w:pStyle w:val="Paragraphedeliste"/>
        <w:numPr>
          <w:ilvl w:val="0"/>
          <w:numId w:val="3"/>
        </w:numPr>
        <w:rPr>
          <w:rFonts w:ascii="Arial" w:hAnsi="Arial" w:cs="Arial"/>
          <w:lang w:val="fr-CA"/>
        </w:rPr>
      </w:pPr>
      <w:r>
        <w:rPr>
          <w:rFonts w:ascii="Arial" w:hAnsi="Arial" w:cs="Arial"/>
          <w:lang w:val="fr-CA"/>
        </w:rPr>
        <w:t>Assistance et s</w:t>
      </w:r>
      <w:r w:rsidR="004C06CD">
        <w:rPr>
          <w:rFonts w:ascii="Arial" w:hAnsi="Arial" w:cs="Arial"/>
          <w:lang w:val="fr-CA"/>
        </w:rPr>
        <w:t>outien technique</w:t>
      </w:r>
    </w:p>
    <w:p w14:paraId="5D58D09B" w14:textId="305F3C10" w:rsidR="003C434A" w:rsidRPr="00961B0A" w:rsidRDefault="003C434A" w:rsidP="003C434A">
      <w:pPr>
        <w:pStyle w:val="Paragraphedeliste"/>
        <w:numPr>
          <w:ilvl w:val="0"/>
          <w:numId w:val="3"/>
        </w:numPr>
        <w:rPr>
          <w:rFonts w:ascii="Arial" w:hAnsi="Arial" w:cs="Arial"/>
          <w:lang w:val="fr-CA"/>
        </w:rPr>
      </w:pPr>
      <w:r w:rsidRPr="00961B0A">
        <w:rPr>
          <w:rFonts w:ascii="Arial" w:hAnsi="Arial" w:cs="Arial"/>
          <w:lang w:val="fr-CA"/>
        </w:rPr>
        <w:t xml:space="preserve">Soutien à l’autonomie </w:t>
      </w:r>
      <w:r w:rsidR="00BF594F" w:rsidRPr="00961B0A">
        <w:rPr>
          <w:rFonts w:ascii="Arial" w:hAnsi="Arial" w:cs="Arial"/>
          <w:lang w:val="fr-CA"/>
        </w:rPr>
        <w:t xml:space="preserve">des personnes </w:t>
      </w:r>
      <w:r w:rsidR="003A2BDA">
        <w:rPr>
          <w:rFonts w:ascii="Arial" w:hAnsi="Arial" w:cs="Arial"/>
          <w:lang w:val="fr-CA"/>
        </w:rPr>
        <w:t>(soutien civique)</w:t>
      </w:r>
    </w:p>
    <w:p w14:paraId="660DB5AF" w14:textId="4A88BF27" w:rsidR="003C434A" w:rsidRPr="00961B0A" w:rsidRDefault="003C434A" w:rsidP="003C434A">
      <w:pPr>
        <w:pStyle w:val="Paragraphedeliste"/>
        <w:numPr>
          <w:ilvl w:val="0"/>
          <w:numId w:val="3"/>
        </w:numPr>
        <w:rPr>
          <w:rFonts w:ascii="Arial" w:hAnsi="Arial" w:cs="Arial"/>
          <w:lang w:val="fr-CA"/>
        </w:rPr>
      </w:pPr>
      <w:r w:rsidRPr="00961B0A">
        <w:rPr>
          <w:rFonts w:ascii="Arial" w:hAnsi="Arial" w:cs="Arial"/>
          <w:lang w:val="fr-CA"/>
        </w:rPr>
        <w:t>Références vers d’autres ressources</w:t>
      </w:r>
      <w:r w:rsidR="00A72E4F">
        <w:rPr>
          <w:rFonts w:ascii="Arial" w:hAnsi="Arial" w:cs="Arial"/>
          <w:lang w:val="fr-CA"/>
        </w:rPr>
        <w:t xml:space="preserve"> et programmes existants</w:t>
      </w:r>
      <w:r w:rsidR="00FB5DDF">
        <w:rPr>
          <w:rFonts w:ascii="Arial" w:hAnsi="Arial" w:cs="Arial"/>
          <w:lang w:val="fr-CA"/>
        </w:rPr>
        <w:t>,</w:t>
      </w:r>
      <w:r w:rsidRPr="00961B0A">
        <w:rPr>
          <w:rFonts w:ascii="Arial" w:hAnsi="Arial" w:cs="Arial"/>
          <w:lang w:val="fr-CA"/>
        </w:rPr>
        <w:t xml:space="preserve"> au besoin</w:t>
      </w:r>
    </w:p>
    <w:p w14:paraId="2865BD19" w14:textId="6CBEE78B" w:rsidR="00A27263" w:rsidRDefault="00BF594F" w:rsidP="00C032B3">
      <w:pPr>
        <w:spacing w:before="0" w:after="0"/>
        <w:jc w:val="both"/>
        <w:rPr>
          <w:rFonts w:ascii="Arial" w:hAnsi="Arial" w:cs="Arial"/>
          <w:szCs w:val="24"/>
          <w:lang w:val="fr-CA"/>
        </w:rPr>
      </w:pPr>
      <w:r w:rsidRPr="00961B0A">
        <w:rPr>
          <w:rFonts w:ascii="Arial" w:hAnsi="Arial" w:cs="Arial"/>
          <w:szCs w:val="24"/>
          <w:lang w:val="fr-CA"/>
        </w:rPr>
        <w:t xml:space="preserve">En plus d’offrir nos locaux et de rendre </w:t>
      </w:r>
      <w:r w:rsidR="00152455" w:rsidRPr="00961B0A">
        <w:rPr>
          <w:rFonts w:ascii="Arial" w:hAnsi="Arial" w:cs="Arial"/>
          <w:szCs w:val="24"/>
          <w:lang w:val="fr-CA"/>
        </w:rPr>
        <w:t xml:space="preserve">disponible </w:t>
      </w:r>
      <w:r w:rsidRPr="00961B0A">
        <w:rPr>
          <w:rFonts w:ascii="Arial" w:hAnsi="Arial" w:cs="Arial"/>
          <w:szCs w:val="24"/>
          <w:lang w:val="fr-CA"/>
        </w:rPr>
        <w:t xml:space="preserve">notre matériel, nous </w:t>
      </w:r>
      <w:r w:rsidR="00A251B9">
        <w:rPr>
          <w:rFonts w:ascii="Arial" w:hAnsi="Arial" w:cs="Arial"/>
          <w:szCs w:val="24"/>
          <w:lang w:val="fr-CA"/>
        </w:rPr>
        <w:t xml:space="preserve">offrons </w:t>
      </w:r>
      <w:r w:rsidRPr="00961B0A">
        <w:rPr>
          <w:rFonts w:ascii="Arial" w:hAnsi="Arial" w:cs="Arial"/>
          <w:szCs w:val="24"/>
          <w:lang w:val="fr-CA"/>
        </w:rPr>
        <w:t xml:space="preserve">un soutien et un accompagnement de groupe pour permettre à nos membres de se réunir </w:t>
      </w:r>
      <w:r w:rsidR="00961B0A">
        <w:rPr>
          <w:rFonts w:ascii="Arial" w:hAnsi="Arial" w:cs="Arial"/>
          <w:szCs w:val="24"/>
          <w:lang w:val="fr-CA"/>
        </w:rPr>
        <w:t xml:space="preserve">afin de </w:t>
      </w:r>
      <w:r w:rsidRPr="00961B0A">
        <w:rPr>
          <w:rFonts w:ascii="Arial" w:hAnsi="Arial" w:cs="Arial"/>
          <w:szCs w:val="24"/>
          <w:lang w:val="fr-CA"/>
        </w:rPr>
        <w:t xml:space="preserve">développer ou maintenir leur réseau social. </w:t>
      </w:r>
      <w:r w:rsidR="00A251B9">
        <w:rPr>
          <w:rFonts w:ascii="Arial" w:hAnsi="Arial" w:cs="Arial"/>
          <w:szCs w:val="24"/>
          <w:lang w:val="fr-CA"/>
        </w:rPr>
        <w:t>De plus, n</w:t>
      </w:r>
      <w:r w:rsidRPr="00961B0A">
        <w:rPr>
          <w:rFonts w:ascii="Arial" w:hAnsi="Arial" w:cs="Arial"/>
          <w:szCs w:val="24"/>
          <w:lang w:val="fr-CA"/>
        </w:rPr>
        <w:t xml:space="preserve">ous </w:t>
      </w:r>
      <w:r w:rsidR="00A251B9">
        <w:rPr>
          <w:rFonts w:ascii="Arial" w:hAnsi="Arial" w:cs="Arial"/>
          <w:szCs w:val="24"/>
          <w:lang w:val="fr-CA"/>
        </w:rPr>
        <w:t>offrons sporadiquement</w:t>
      </w:r>
      <w:r w:rsidRPr="00961B0A">
        <w:rPr>
          <w:rFonts w:ascii="Arial" w:hAnsi="Arial" w:cs="Arial"/>
          <w:szCs w:val="24"/>
          <w:lang w:val="fr-CA"/>
        </w:rPr>
        <w:t xml:space="preserve"> des rencontres d’échanges et d’informations en réponse aux besoin</w:t>
      </w:r>
      <w:r w:rsidR="0013216E">
        <w:rPr>
          <w:rFonts w:ascii="Arial" w:hAnsi="Arial" w:cs="Arial"/>
          <w:szCs w:val="24"/>
          <w:lang w:val="fr-CA"/>
        </w:rPr>
        <w:t>s</w:t>
      </w:r>
      <w:r w:rsidRPr="00961B0A">
        <w:rPr>
          <w:rFonts w:ascii="Arial" w:hAnsi="Arial" w:cs="Arial"/>
          <w:szCs w:val="24"/>
          <w:lang w:val="fr-CA"/>
        </w:rPr>
        <w:t xml:space="preserve"> exprimés par nos membres et/ou leurs proches.</w:t>
      </w:r>
    </w:p>
    <w:p w14:paraId="2D5AA2B5" w14:textId="77777777" w:rsidR="00C032B3" w:rsidRDefault="00C032B3" w:rsidP="00C032B3">
      <w:pPr>
        <w:spacing w:before="0" w:after="0"/>
        <w:jc w:val="both"/>
        <w:rPr>
          <w:rFonts w:ascii="Arial" w:hAnsi="Arial" w:cs="Arial"/>
          <w:szCs w:val="24"/>
          <w:lang w:val="fr-CA"/>
        </w:rPr>
      </w:pPr>
    </w:p>
    <w:p w14:paraId="4A1A9D05" w14:textId="1090F40E" w:rsidR="00C032B3" w:rsidRDefault="00C032B3" w:rsidP="00C032B3">
      <w:pPr>
        <w:spacing w:before="0" w:after="0"/>
        <w:jc w:val="center"/>
        <w:rPr>
          <w:rFonts w:ascii="Arial" w:hAnsi="Arial" w:cs="Arial"/>
          <w:szCs w:val="24"/>
          <w:lang w:val="fr-CA"/>
        </w:rPr>
      </w:pPr>
      <w:r>
        <w:rPr>
          <w:rFonts w:ascii="Arial" w:hAnsi="Arial" w:cs="Arial"/>
          <w:szCs w:val="24"/>
          <w:lang w:val="fr-CA"/>
        </w:rPr>
        <w:t>***</w:t>
      </w:r>
    </w:p>
    <w:p w14:paraId="23EF822C" w14:textId="77777777" w:rsidR="00C032B3" w:rsidRDefault="00C032B3" w:rsidP="00C032B3">
      <w:pPr>
        <w:spacing w:before="0" w:after="0"/>
        <w:jc w:val="center"/>
        <w:rPr>
          <w:rFonts w:ascii="Arial" w:hAnsi="Arial" w:cs="Arial"/>
          <w:szCs w:val="24"/>
          <w:lang w:val="fr-CA"/>
        </w:rPr>
      </w:pPr>
    </w:p>
    <w:p w14:paraId="5547E7B2" w14:textId="057D1E16" w:rsidR="00D4073F" w:rsidRPr="00A27263" w:rsidRDefault="00A27263" w:rsidP="00C032B3">
      <w:pPr>
        <w:spacing w:before="0" w:after="0"/>
        <w:jc w:val="both"/>
        <w:rPr>
          <w:rFonts w:ascii="Arial" w:hAnsi="Arial" w:cs="Arial"/>
          <w:szCs w:val="24"/>
        </w:rPr>
      </w:pPr>
      <w:r w:rsidRPr="00A27263">
        <w:rPr>
          <w:rFonts w:ascii="Arial" w:hAnsi="Arial" w:cs="Arial"/>
          <w:szCs w:val="24"/>
          <w:lang w:val="fr-CA"/>
        </w:rPr>
        <w:t xml:space="preserve">Notons que </w:t>
      </w:r>
      <w:r>
        <w:rPr>
          <w:rFonts w:ascii="Arial" w:hAnsi="Arial" w:cs="Arial"/>
          <w:szCs w:val="24"/>
          <w:lang w:val="fr-CA"/>
        </w:rPr>
        <w:t>l’</w:t>
      </w:r>
      <w:r w:rsidR="00D4073F" w:rsidRPr="00A27263">
        <w:rPr>
          <w:rStyle w:val="Accentuationintense"/>
          <w:rFonts w:ascii="Arial" w:hAnsi="Arial" w:cs="Arial"/>
          <w:i w:val="0"/>
          <w:iCs w:val="0"/>
          <w:color w:val="595959" w:themeColor="text1" w:themeTint="A6"/>
          <w:szCs w:val="24"/>
        </w:rPr>
        <w:t xml:space="preserve">adhésion à notre organisme </w:t>
      </w:r>
      <w:r w:rsidR="00152455">
        <w:rPr>
          <w:rStyle w:val="Accentuationintense"/>
          <w:rFonts w:ascii="Arial" w:hAnsi="Arial" w:cs="Arial"/>
          <w:i w:val="0"/>
          <w:iCs w:val="0"/>
          <w:color w:val="595959" w:themeColor="text1" w:themeTint="A6"/>
          <w:szCs w:val="24"/>
        </w:rPr>
        <w:t>et</w:t>
      </w:r>
      <w:r w:rsidR="00D4073F" w:rsidRPr="00A27263">
        <w:rPr>
          <w:rStyle w:val="Accentuationintense"/>
          <w:rFonts w:ascii="Arial" w:hAnsi="Arial" w:cs="Arial"/>
          <w:i w:val="0"/>
          <w:iCs w:val="0"/>
          <w:color w:val="595959" w:themeColor="text1" w:themeTint="A6"/>
          <w:szCs w:val="24"/>
        </w:rPr>
        <w:t xml:space="preserve"> l’ensemble de </w:t>
      </w:r>
      <w:r w:rsidR="00D4073F" w:rsidRPr="00EF61CB">
        <w:rPr>
          <w:rStyle w:val="Accentuationintense"/>
          <w:rFonts w:ascii="Arial" w:hAnsi="Arial" w:cs="Arial"/>
          <w:b/>
          <w:bCs/>
          <w:i w:val="0"/>
          <w:iCs w:val="0"/>
          <w:color w:val="595959" w:themeColor="text1" w:themeTint="A6"/>
          <w:szCs w:val="24"/>
        </w:rPr>
        <w:t>nos services sont gratuits</w:t>
      </w:r>
      <w:r w:rsidR="00C032B3">
        <w:rPr>
          <w:rStyle w:val="Accentuationintense"/>
          <w:rFonts w:ascii="Arial" w:hAnsi="Arial" w:cs="Arial"/>
          <w:i w:val="0"/>
          <w:iCs w:val="0"/>
          <w:color w:val="595959" w:themeColor="text1" w:themeTint="A6"/>
          <w:szCs w:val="24"/>
        </w:rPr>
        <w:t xml:space="preserve"> </w:t>
      </w:r>
      <w:r w:rsidR="00D4073F" w:rsidRPr="00A27263">
        <w:rPr>
          <w:rStyle w:val="Accentuationintense"/>
          <w:rFonts w:ascii="Arial" w:hAnsi="Arial" w:cs="Arial"/>
          <w:i w:val="0"/>
          <w:iCs w:val="0"/>
          <w:color w:val="595959" w:themeColor="text1" w:themeTint="A6"/>
          <w:szCs w:val="24"/>
        </w:rPr>
        <w:t>afin d’en assurer l’accès à tous !</w:t>
      </w:r>
      <w:r w:rsidR="00D4073F" w:rsidRPr="00A27263">
        <w:rPr>
          <w:rStyle w:val="Accentuationintense"/>
          <w:rFonts w:ascii="Arial" w:hAnsi="Arial" w:cs="Arial"/>
          <w:color w:val="595959" w:themeColor="text1" w:themeTint="A6"/>
          <w:szCs w:val="24"/>
        </w:rPr>
        <w:t xml:space="preserve"> </w:t>
      </w:r>
    </w:p>
    <w:p w14:paraId="30281D28" w14:textId="77777777" w:rsidR="00961B0A" w:rsidRDefault="00961B0A" w:rsidP="00961B0A">
      <w:pPr>
        <w:pStyle w:val="Titre2"/>
        <w:rPr>
          <w:rFonts w:ascii="Arial" w:hAnsi="Arial" w:cs="Arial"/>
          <w:lang w:val="fr-CA"/>
        </w:rPr>
      </w:pPr>
    </w:p>
    <w:p w14:paraId="4D5E4603" w14:textId="77777777" w:rsidR="00961B0A" w:rsidRDefault="00961B0A" w:rsidP="00961B0A">
      <w:pPr>
        <w:pStyle w:val="Titre2"/>
        <w:rPr>
          <w:rFonts w:ascii="Arial" w:hAnsi="Arial" w:cs="Arial"/>
          <w:lang w:val="fr-CA"/>
        </w:rPr>
      </w:pPr>
    </w:p>
    <w:p w14:paraId="7939E290" w14:textId="77777777" w:rsidR="00961B0A" w:rsidRDefault="00961B0A" w:rsidP="00961B0A">
      <w:pPr>
        <w:pStyle w:val="Titre2"/>
        <w:rPr>
          <w:rFonts w:ascii="Arial" w:hAnsi="Arial" w:cs="Arial"/>
          <w:lang w:val="fr-CA"/>
        </w:rPr>
      </w:pPr>
    </w:p>
    <w:p w14:paraId="20BB524A" w14:textId="77777777" w:rsidR="00961B0A" w:rsidRDefault="00961B0A" w:rsidP="00961B0A">
      <w:pPr>
        <w:pStyle w:val="Titre2"/>
        <w:rPr>
          <w:rFonts w:ascii="Arial" w:hAnsi="Arial" w:cs="Arial"/>
          <w:lang w:val="fr-CA"/>
        </w:rPr>
      </w:pPr>
    </w:p>
    <w:p w14:paraId="292CEA04" w14:textId="77777777" w:rsidR="00961B0A" w:rsidRDefault="00961B0A" w:rsidP="00961B0A">
      <w:pPr>
        <w:pStyle w:val="Titre2"/>
        <w:rPr>
          <w:rFonts w:ascii="Arial" w:hAnsi="Arial" w:cs="Arial"/>
          <w:lang w:val="fr-CA"/>
        </w:rPr>
      </w:pPr>
    </w:p>
    <w:p w14:paraId="7E131272" w14:textId="77777777" w:rsidR="00961B0A" w:rsidRDefault="00961B0A" w:rsidP="00961B0A">
      <w:pPr>
        <w:pStyle w:val="Titre2"/>
        <w:rPr>
          <w:rFonts w:ascii="Arial" w:hAnsi="Arial" w:cs="Arial"/>
          <w:lang w:val="fr-CA"/>
        </w:rPr>
      </w:pPr>
    </w:p>
    <w:p w14:paraId="698D7813" w14:textId="77777777" w:rsidR="00961B0A" w:rsidRDefault="00961B0A" w:rsidP="00961B0A">
      <w:pPr>
        <w:pStyle w:val="Titre2"/>
        <w:rPr>
          <w:rFonts w:ascii="Arial" w:hAnsi="Arial" w:cs="Arial"/>
          <w:lang w:val="fr-CA"/>
        </w:rPr>
      </w:pPr>
    </w:p>
    <w:p w14:paraId="20DCAB34" w14:textId="77777777" w:rsidR="00961B0A" w:rsidRDefault="00961B0A" w:rsidP="00961B0A">
      <w:pPr>
        <w:pStyle w:val="Titre2"/>
        <w:rPr>
          <w:rFonts w:ascii="Arial" w:hAnsi="Arial" w:cs="Arial"/>
          <w:lang w:val="fr-CA"/>
        </w:rPr>
      </w:pPr>
    </w:p>
    <w:p w14:paraId="49B925B3" w14:textId="77777777" w:rsidR="00961B0A" w:rsidRDefault="00961B0A" w:rsidP="00961B0A">
      <w:pPr>
        <w:pStyle w:val="Titre2"/>
        <w:rPr>
          <w:rFonts w:ascii="Arial" w:hAnsi="Arial" w:cs="Arial"/>
          <w:lang w:val="fr-CA"/>
        </w:rPr>
      </w:pPr>
    </w:p>
    <w:p w14:paraId="085EAFE1" w14:textId="77777777" w:rsidR="00961B0A" w:rsidRDefault="00961B0A" w:rsidP="00C032B3">
      <w:pPr>
        <w:rPr>
          <w:lang w:val="fr-CA"/>
        </w:rPr>
      </w:pPr>
    </w:p>
    <w:p w14:paraId="32270036" w14:textId="77777777" w:rsidR="00637175" w:rsidRDefault="00637175" w:rsidP="00961B0A">
      <w:pPr>
        <w:pStyle w:val="Titre2"/>
        <w:rPr>
          <w:rFonts w:ascii="Arial" w:hAnsi="Arial" w:cs="Arial"/>
          <w:lang w:val="fr-CA"/>
        </w:rPr>
      </w:pPr>
    </w:p>
    <w:p w14:paraId="508EDF76" w14:textId="278A53F9" w:rsidR="00961B0A" w:rsidRPr="00152455" w:rsidRDefault="00637175" w:rsidP="00961B0A">
      <w:pPr>
        <w:pStyle w:val="Titre2"/>
        <w:rPr>
          <w:rFonts w:ascii="Arial" w:hAnsi="Arial" w:cs="Arial"/>
          <w:b/>
          <w:bCs/>
          <w:color w:val="auto"/>
          <w:sz w:val="24"/>
          <w:szCs w:val="24"/>
          <w:lang w:val="fr-CA"/>
        </w:rPr>
      </w:pPr>
      <w:r w:rsidRPr="00152455">
        <w:rPr>
          <w:rFonts w:ascii="Arial" w:hAnsi="Arial" w:cs="Arial"/>
          <w:b/>
          <w:bCs/>
          <w:color w:val="auto"/>
          <w:sz w:val="24"/>
          <w:szCs w:val="24"/>
          <w:lang w:val="fr-CA"/>
        </w:rPr>
        <w:t xml:space="preserve">Pour soutenir </w:t>
      </w:r>
      <w:r w:rsidR="00961B0A" w:rsidRPr="00152455">
        <w:rPr>
          <w:rFonts w:ascii="Arial" w:hAnsi="Arial" w:cs="Arial"/>
          <w:b/>
          <w:bCs/>
          <w:color w:val="auto"/>
          <w:sz w:val="24"/>
          <w:szCs w:val="24"/>
          <w:lang w:val="fr-CA"/>
        </w:rPr>
        <w:t>la communauté</w:t>
      </w:r>
    </w:p>
    <w:p w14:paraId="70CBB203" w14:textId="77777777" w:rsidR="00C53CA1" w:rsidRDefault="00C53CA1" w:rsidP="00D87075">
      <w:pPr>
        <w:spacing w:before="0" w:after="0"/>
        <w:jc w:val="both"/>
        <w:rPr>
          <w:rFonts w:ascii="Arial" w:hAnsi="Arial" w:cs="Arial"/>
          <w:lang w:val="fr-CA"/>
        </w:rPr>
      </w:pPr>
    </w:p>
    <w:p w14:paraId="53776775" w14:textId="01A9F940" w:rsidR="001C7DC3" w:rsidRPr="00C53CA1" w:rsidRDefault="00D87075" w:rsidP="00D87075">
      <w:pPr>
        <w:spacing w:before="0" w:after="0"/>
        <w:jc w:val="both"/>
        <w:rPr>
          <w:rFonts w:ascii="Arial" w:hAnsi="Arial" w:cs="Arial"/>
          <w:szCs w:val="24"/>
          <w:lang w:val="fr-CA"/>
        </w:rPr>
      </w:pPr>
      <w:r w:rsidRPr="00C53CA1">
        <w:rPr>
          <w:rFonts w:ascii="Arial" w:hAnsi="Arial" w:cs="Arial"/>
          <w:lang w:val="fr-CA"/>
        </w:rPr>
        <w:t xml:space="preserve">Notre volet d’intervention collective vise à soutenir et accompagner </w:t>
      </w:r>
      <w:r w:rsidRPr="00BA6DAE">
        <w:rPr>
          <w:rFonts w:ascii="Arial" w:hAnsi="Arial" w:cs="Arial"/>
          <w:szCs w:val="24"/>
          <w:lang w:val="fr-CA"/>
        </w:rPr>
        <w:t xml:space="preserve">les partenaires </w:t>
      </w:r>
      <w:r w:rsidRPr="00C53CA1">
        <w:rPr>
          <w:rFonts w:ascii="Arial" w:hAnsi="Arial" w:cs="Arial"/>
          <w:szCs w:val="24"/>
          <w:lang w:val="fr-CA"/>
        </w:rPr>
        <w:t>de la région</w:t>
      </w:r>
      <w:r w:rsidRPr="00BA6DAE">
        <w:rPr>
          <w:rFonts w:ascii="Arial" w:hAnsi="Arial" w:cs="Arial"/>
          <w:szCs w:val="24"/>
          <w:lang w:val="fr-CA"/>
        </w:rPr>
        <w:t xml:space="preserve"> qui souhaitent apporter leur contribution pour favoriser l’inclusion et la pleine participation citoyenne des personnes ayant des limitations fonctionnelles.</w:t>
      </w:r>
      <w:r w:rsidRPr="00C53CA1">
        <w:rPr>
          <w:rFonts w:ascii="Arial" w:hAnsi="Arial" w:cs="Arial"/>
          <w:szCs w:val="24"/>
          <w:lang w:val="fr-CA"/>
        </w:rPr>
        <w:t xml:space="preserve"> Ce volet vise </w:t>
      </w:r>
      <w:r w:rsidR="001C7DC3" w:rsidRPr="00C53CA1">
        <w:rPr>
          <w:rFonts w:ascii="Arial" w:hAnsi="Arial" w:cs="Arial"/>
          <w:szCs w:val="24"/>
          <w:lang w:val="fr-CA"/>
        </w:rPr>
        <w:t>donc</w:t>
      </w:r>
      <w:r w:rsidRPr="00C53CA1">
        <w:rPr>
          <w:rFonts w:ascii="Arial" w:hAnsi="Arial" w:cs="Arial"/>
          <w:szCs w:val="24"/>
          <w:lang w:val="fr-CA"/>
        </w:rPr>
        <w:t xml:space="preserve"> tous les acteurs de la communauté</w:t>
      </w:r>
      <w:r w:rsidR="001C7DC3" w:rsidRPr="00C53CA1">
        <w:rPr>
          <w:rFonts w:ascii="Arial" w:hAnsi="Arial" w:cs="Arial"/>
          <w:szCs w:val="24"/>
          <w:lang w:val="fr-CA"/>
        </w:rPr>
        <w:t>,</w:t>
      </w:r>
      <w:r w:rsidRPr="00C53CA1">
        <w:rPr>
          <w:rFonts w:ascii="Arial" w:hAnsi="Arial" w:cs="Arial"/>
          <w:szCs w:val="24"/>
          <w:lang w:val="fr-CA"/>
        </w:rPr>
        <w:t xml:space="preserve"> susceptible</w:t>
      </w:r>
      <w:r w:rsidR="001C7DC3" w:rsidRPr="00C53CA1">
        <w:rPr>
          <w:rFonts w:ascii="Arial" w:hAnsi="Arial" w:cs="Arial"/>
          <w:szCs w:val="24"/>
          <w:lang w:val="fr-CA"/>
        </w:rPr>
        <w:t>s</w:t>
      </w:r>
      <w:r w:rsidRPr="00C53CA1">
        <w:rPr>
          <w:rFonts w:ascii="Arial" w:hAnsi="Arial" w:cs="Arial"/>
          <w:szCs w:val="24"/>
          <w:lang w:val="fr-CA"/>
        </w:rPr>
        <w:t xml:space="preserve"> de jouer un rôle dans le développement d’une société plus inclusive et universellement accessible. </w:t>
      </w:r>
    </w:p>
    <w:p w14:paraId="7F18EA8B" w14:textId="77777777" w:rsidR="001C7DC3" w:rsidRPr="00C53CA1" w:rsidRDefault="001C7DC3" w:rsidP="00D87075">
      <w:pPr>
        <w:spacing w:before="0" w:after="0"/>
        <w:jc w:val="both"/>
        <w:rPr>
          <w:rFonts w:ascii="Arial" w:hAnsi="Arial" w:cs="Arial"/>
          <w:szCs w:val="24"/>
          <w:lang w:val="fr-CA"/>
        </w:rPr>
      </w:pPr>
    </w:p>
    <w:p w14:paraId="2D83DB1B" w14:textId="77777777" w:rsidR="00C53CA1" w:rsidRPr="00C53CA1" w:rsidRDefault="00C53CA1" w:rsidP="00D87075">
      <w:pPr>
        <w:spacing w:before="0" w:after="0"/>
        <w:jc w:val="both"/>
        <w:rPr>
          <w:rFonts w:ascii="Arial" w:hAnsi="Arial" w:cs="Arial"/>
          <w:szCs w:val="24"/>
          <w:lang w:val="fr-CA"/>
        </w:rPr>
      </w:pPr>
    </w:p>
    <w:p w14:paraId="1742517F" w14:textId="51791768" w:rsidR="007B38BA" w:rsidRPr="00C53CA1" w:rsidRDefault="00D87075" w:rsidP="00D87075">
      <w:pPr>
        <w:spacing w:before="0" w:after="0"/>
        <w:jc w:val="both"/>
        <w:rPr>
          <w:rFonts w:ascii="Arial" w:hAnsi="Arial" w:cs="Arial"/>
          <w:lang w:val="fr-CA"/>
        </w:rPr>
      </w:pPr>
      <w:r w:rsidRPr="00C53CA1">
        <w:rPr>
          <w:rFonts w:ascii="Arial" w:hAnsi="Arial" w:cs="Arial"/>
          <w:szCs w:val="24"/>
          <w:lang w:val="fr-CA"/>
        </w:rPr>
        <w:t xml:space="preserve">Nos actions </w:t>
      </w:r>
      <w:r w:rsidR="001C7DC3" w:rsidRPr="00C53CA1">
        <w:rPr>
          <w:rFonts w:ascii="Arial" w:hAnsi="Arial" w:cs="Arial"/>
          <w:szCs w:val="24"/>
          <w:lang w:val="fr-CA"/>
        </w:rPr>
        <w:t>s’articulent autour des aspects suivants :</w:t>
      </w:r>
    </w:p>
    <w:p w14:paraId="0C0D9095" w14:textId="77777777" w:rsidR="00D87075" w:rsidRPr="00C53CA1" w:rsidRDefault="00D87075" w:rsidP="007B38BA">
      <w:pPr>
        <w:spacing w:before="0" w:after="0"/>
        <w:rPr>
          <w:rFonts w:ascii="Arial" w:hAnsi="Arial" w:cs="Arial"/>
          <w:lang w:val="fr-CA"/>
        </w:rPr>
      </w:pPr>
    </w:p>
    <w:p w14:paraId="019CF9CB" w14:textId="77777777" w:rsidR="009D11AE" w:rsidRPr="009D11AE" w:rsidRDefault="009D11AE" w:rsidP="007B38BA">
      <w:pPr>
        <w:numPr>
          <w:ilvl w:val="0"/>
          <w:numId w:val="5"/>
        </w:numPr>
        <w:shd w:val="clear" w:color="auto" w:fill="FFFFFF"/>
        <w:tabs>
          <w:tab w:val="clear" w:pos="720"/>
        </w:tabs>
        <w:spacing w:before="0" w:after="0"/>
        <w:ind w:left="1080" w:right="0"/>
        <w:textAlignment w:val="baseline"/>
        <w:rPr>
          <w:rFonts w:ascii="Arial" w:eastAsia="Times New Roman" w:hAnsi="Arial" w:cs="Arial"/>
          <w:kern w:val="0"/>
          <w:szCs w:val="24"/>
          <w:lang w:val="fr-CA" w:eastAsia="fr-CA"/>
        </w:rPr>
      </w:pPr>
      <w:r w:rsidRPr="009D11AE">
        <w:rPr>
          <w:rFonts w:ascii="Arial" w:eastAsia="Times New Roman" w:hAnsi="Arial" w:cs="Arial"/>
          <w:kern w:val="0"/>
          <w:szCs w:val="24"/>
          <w:lang w:val="fr-CA" w:eastAsia="fr-CA"/>
        </w:rPr>
        <w:t>Activités de sensibilisation, de promotion et d’éducation populaire</w:t>
      </w:r>
    </w:p>
    <w:p w14:paraId="7E278861" w14:textId="77777777" w:rsidR="009D11AE" w:rsidRPr="009D11AE" w:rsidRDefault="009D11AE" w:rsidP="007B38BA">
      <w:pPr>
        <w:numPr>
          <w:ilvl w:val="0"/>
          <w:numId w:val="5"/>
        </w:numPr>
        <w:shd w:val="clear" w:color="auto" w:fill="FFFFFF"/>
        <w:tabs>
          <w:tab w:val="clear" w:pos="720"/>
        </w:tabs>
        <w:spacing w:before="0" w:after="0"/>
        <w:ind w:left="1080" w:right="0"/>
        <w:textAlignment w:val="baseline"/>
        <w:rPr>
          <w:rFonts w:ascii="Arial" w:eastAsia="Times New Roman" w:hAnsi="Arial" w:cs="Arial"/>
          <w:kern w:val="0"/>
          <w:szCs w:val="24"/>
          <w:lang w:val="fr-CA" w:eastAsia="fr-CA"/>
        </w:rPr>
      </w:pPr>
      <w:r w:rsidRPr="009D11AE">
        <w:rPr>
          <w:rFonts w:ascii="Arial" w:eastAsia="Times New Roman" w:hAnsi="Arial" w:cs="Arial"/>
          <w:kern w:val="0"/>
          <w:szCs w:val="24"/>
          <w:lang w:val="fr-CA" w:eastAsia="fr-CA"/>
        </w:rPr>
        <w:t>Consultations, représentations et revendications</w:t>
      </w:r>
    </w:p>
    <w:p w14:paraId="4DA7F4D0" w14:textId="77777777" w:rsidR="009D11AE" w:rsidRPr="009D11AE" w:rsidRDefault="009D11AE" w:rsidP="007B38BA">
      <w:pPr>
        <w:numPr>
          <w:ilvl w:val="0"/>
          <w:numId w:val="5"/>
        </w:numPr>
        <w:shd w:val="clear" w:color="auto" w:fill="FFFFFF"/>
        <w:tabs>
          <w:tab w:val="clear" w:pos="720"/>
        </w:tabs>
        <w:spacing w:before="0" w:after="0"/>
        <w:ind w:left="1080" w:right="0"/>
        <w:textAlignment w:val="baseline"/>
        <w:rPr>
          <w:rFonts w:ascii="Arial" w:eastAsia="Times New Roman" w:hAnsi="Arial" w:cs="Arial"/>
          <w:kern w:val="0"/>
          <w:szCs w:val="24"/>
          <w:lang w:val="fr-CA" w:eastAsia="fr-CA"/>
        </w:rPr>
      </w:pPr>
      <w:r w:rsidRPr="009D11AE">
        <w:rPr>
          <w:rFonts w:ascii="Arial" w:eastAsia="Times New Roman" w:hAnsi="Arial" w:cs="Arial"/>
          <w:kern w:val="0"/>
          <w:szCs w:val="24"/>
          <w:lang w:val="fr-CA" w:eastAsia="fr-CA"/>
        </w:rPr>
        <w:t>Participation aux divers comités et concertations sectoriels et intersectoriels</w:t>
      </w:r>
    </w:p>
    <w:p w14:paraId="3F67B371" w14:textId="72C5AFA9" w:rsidR="009D11AE" w:rsidRPr="009D11AE" w:rsidRDefault="009D11AE" w:rsidP="007B38BA">
      <w:pPr>
        <w:numPr>
          <w:ilvl w:val="0"/>
          <w:numId w:val="5"/>
        </w:numPr>
        <w:shd w:val="clear" w:color="auto" w:fill="FFFFFF"/>
        <w:tabs>
          <w:tab w:val="clear" w:pos="720"/>
        </w:tabs>
        <w:spacing w:before="0" w:after="0"/>
        <w:ind w:left="1080" w:right="0"/>
        <w:textAlignment w:val="baseline"/>
        <w:rPr>
          <w:rFonts w:ascii="Arial" w:eastAsia="Times New Roman" w:hAnsi="Arial" w:cs="Arial"/>
          <w:kern w:val="0"/>
          <w:szCs w:val="24"/>
          <w:lang w:val="fr-CA" w:eastAsia="fr-CA"/>
        </w:rPr>
      </w:pPr>
      <w:r w:rsidRPr="009D11AE">
        <w:rPr>
          <w:rFonts w:ascii="Arial" w:eastAsia="Times New Roman" w:hAnsi="Arial" w:cs="Arial"/>
          <w:kern w:val="0"/>
          <w:szCs w:val="24"/>
          <w:lang w:val="fr-CA" w:eastAsia="fr-CA"/>
        </w:rPr>
        <w:t xml:space="preserve">Collaboration et soutien </w:t>
      </w:r>
      <w:r w:rsidR="004C4D91">
        <w:rPr>
          <w:rFonts w:ascii="Arial" w:eastAsia="Times New Roman" w:hAnsi="Arial" w:cs="Arial"/>
          <w:kern w:val="0"/>
          <w:szCs w:val="24"/>
          <w:lang w:val="fr-CA" w:eastAsia="fr-CA"/>
        </w:rPr>
        <w:t>spécifique</w:t>
      </w:r>
      <w:r w:rsidR="00D87075" w:rsidRPr="00C53CA1">
        <w:rPr>
          <w:rFonts w:ascii="Arial" w:eastAsia="Times New Roman" w:hAnsi="Arial" w:cs="Arial"/>
          <w:kern w:val="0"/>
          <w:szCs w:val="24"/>
          <w:lang w:val="fr-CA" w:eastAsia="fr-CA"/>
        </w:rPr>
        <w:t xml:space="preserve"> </w:t>
      </w:r>
      <w:r w:rsidRPr="009D11AE">
        <w:rPr>
          <w:rFonts w:ascii="Arial" w:eastAsia="Times New Roman" w:hAnsi="Arial" w:cs="Arial"/>
          <w:kern w:val="0"/>
          <w:szCs w:val="24"/>
          <w:lang w:val="fr-CA" w:eastAsia="fr-CA"/>
        </w:rPr>
        <w:t xml:space="preserve">aux municipalités, organismes et </w:t>
      </w:r>
      <w:r w:rsidR="00C53CA1">
        <w:rPr>
          <w:rFonts w:ascii="Arial" w:eastAsia="Times New Roman" w:hAnsi="Arial" w:cs="Arial"/>
          <w:kern w:val="0"/>
          <w:szCs w:val="24"/>
          <w:lang w:val="fr-CA" w:eastAsia="fr-CA"/>
        </w:rPr>
        <w:t xml:space="preserve">tous autres </w:t>
      </w:r>
      <w:r w:rsidRPr="009D11AE">
        <w:rPr>
          <w:rFonts w:ascii="Arial" w:eastAsia="Times New Roman" w:hAnsi="Arial" w:cs="Arial"/>
          <w:kern w:val="0"/>
          <w:szCs w:val="24"/>
          <w:lang w:val="fr-CA" w:eastAsia="fr-CA"/>
        </w:rPr>
        <w:t>partenaires du milieu</w:t>
      </w:r>
    </w:p>
    <w:p w14:paraId="06547D3A" w14:textId="00E61D58" w:rsidR="00961B0A" w:rsidRPr="00C53CA1" w:rsidRDefault="00961B0A" w:rsidP="00BA6DAE">
      <w:pPr>
        <w:spacing w:before="0" w:after="0"/>
        <w:jc w:val="both"/>
        <w:rPr>
          <w:rFonts w:ascii="Arial" w:hAnsi="Arial" w:cs="Arial"/>
          <w:sz w:val="22"/>
          <w:szCs w:val="22"/>
          <w:lang w:val="fr-CA"/>
        </w:rPr>
      </w:pPr>
    </w:p>
    <w:p w14:paraId="3A4B4197" w14:textId="540F735F" w:rsidR="006468FE" w:rsidRDefault="006468FE" w:rsidP="006468FE">
      <w:pPr>
        <w:jc w:val="center"/>
        <w:rPr>
          <w:rFonts w:ascii="Arial" w:hAnsi="Arial" w:cs="Arial"/>
          <w:szCs w:val="24"/>
          <w:lang w:val="fr-CA"/>
        </w:rPr>
      </w:pPr>
      <w:r>
        <w:rPr>
          <w:rFonts w:ascii="Arial" w:hAnsi="Arial" w:cs="Arial"/>
          <w:noProof/>
          <w:szCs w:val="24"/>
          <w:lang w:val="fr-CA"/>
        </w:rPr>
        <w:drawing>
          <wp:anchor distT="0" distB="0" distL="114300" distR="114300" simplePos="0" relativeHeight="251664384" behindDoc="1" locked="0" layoutInCell="1" allowOverlap="1" wp14:anchorId="25FC91F3" wp14:editId="2CE29E5F">
            <wp:simplePos x="0" y="0"/>
            <wp:positionH relativeFrom="column">
              <wp:posOffset>1082040</wp:posOffset>
            </wp:positionH>
            <wp:positionV relativeFrom="paragraph">
              <wp:posOffset>204470</wp:posOffset>
            </wp:positionV>
            <wp:extent cx="4471670" cy="1933098"/>
            <wp:effectExtent l="0" t="0" r="5080" b="0"/>
            <wp:wrapTight wrapText="bothSides">
              <wp:wrapPolygon edited="0">
                <wp:start x="92" y="0"/>
                <wp:lineTo x="0" y="639"/>
                <wp:lineTo x="0" y="20649"/>
                <wp:lineTo x="92" y="21288"/>
                <wp:lineTo x="21440" y="21288"/>
                <wp:lineTo x="21533" y="20649"/>
                <wp:lineTo x="21533" y="639"/>
                <wp:lineTo x="21440" y="0"/>
                <wp:lineTo x="92" y="0"/>
              </wp:wrapPolygon>
            </wp:wrapTight>
            <wp:docPr id="13" name="Image 13" descr="groupe de gens de tous âges entou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1670" cy="1933098"/>
                    </a:xfrm>
                    <a:prstGeom prst="rect">
                      <a:avLst/>
                    </a:prstGeom>
                    <a:noFill/>
                  </pic:spPr>
                </pic:pic>
              </a:graphicData>
            </a:graphic>
          </wp:anchor>
        </w:drawing>
      </w:r>
    </w:p>
    <w:p w14:paraId="0B377C00" w14:textId="1F87A6AC" w:rsidR="006468FE" w:rsidRDefault="006468FE" w:rsidP="006468FE">
      <w:pPr>
        <w:jc w:val="center"/>
        <w:rPr>
          <w:rFonts w:ascii="Arial" w:hAnsi="Arial" w:cs="Arial"/>
          <w:szCs w:val="24"/>
          <w:lang w:val="fr-CA"/>
        </w:rPr>
      </w:pPr>
    </w:p>
    <w:p w14:paraId="19288B7B" w14:textId="09910C04" w:rsidR="006468FE" w:rsidRDefault="006468FE" w:rsidP="006468FE">
      <w:pPr>
        <w:jc w:val="center"/>
        <w:rPr>
          <w:rFonts w:ascii="Arial" w:hAnsi="Arial" w:cs="Arial"/>
          <w:szCs w:val="24"/>
          <w:lang w:val="fr-CA"/>
        </w:rPr>
      </w:pPr>
    </w:p>
    <w:p w14:paraId="70866A9A" w14:textId="40FCC0C9" w:rsidR="00C032B3" w:rsidRDefault="00C032B3" w:rsidP="006468FE">
      <w:pPr>
        <w:jc w:val="center"/>
        <w:rPr>
          <w:rFonts w:ascii="Arial" w:hAnsi="Arial" w:cs="Arial"/>
          <w:szCs w:val="24"/>
          <w:lang w:val="fr-CA"/>
        </w:rPr>
      </w:pPr>
    </w:p>
    <w:p w14:paraId="6D86E7F8" w14:textId="3A8A8492" w:rsidR="006468FE" w:rsidRDefault="006468FE" w:rsidP="006468FE">
      <w:pPr>
        <w:jc w:val="center"/>
        <w:rPr>
          <w:rFonts w:ascii="Arial" w:hAnsi="Arial" w:cs="Arial"/>
          <w:szCs w:val="24"/>
          <w:lang w:val="fr-CA"/>
        </w:rPr>
      </w:pPr>
    </w:p>
    <w:p w14:paraId="6F0C9A1F" w14:textId="77777777" w:rsidR="006468FE" w:rsidRDefault="006468FE" w:rsidP="006468FE">
      <w:pPr>
        <w:jc w:val="center"/>
        <w:rPr>
          <w:rFonts w:ascii="Arial" w:hAnsi="Arial" w:cs="Arial"/>
          <w:szCs w:val="24"/>
          <w:lang w:val="fr-CA"/>
        </w:rPr>
      </w:pPr>
    </w:p>
    <w:p w14:paraId="49F865F9" w14:textId="4B4FE1F1" w:rsidR="00AC393D" w:rsidRPr="00AC393D" w:rsidRDefault="00AC393D" w:rsidP="00AC393D">
      <w:pPr>
        <w:pStyle w:val="Citationintense"/>
        <w:jc w:val="both"/>
        <w:rPr>
          <w:rFonts w:ascii="Arial" w:hAnsi="Arial" w:cs="Arial"/>
          <w:i w:val="0"/>
          <w:iCs w:val="0"/>
          <w:color w:val="595959" w:themeColor="text1" w:themeTint="A6"/>
          <w:szCs w:val="24"/>
        </w:rPr>
      </w:pPr>
      <w:r w:rsidRPr="00AC393D">
        <w:rPr>
          <w:rFonts w:ascii="Arial" w:hAnsi="Arial" w:cs="Arial"/>
          <w:i w:val="0"/>
          <w:iCs w:val="0"/>
          <w:color w:val="595959" w:themeColor="text1" w:themeTint="A6"/>
          <w:szCs w:val="24"/>
        </w:rPr>
        <w:t>P</w:t>
      </w:r>
      <w:r w:rsidRPr="00BA6DAE">
        <w:rPr>
          <w:rFonts w:ascii="Arial" w:hAnsi="Arial" w:cs="Arial"/>
          <w:i w:val="0"/>
          <w:iCs w:val="0"/>
          <w:color w:val="595959" w:themeColor="text1" w:themeTint="A6"/>
          <w:sz w:val="24"/>
          <w:szCs w:val="24"/>
        </w:rPr>
        <w:t xml:space="preserve">our l’APHRSO, la qualité </w:t>
      </w:r>
      <w:r>
        <w:rPr>
          <w:rFonts w:ascii="Arial" w:hAnsi="Arial" w:cs="Arial"/>
          <w:i w:val="0"/>
          <w:iCs w:val="0"/>
          <w:color w:val="595959" w:themeColor="text1" w:themeTint="A6"/>
          <w:sz w:val="24"/>
          <w:szCs w:val="24"/>
        </w:rPr>
        <w:t>des</w:t>
      </w:r>
      <w:r w:rsidRPr="00BA6DAE">
        <w:rPr>
          <w:rFonts w:ascii="Arial" w:hAnsi="Arial" w:cs="Arial"/>
          <w:i w:val="0"/>
          <w:iCs w:val="0"/>
          <w:color w:val="595959" w:themeColor="text1" w:themeTint="A6"/>
          <w:sz w:val="24"/>
          <w:szCs w:val="24"/>
        </w:rPr>
        <w:t xml:space="preserve"> interventions repose à la fois sur une bonne connaissance des réalités vécues par les personnes</w:t>
      </w:r>
      <w:r w:rsidR="004C4D91">
        <w:rPr>
          <w:rFonts w:ascii="Arial" w:hAnsi="Arial" w:cs="Arial"/>
          <w:i w:val="0"/>
          <w:iCs w:val="0"/>
          <w:color w:val="595959" w:themeColor="text1" w:themeTint="A6"/>
          <w:sz w:val="24"/>
          <w:szCs w:val="24"/>
        </w:rPr>
        <w:t xml:space="preserve"> handicapées</w:t>
      </w:r>
      <w:r w:rsidRPr="00BA6DAE">
        <w:rPr>
          <w:rFonts w:ascii="Arial" w:hAnsi="Arial" w:cs="Arial"/>
          <w:i w:val="0"/>
          <w:iCs w:val="0"/>
          <w:color w:val="595959" w:themeColor="text1" w:themeTint="A6"/>
          <w:sz w:val="24"/>
          <w:szCs w:val="24"/>
        </w:rPr>
        <w:t xml:space="preserve"> et leurs proches et sur une bonne connaissance des enjeux entourant les problématiques identifiées.</w:t>
      </w:r>
      <w:r w:rsidRPr="00AC393D">
        <w:rPr>
          <w:rFonts w:ascii="Arial" w:hAnsi="Arial" w:cs="Arial"/>
          <w:i w:val="0"/>
          <w:iCs w:val="0"/>
          <w:color w:val="595959" w:themeColor="text1" w:themeTint="A6"/>
          <w:szCs w:val="24"/>
        </w:rPr>
        <w:t xml:space="preserve"> </w:t>
      </w:r>
      <w:r w:rsidR="00A251B9">
        <w:rPr>
          <w:rFonts w:ascii="Arial" w:hAnsi="Arial" w:cs="Arial"/>
          <w:i w:val="0"/>
          <w:iCs w:val="0"/>
          <w:color w:val="595959" w:themeColor="text1" w:themeTint="A6"/>
          <w:szCs w:val="24"/>
        </w:rPr>
        <w:t>N</w:t>
      </w:r>
      <w:r w:rsidRPr="004C4D91">
        <w:rPr>
          <w:rFonts w:ascii="Arial" w:hAnsi="Arial" w:cs="Arial"/>
          <w:i w:val="0"/>
          <w:iCs w:val="0"/>
          <w:color w:val="595959" w:themeColor="text1" w:themeTint="A6"/>
          <w:sz w:val="24"/>
          <w:szCs w:val="28"/>
        </w:rPr>
        <w:t xml:space="preserve">os </w:t>
      </w:r>
      <w:r w:rsidRPr="00C53CA1">
        <w:rPr>
          <w:rFonts w:ascii="Arial" w:hAnsi="Arial" w:cs="Arial"/>
          <w:b/>
          <w:bCs/>
          <w:i w:val="0"/>
          <w:iCs w:val="0"/>
          <w:color w:val="595959" w:themeColor="text1" w:themeTint="A6"/>
          <w:sz w:val="24"/>
          <w:szCs w:val="28"/>
        </w:rPr>
        <w:t>deux volets</w:t>
      </w:r>
      <w:r w:rsidRPr="00AC393D">
        <w:rPr>
          <w:rFonts w:ascii="Arial" w:hAnsi="Arial" w:cs="Arial"/>
          <w:i w:val="0"/>
          <w:iCs w:val="0"/>
          <w:color w:val="595959" w:themeColor="text1" w:themeTint="A6"/>
          <w:sz w:val="24"/>
          <w:szCs w:val="28"/>
        </w:rPr>
        <w:t xml:space="preserve"> </w:t>
      </w:r>
      <w:r w:rsidRPr="00AC393D">
        <w:rPr>
          <w:rFonts w:ascii="Arial" w:hAnsi="Arial" w:cs="Arial"/>
          <w:b/>
          <w:i w:val="0"/>
          <w:iCs w:val="0"/>
          <w:color w:val="595959" w:themeColor="text1" w:themeTint="A6"/>
          <w:sz w:val="24"/>
          <w:szCs w:val="24"/>
        </w:rPr>
        <w:t xml:space="preserve">d’intervention </w:t>
      </w:r>
      <w:r w:rsidRPr="00C53CA1">
        <w:rPr>
          <w:rFonts w:ascii="Arial" w:hAnsi="Arial" w:cs="Arial"/>
          <w:b/>
          <w:i w:val="0"/>
          <w:iCs w:val="0"/>
          <w:color w:val="595959" w:themeColor="text1" w:themeTint="A6"/>
          <w:sz w:val="24"/>
          <w:szCs w:val="24"/>
        </w:rPr>
        <w:t xml:space="preserve">sont </w:t>
      </w:r>
      <w:r w:rsidR="00A251B9">
        <w:rPr>
          <w:rFonts w:ascii="Arial" w:hAnsi="Arial" w:cs="Arial"/>
          <w:b/>
          <w:i w:val="0"/>
          <w:iCs w:val="0"/>
          <w:color w:val="595959" w:themeColor="text1" w:themeTint="A6"/>
          <w:sz w:val="24"/>
          <w:szCs w:val="24"/>
        </w:rPr>
        <w:t xml:space="preserve">donc étroitement </w:t>
      </w:r>
      <w:r w:rsidRPr="00AC393D">
        <w:rPr>
          <w:rFonts w:ascii="Arial" w:hAnsi="Arial" w:cs="Arial"/>
          <w:b/>
          <w:i w:val="0"/>
          <w:iCs w:val="0"/>
          <w:color w:val="595959" w:themeColor="text1" w:themeTint="A6"/>
          <w:sz w:val="24"/>
          <w:szCs w:val="24"/>
        </w:rPr>
        <w:t>liés</w:t>
      </w:r>
      <w:r>
        <w:rPr>
          <w:rFonts w:ascii="Arial" w:hAnsi="Arial" w:cs="Arial"/>
          <w:b/>
          <w:i w:val="0"/>
          <w:iCs w:val="0"/>
          <w:color w:val="595959" w:themeColor="text1" w:themeTint="A6"/>
          <w:sz w:val="24"/>
          <w:szCs w:val="24"/>
        </w:rPr>
        <w:t>.</w:t>
      </w:r>
    </w:p>
    <w:p w14:paraId="4A6ED0B6" w14:textId="77777777" w:rsidR="002477B6" w:rsidRPr="002477B6" w:rsidRDefault="002477B6" w:rsidP="002477B6">
      <w:pPr>
        <w:rPr>
          <w:rFonts w:ascii="Arial" w:hAnsi="Arial" w:cs="Arial"/>
        </w:rPr>
      </w:pPr>
    </w:p>
    <w:p w14:paraId="1849A6AB" w14:textId="1871F07E" w:rsidR="002477B6" w:rsidRDefault="002477B6" w:rsidP="002477B6">
      <w:pPr>
        <w:jc w:val="both"/>
        <w:rPr>
          <w:rStyle w:val="Accentuationlgre"/>
          <w:rFonts w:ascii="Arial" w:hAnsi="Arial" w:cs="Arial"/>
        </w:rPr>
      </w:pPr>
    </w:p>
    <w:p w14:paraId="6623D834" w14:textId="082A3935" w:rsidR="00A93980" w:rsidRDefault="00A93980" w:rsidP="002477B6">
      <w:pPr>
        <w:jc w:val="both"/>
        <w:rPr>
          <w:rStyle w:val="Accentuationlgre"/>
          <w:rFonts w:ascii="Arial" w:hAnsi="Arial" w:cs="Arial"/>
        </w:rPr>
      </w:pPr>
    </w:p>
    <w:p w14:paraId="56E15276" w14:textId="1D255927" w:rsidR="00A93980" w:rsidRDefault="00A93980" w:rsidP="002477B6">
      <w:pPr>
        <w:jc w:val="both"/>
        <w:rPr>
          <w:rStyle w:val="Accentuationlgre"/>
          <w:rFonts w:ascii="Arial" w:hAnsi="Arial" w:cs="Arial"/>
        </w:rPr>
      </w:pPr>
    </w:p>
    <w:p w14:paraId="3CD9F04E" w14:textId="77777777" w:rsidR="00A93980" w:rsidRDefault="00A93980" w:rsidP="002477B6">
      <w:pPr>
        <w:jc w:val="both"/>
        <w:rPr>
          <w:rStyle w:val="Accentuationlgre"/>
          <w:rFonts w:ascii="Arial" w:hAnsi="Arial" w:cs="Arial"/>
        </w:rPr>
      </w:pPr>
    </w:p>
    <w:p w14:paraId="347672C7" w14:textId="7AD83178" w:rsidR="002477B6" w:rsidRDefault="002477B6" w:rsidP="002477B6">
      <w:pPr>
        <w:jc w:val="both"/>
        <w:rPr>
          <w:rStyle w:val="Accentuationlgre"/>
          <w:rFonts w:ascii="Arial" w:hAnsi="Arial" w:cs="Arial"/>
        </w:rPr>
      </w:pPr>
    </w:p>
    <w:p w14:paraId="3DA00860" w14:textId="7220B64C" w:rsidR="007C3566" w:rsidRPr="002477B6" w:rsidRDefault="007C3566" w:rsidP="0087719A">
      <w:pPr>
        <w:pStyle w:val="Titre1"/>
        <w:rPr>
          <w:rFonts w:ascii="Arial" w:hAnsi="Arial" w:cs="Arial"/>
          <w:b/>
          <w:bCs/>
        </w:rPr>
      </w:pPr>
    </w:p>
    <w:p w14:paraId="271B026D" w14:textId="0A19E701" w:rsidR="006468FE" w:rsidRDefault="006468FE" w:rsidP="0087719A">
      <w:pPr>
        <w:pStyle w:val="Titre1"/>
        <w:rPr>
          <w:rFonts w:ascii="Arial" w:hAnsi="Arial" w:cs="Arial"/>
          <w:b/>
          <w:bCs/>
        </w:rPr>
      </w:pPr>
    </w:p>
    <w:p w14:paraId="3F76B139" w14:textId="3895B22F" w:rsidR="0087719A" w:rsidRDefault="007C3566" w:rsidP="0087719A">
      <w:pPr>
        <w:pStyle w:val="Titre1"/>
        <w:rPr>
          <w:rFonts w:ascii="Arial" w:hAnsi="Arial" w:cs="Arial"/>
          <w:b/>
          <w:bCs/>
        </w:rPr>
      </w:pPr>
      <w:bookmarkStart w:id="7" w:name="_Toc40259641"/>
      <w:r>
        <w:rPr>
          <w:rFonts w:ascii="Arial" w:hAnsi="Arial" w:cs="Arial"/>
          <w:b/>
          <w:bCs/>
        </w:rPr>
        <w:t>Nos ressources humaines</w:t>
      </w:r>
      <w:bookmarkEnd w:id="7"/>
    </w:p>
    <w:p w14:paraId="08AD6606" w14:textId="53FEFADF" w:rsidR="0087719A" w:rsidRPr="007C3566" w:rsidRDefault="0087719A" w:rsidP="0087719A">
      <w:pPr>
        <w:pStyle w:val="Titre2"/>
        <w:rPr>
          <w:rFonts w:ascii="Arial" w:hAnsi="Arial" w:cs="Arial"/>
          <w:b/>
          <w:bCs/>
          <w:color w:val="auto"/>
        </w:rPr>
      </w:pPr>
      <w:r w:rsidRPr="007C3566">
        <w:rPr>
          <w:rFonts w:ascii="Arial" w:hAnsi="Arial" w:cs="Arial"/>
          <w:b/>
          <w:bCs/>
          <w:color w:val="auto"/>
        </w:rPr>
        <w:t>Les membres du Conseil d’administration</w:t>
      </w:r>
    </w:p>
    <w:p w14:paraId="69EDF2AE" w14:textId="1699BAE0" w:rsidR="0087719A" w:rsidRPr="007C3566" w:rsidRDefault="0087719A" w:rsidP="0087719A">
      <w:pPr>
        <w:spacing w:before="0" w:after="0"/>
        <w:rPr>
          <w:rFonts w:ascii="Arial" w:hAnsi="Arial" w:cs="Arial"/>
          <w:b/>
          <w:bCs/>
          <w:szCs w:val="24"/>
        </w:rPr>
      </w:pPr>
    </w:p>
    <w:p w14:paraId="63004109" w14:textId="766892F9" w:rsidR="0087719A" w:rsidRPr="0087719A" w:rsidRDefault="0087719A" w:rsidP="0087719A">
      <w:pPr>
        <w:spacing w:before="0"/>
        <w:rPr>
          <w:rFonts w:ascii="Arial" w:hAnsi="Arial" w:cs="Arial"/>
          <w:b/>
          <w:szCs w:val="24"/>
        </w:rPr>
      </w:pPr>
      <w:r w:rsidRPr="0087719A">
        <w:rPr>
          <w:rFonts w:ascii="Arial" w:hAnsi="Arial" w:cs="Arial"/>
          <w:b/>
          <w:szCs w:val="24"/>
        </w:rPr>
        <w:t>Le</w:t>
      </w:r>
      <w:r w:rsidR="0079734F">
        <w:rPr>
          <w:rFonts w:ascii="Arial" w:hAnsi="Arial" w:cs="Arial"/>
          <w:b/>
          <w:szCs w:val="24"/>
        </w:rPr>
        <w:t>s officiers</w:t>
      </w:r>
      <w:r w:rsidR="006F279C" w:rsidRPr="006F27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BCBEE88" w14:textId="1C08C8BA" w:rsidR="0087719A" w:rsidRPr="0087719A" w:rsidRDefault="0087719A" w:rsidP="0087719A">
      <w:pPr>
        <w:spacing w:after="0"/>
        <w:rPr>
          <w:rFonts w:ascii="Arial" w:hAnsi="Arial" w:cs="Arial"/>
          <w:szCs w:val="24"/>
        </w:rPr>
      </w:pPr>
      <w:r w:rsidRPr="0087719A">
        <w:rPr>
          <w:rFonts w:ascii="Arial" w:hAnsi="Arial" w:cs="Arial"/>
          <w:szCs w:val="24"/>
        </w:rPr>
        <w:t>Président</w:t>
      </w:r>
      <w:r w:rsidRPr="0087719A">
        <w:rPr>
          <w:rFonts w:ascii="Arial" w:hAnsi="Arial" w:cs="Arial"/>
          <w:szCs w:val="24"/>
        </w:rPr>
        <w:tab/>
      </w:r>
      <w:r w:rsidRPr="0087719A">
        <w:rPr>
          <w:rFonts w:ascii="Arial" w:hAnsi="Arial" w:cs="Arial"/>
          <w:szCs w:val="24"/>
        </w:rPr>
        <w:tab/>
        <w:t xml:space="preserve">Monsieur Olivier Lemieux </w:t>
      </w:r>
      <w:r w:rsidRPr="0087719A">
        <w:rPr>
          <w:rFonts w:ascii="Arial" w:hAnsi="Arial" w:cs="Arial"/>
          <w:szCs w:val="24"/>
        </w:rPr>
        <w:tab/>
      </w:r>
      <w:r w:rsidRPr="0087719A">
        <w:rPr>
          <w:rFonts w:ascii="Arial" w:hAnsi="Arial" w:cs="Arial"/>
        </w:rPr>
        <w:t>(parent)</w:t>
      </w:r>
    </w:p>
    <w:p w14:paraId="798A9F56" w14:textId="62421D44" w:rsidR="0087719A" w:rsidRPr="0087719A" w:rsidRDefault="0087719A" w:rsidP="0087719A">
      <w:pPr>
        <w:spacing w:after="0"/>
        <w:rPr>
          <w:rFonts w:ascii="Arial" w:hAnsi="Arial" w:cs="Arial"/>
        </w:rPr>
      </w:pPr>
      <w:r w:rsidRPr="0087719A">
        <w:rPr>
          <w:rFonts w:ascii="Arial" w:hAnsi="Arial" w:cs="Arial"/>
          <w:szCs w:val="24"/>
        </w:rPr>
        <w:t>Vice-Présidente</w:t>
      </w:r>
      <w:r w:rsidRPr="0087719A">
        <w:rPr>
          <w:rFonts w:ascii="Arial" w:hAnsi="Arial" w:cs="Arial"/>
          <w:szCs w:val="24"/>
        </w:rPr>
        <w:tab/>
        <w:t xml:space="preserve">Madame Guylaine Rathel </w:t>
      </w:r>
      <w:r w:rsidRPr="0087719A">
        <w:rPr>
          <w:rFonts w:ascii="Arial" w:hAnsi="Arial" w:cs="Arial"/>
          <w:szCs w:val="24"/>
        </w:rPr>
        <w:tab/>
      </w:r>
      <w:r w:rsidRPr="0087719A">
        <w:rPr>
          <w:rFonts w:ascii="Arial" w:hAnsi="Arial" w:cs="Arial"/>
        </w:rPr>
        <w:t>(parent)</w:t>
      </w:r>
    </w:p>
    <w:p w14:paraId="560F8E77" w14:textId="684E5658" w:rsidR="0087719A" w:rsidRPr="0087719A" w:rsidRDefault="0087719A" w:rsidP="0087719A">
      <w:pPr>
        <w:spacing w:after="0"/>
        <w:rPr>
          <w:rFonts w:ascii="Arial" w:hAnsi="Arial" w:cs="Arial"/>
        </w:rPr>
      </w:pPr>
      <w:r w:rsidRPr="0087719A">
        <w:rPr>
          <w:rFonts w:ascii="Arial" w:hAnsi="Arial" w:cs="Arial"/>
          <w:szCs w:val="24"/>
        </w:rPr>
        <w:t>Secrétaire</w:t>
      </w:r>
      <w:r w:rsidRPr="0087719A">
        <w:rPr>
          <w:rFonts w:ascii="Arial" w:hAnsi="Arial" w:cs="Arial"/>
          <w:szCs w:val="24"/>
        </w:rPr>
        <w:tab/>
      </w:r>
      <w:r w:rsidRPr="0087719A">
        <w:rPr>
          <w:rFonts w:ascii="Arial" w:hAnsi="Arial" w:cs="Arial"/>
          <w:szCs w:val="24"/>
        </w:rPr>
        <w:tab/>
        <w:t xml:space="preserve">Madame Odette Gagnon </w:t>
      </w:r>
      <w:r w:rsidRPr="0087719A">
        <w:rPr>
          <w:rFonts w:ascii="Arial" w:hAnsi="Arial" w:cs="Arial"/>
          <w:szCs w:val="24"/>
        </w:rPr>
        <w:tab/>
      </w:r>
      <w:r w:rsidRPr="0087719A">
        <w:rPr>
          <w:rFonts w:ascii="Arial" w:hAnsi="Arial" w:cs="Arial"/>
        </w:rPr>
        <w:t>(parent</w:t>
      </w:r>
      <w:r w:rsidR="004A3459">
        <w:rPr>
          <w:rFonts w:ascii="Arial" w:hAnsi="Arial" w:cs="Arial"/>
        </w:rPr>
        <w:t>/</w:t>
      </w:r>
      <w:r w:rsidR="00EF61CB">
        <w:rPr>
          <w:rFonts w:ascii="Arial" w:hAnsi="Arial" w:cs="Arial"/>
        </w:rPr>
        <w:t xml:space="preserve"> </w:t>
      </w:r>
      <w:r w:rsidR="004A3459">
        <w:rPr>
          <w:rFonts w:ascii="Arial" w:hAnsi="Arial" w:cs="Arial"/>
        </w:rPr>
        <w:t>c</w:t>
      </w:r>
      <w:r w:rsidR="00EF61CB">
        <w:rPr>
          <w:rFonts w:ascii="Arial" w:hAnsi="Arial" w:cs="Arial"/>
        </w:rPr>
        <w:t>o</w:t>
      </w:r>
      <w:r w:rsidR="004A3459">
        <w:rPr>
          <w:rFonts w:ascii="Arial" w:hAnsi="Arial" w:cs="Arial"/>
        </w:rPr>
        <w:t>njointe</w:t>
      </w:r>
      <w:r w:rsidRPr="0087719A">
        <w:rPr>
          <w:rFonts w:ascii="Arial" w:hAnsi="Arial" w:cs="Arial"/>
        </w:rPr>
        <w:t>)</w:t>
      </w:r>
    </w:p>
    <w:p w14:paraId="2DD95E8C" w14:textId="2400506F" w:rsidR="0087719A" w:rsidRPr="0087719A" w:rsidRDefault="006F279C" w:rsidP="0087719A">
      <w:pPr>
        <w:spacing w:after="0"/>
        <w:rPr>
          <w:rFonts w:ascii="Arial" w:hAnsi="Arial" w:cs="Arial"/>
        </w:rPr>
      </w:pPr>
      <w:r w:rsidRPr="006F279C">
        <w:rPr>
          <w:rFonts w:ascii="Arial" w:hAnsi="Arial" w:cs="Arial"/>
          <w:b/>
          <w:noProof/>
          <w:szCs w:val="24"/>
        </w:rPr>
        <w:drawing>
          <wp:anchor distT="0" distB="0" distL="114300" distR="114300" simplePos="0" relativeHeight="251667456" behindDoc="1" locked="0" layoutInCell="1" allowOverlap="1" wp14:anchorId="2F66C3B2" wp14:editId="0CE2723D">
            <wp:simplePos x="0" y="0"/>
            <wp:positionH relativeFrom="column">
              <wp:posOffset>3879850</wp:posOffset>
            </wp:positionH>
            <wp:positionV relativeFrom="paragraph">
              <wp:posOffset>344170</wp:posOffset>
            </wp:positionV>
            <wp:extent cx="2018665" cy="1135380"/>
            <wp:effectExtent l="0" t="0" r="635" b="7620"/>
            <wp:wrapTight wrapText="bothSides">
              <wp:wrapPolygon edited="0">
                <wp:start x="0" y="0"/>
                <wp:lineTo x="0" y="21383"/>
                <wp:lineTo x="21403" y="21383"/>
                <wp:lineTo x="21403" y="0"/>
                <wp:lineTo x="0" y="0"/>
              </wp:wrapPolygon>
            </wp:wrapTight>
            <wp:docPr id="26" name="Image 26" descr="Montage photos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866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19A" w:rsidRPr="0087719A">
        <w:rPr>
          <w:rFonts w:ascii="Arial" w:hAnsi="Arial" w:cs="Arial"/>
          <w:szCs w:val="24"/>
        </w:rPr>
        <w:t>Trésorière</w:t>
      </w:r>
      <w:r w:rsidR="0087719A" w:rsidRPr="0087719A">
        <w:rPr>
          <w:rFonts w:ascii="Arial" w:hAnsi="Arial" w:cs="Arial"/>
          <w:szCs w:val="24"/>
        </w:rPr>
        <w:tab/>
      </w:r>
      <w:r w:rsidR="0087719A" w:rsidRPr="0087719A">
        <w:rPr>
          <w:rFonts w:ascii="Arial" w:hAnsi="Arial" w:cs="Arial"/>
          <w:szCs w:val="24"/>
        </w:rPr>
        <w:tab/>
        <w:t xml:space="preserve">Madame Karine Lévesque </w:t>
      </w:r>
      <w:r w:rsidR="0087719A" w:rsidRPr="0087719A">
        <w:rPr>
          <w:rFonts w:ascii="Arial" w:hAnsi="Arial" w:cs="Arial"/>
          <w:szCs w:val="24"/>
        </w:rPr>
        <w:tab/>
      </w:r>
      <w:r w:rsidR="0087719A" w:rsidRPr="0087719A">
        <w:rPr>
          <w:rFonts w:ascii="Arial" w:hAnsi="Arial" w:cs="Arial"/>
        </w:rPr>
        <w:t>(personne ayant des limitations fonctionnelles)</w:t>
      </w:r>
      <w:r w:rsidR="0087719A" w:rsidRPr="0087719A">
        <w:rPr>
          <w:rFonts w:ascii="Arial" w:hAnsi="Arial" w:cs="Arial"/>
        </w:rPr>
        <w:tab/>
      </w:r>
    </w:p>
    <w:p w14:paraId="4A3840E8" w14:textId="7D5E4169" w:rsidR="007C3566" w:rsidRDefault="007C3566" w:rsidP="007C3566">
      <w:pPr>
        <w:spacing w:before="0"/>
        <w:rPr>
          <w:rFonts w:ascii="Arial" w:hAnsi="Arial" w:cs="Arial"/>
          <w:b/>
          <w:szCs w:val="24"/>
        </w:rPr>
      </w:pPr>
    </w:p>
    <w:p w14:paraId="28322FAD" w14:textId="77777777" w:rsidR="006F279C" w:rsidRDefault="006F279C" w:rsidP="007C3566">
      <w:pPr>
        <w:spacing w:before="0"/>
        <w:rPr>
          <w:rFonts w:ascii="Arial" w:hAnsi="Arial" w:cs="Arial"/>
          <w:b/>
          <w:szCs w:val="24"/>
        </w:rPr>
      </w:pPr>
    </w:p>
    <w:p w14:paraId="209229E5" w14:textId="2445E36A" w:rsidR="0087719A" w:rsidRPr="0087719A" w:rsidRDefault="0087719A" w:rsidP="007C3566">
      <w:pPr>
        <w:spacing w:before="0"/>
        <w:rPr>
          <w:rFonts w:ascii="Arial" w:hAnsi="Arial" w:cs="Arial"/>
          <w:b/>
          <w:szCs w:val="24"/>
        </w:rPr>
      </w:pPr>
      <w:r w:rsidRPr="0087719A">
        <w:rPr>
          <w:rFonts w:ascii="Arial" w:hAnsi="Arial" w:cs="Arial"/>
          <w:b/>
          <w:szCs w:val="24"/>
        </w:rPr>
        <w:t>Les administrateurs</w:t>
      </w:r>
    </w:p>
    <w:p w14:paraId="225DF9DB" w14:textId="6D8BF073" w:rsidR="0087719A" w:rsidRPr="0087719A" w:rsidRDefault="0087719A" w:rsidP="0087719A">
      <w:pPr>
        <w:spacing w:after="0"/>
        <w:rPr>
          <w:rFonts w:ascii="Arial" w:hAnsi="Arial" w:cs="Arial"/>
          <w:szCs w:val="24"/>
        </w:rPr>
      </w:pPr>
      <w:r w:rsidRPr="0087719A">
        <w:rPr>
          <w:rFonts w:ascii="Arial" w:hAnsi="Arial" w:cs="Arial"/>
          <w:szCs w:val="24"/>
        </w:rPr>
        <w:t>Madame Nathalie Migneault</w:t>
      </w:r>
      <w:r w:rsidRPr="0087719A">
        <w:rPr>
          <w:rFonts w:ascii="Arial" w:hAnsi="Arial" w:cs="Arial"/>
          <w:szCs w:val="24"/>
        </w:rPr>
        <w:tab/>
      </w:r>
      <w:r w:rsidRPr="0087719A">
        <w:rPr>
          <w:rFonts w:ascii="Arial" w:hAnsi="Arial" w:cs="Arial"/>
        </w:rPr>
        <w:t>(parent)</w:t>
      </w:r>
    </w:p>
    <w:p w14:paraId="0A46FADD" w14:textId="2C9467B6" w:rsidR="0087719A" w:rsidRPr="0087719A" w:rsidRDefault="0087719A" w:rsidP="0087719A">
      <w:pPr>
        <w:spacing w:after="0"/>
        <w:ind w:left="3552" w:hanging="2832"/>
        <w:rPr>
          <w:rFonts w:ascii="Arial" w:hAnsi="Arial" w:cs="Arial"/>
          <w:szCs w:val="24"/>
        </w:rPr>
      </w:pPr>
      <w:r w:rsidRPr="0087719A">
        <w:rPr>
          <w:rFonts w:ascii="Arial" w:hAnsi="Arial" w:cs="Arial"/>
          <w:szCs w:val="24"/>
        </w:rPr>
        <w:t xml:space="preserve">Madame Christine Paquette </w:t>
      </w:r>
      <w:r w:rsidRPr="0087719A">
        <w:rPr>
          <w:rFonts w:ascii="Arial" w:hAnsi="Arial" w:cs="Arial"/>
          <w:szCs w:val="24"/>
        </w:rPr>
        <w:tab/>
      </w:r>
      <w:r w:rsidRPr="0087719A">
        <w:rPr>
          <w:rFonts w:ascii="Arial" w:hAnsi="Arial" w:cs="Arial"/>
        </w:rPr>
        <w:t>(personne ayant des limitations fonctionnelles)</w:t>
      </w:r>
    </w:p>
    <w:p w14:paraId="60129B84" w14:textId="77777777" w:rsidR="0087719A" w:rsidRPr="0087719A" w:rsidRDefault="0087719A" w:rsidP="0087719A">
      <w:pPr>
        <w:spacing w:after="0"/>
        <w:rPr>
          <w:rFonts w:ascii="Arial" w:hAnsi="Arial" w:cs="Arial"/>
        </w:rPr>
      </w:pPr>
      <w:r w:rsidRPr="0087719A">
        <w:rPr>
          <w:rFonts w:ascii="Arial" w:hAnsi="Arial" w:cs="Arial"/>
          <w:szCs w:val="24"/>
        </w:rPr>
        <w:t xml:space="preserve">Madame Nicole Benjamin </w:t>
      </w:r>
      <w:r w:rsidRPr="0087719A">
        <w:rPr>
          <w:rFonts w:ascii="Arial" w:hAnsi="Arial" w:cs="Arial"/>
          <w:szCs w:val="24"/>
        </w:rPr>
        <w:tab/>
      </w:r>
      <w:r w:rsidRPr="0087719A">
        <w:rPr>
          <w:rFonts w:ascii="Arial" w:hAnsi="Arial" w:cs="Arial"/>
          <w:szCs w:val="24"/>
        </w:rPr>
        <w:tab/>
      </w:r>
      <w:r w:rsidRPr="0087719A">
        <w:rPr>
          <w:rFonts w:ascii="Arial" w:hAnsi="Arial" w:cs="Arial"/>
        </w:rPr>
        <w:t>(membre de la communauté)</w:t>
      </w:r>
    </w:p>
    <w:p w14:paraId="44E50FBD" w14:textId="77777777" w:rsidR="0087719A" w:rsidRPr="0087719A" w:rsidRDefault="0087719A" w:rsidP="0087719A">
      <w:pPr>
        <w:rPr>
          <w:rFonts w:ascii="Arial" w:hAnsi="Arial" w:cs="Arial"/>
        </w:rPr>
      </w:pPr>
    </w:p>
    <w:p w14:paraId="5832EB4E" w14:textId="77777777" w:rsidR="0087719A" w:rsidRPr="007C3566" w:rsidRDefault="0087719A" w:rsidP="007C3566">
      <w:pPr>
        <w:pStyle w:val="Titre2"/>
        <w:rPr>
          <w:rFonts w:ascii="Arial" w:hAnsi="Arial" w:cs="Arial"/>
          <w:b/>
          <w:bCs/>
          <w:color w:val="auto"/>
        </w:rPr>
      </w:pPr>
      <w:r w:rsidRPr="007C3566">
        <w:rPr>
          <w:rFonts w:ascii="Arial" w:hAnsi="Arial" w:cs="Arial"/>
          <w:b/>
          <w:bCs/>
          <w:color w:val="auto"/>
        </w:rPr>
        <w:t>L’équipe de travail</w:t>
      </w:r>
    </w:p>
    <w:p w14:paraId="6A9E6746" w14:textId="77777777" w:rsidR="007C3566" w:rsidRDefault="007C3566" w:rsidP="0087719A">
      <w:pPr>
        <w:spacing w:after="0"/>
        <w:rPr>
          <w:rFonts w:ascii="Arial" w:hAnsi="Arial" w:cs="Arial"/>
          <w:b/>
        </w:rPr>
      </w:pPr>
    </w:p>
    <w:p w14:paraId="481AC52B" w14:textId="76C9A588" w:rsidR="0087719A" w:rsidRPr="0087719A" w:rsidRDefault="0087719A" w:rsidP="0087719A">
      <w:pPr>
        <w:spacing w:before="240" w:after="0" w:line="276" w:lineRule="auto"/>
        <w:rPr>
          <w:rFonts w:ascii="Arial" w:hAnsi="Arial" w:cs="Arial"/>
        </w:rPr>
      </w:pPr>
      <w:r w:rsidRPr="0087719A">
        <w:rPr>
          <w:rFonts w:ascii="Arial" w:hAnsi="Arial" w:cs="Arial"/>
        </w:rPr>
        <w:t>Direction générale</w:t>
      </w:r>
      <w:r w:rsidRPr="0087719A">
        <w:rPr>
          <w:rFonts w:ascii="Arial" w:hAnsi="Arial" w:cs="Arial"/>
        </w:rPr>
        <w:tab/>
      </w:r>
      <w:r w:rsidRPr="0087719A">
        <w:rPr>
          <w:rFonts w:ascii="Arial" w:hAnsi="Arial" w:cs="Arial"/>
        </w:rPr>
        <w:tab/>
      </w:r>
      <w:r w:rsidRPr="0087719A">
        <w:rPr>
          <w:rFonts w:ascii="Arial" w:hAnsi="Arial" w:cs="Arial"/>
        </w:rPr>
        <w:tab/>
      </w:r>
      <w:r>
        <w:rPr>
          <w:rFonts w:ascii="Arial" w:hAnsi="Arial" w:cs="Arial"/>
        </w:rPr>
        <w:tab/>
      </w:r>
      <w:r w:rsidRPr="0087719A">
        <w:rPr>
          <w:rFonts w:ascii="Arial" w:hAnsi="Arial" w:cs="Arial"/>
        </w:rPr>
        <w:t>Madame Nancy Côté</w:t>
      </w:r>
    </w:p>
    <w:p w14:paraId="6D45D3CE" w14:textId="77777777" w:rsidR="0087719A" w:rsidRDefault="0087719A" w:rsidP="0087719A">
      <w:pPr>
        <w:spacing w:after="0" w:line="276" w:lineRule="auto"/>
        <w:rPr>
          <w:rFonts w:ascii="Arial" w:hAnsi="Arial" w:cs="Arial"/>
        </w:rPr>
      </w:pPr>
    </w:p>
    <w:p w14:paraId="53B2CFEC" w14:textId="360EF494" w:rsidR="0087719A" w:rsidRDefault="0087719A" w:rsidP="0087719A">
      <w:pPr>
        <w:spacing w:before="0" w:after="0" w:line="276" w:lineRule="auto"/>
        <w:rPr>
          <w:rFonts w:ascii="Arial" w:hAnsi="Arial" w:cs="Arial"/>
        </w:rPr>
      </w:pPr>
      <w:r w:rsidRPr="0087719A">
        <w:rPr>
          <w:rFonts w:ascii="Arial" w:hAnsi="Arial" w:cs="Arial"/>
        </w:rPr>
        <w:t xml:space="preserve">Agente de promotion et </w:t>
      </w:r>
      <w:r>
        <w:rPr>
          <w:rFonts w:ascii="Arial" w:hAnsi="Arial" w:cs="Arial"/>
        </w:rPr>
        <w:tab/>
      </w:r>
      <w:r>
        <w:rPr>
          <w:rFonts w:ascii="Arial" w:hAnsi="Arial" w:cs="Arial"/>
        </w:rPr>
        <w:tab/>
      </w:r>
      <w:r>
        <w:rPr>
          <w:rFonts w:ascii="Arial" w:hAnsi="Arial" w:cs="Arial"/>
        </w:rPr>
        <w:tab/>
      </w:r>
      <w:r w:rsidRPr="0087719A">
        <w:rPr>
          <w:rFonts w:ascii="Arial" w:hAnsi="Arial" w:cs="Arial"/>
        </w:rPr>
        <w:t>Madame Marie-Eve Clermont</w:t>
      </w:r>
    </w:p>
    <w:p w14:paraId="460AE5C0" w14:textId="4E389B08" w:rsidR="0087719A" w:rsidRPr="0087719A" w:rsidRDefault="0087719A" w:rsidP="0087719A">
      <w:pPr>
        <w:spacing w:before="0" w:after="0" w:line="276" w:lineRule="auto"/>
        <w:rPr>
          <w:rFonts w:ascii="Arial" w:hAnsi="Arial" w:cs="Arial"/>
        </w:rPr>
      </w:pPr>
      <w:proofErr w:type="gramStart"/>
      <w:r>
        <w:rPr>
          <w:rFonts w:ascii="Arial" w:hAnsi="Arial" w:cs="Arial"/>
        </w:rPr>
        <w:t>de</w:t>
      </w:r>
      <w:proofErr w:type="gramEnd"/>
      <w:r>
        <w:rPr>
          <w:rFonts w:ascii="Arial" w:hAnsi="Arial" w:cs="Arial"/>
        </w:rPr>
        <w:t xml:space="preserve"> </w:t>
      </w:r>
      <w:r w:rsidRPr="0087719A">
        <w:rPr>
          <w:rFonts w:ascii="Arial" w:hAnsi="Arial" w:cs="Arial"/>
        </w:rPr>
        <w:t>développement social</w:t>
      </w:r>
      <w:r w:rsidRPr="0087719A">
        <w:rPr>
          <w:rFonts w:ascii="Arial" w:hAnsi="Arial" w:cs="Arial"/>
        </w:rPr>
        <w:tab/>
      </w:r>
      <w:r w:rsidRPr="0087719A">
        <w:rPr>
          <w:rFonts w:ascii="Arial" w:hAnsi="Arial" w:cs="Arial"/>
        </w:rPr>
        <w:tab/>
      </w:r>
    </w:p>
    <w:p w14:paraId="2A1853E6" w14:textId="77777777" w:rsidR="0087719A" w:rsidRDefault="0087719A" w:rsidP="0087719A">
      <w:pPr>
        <w:spacing w:after="0" w:line="276" w:lineRule="auto"/>
        <w:rPr>
          <w:rFonts w:ascii="Arial" w:hAnsi="Arial" w:cs="Arial"/>
        </w:rPr>
      </w:pPr>
    </w:p>
    <w:p w14:paraId="1022FCC8" w14:textId="4312EC1B" w:rsidR="0087719A" w:rsidRDefault="0087719A" w:rsidP="0087719A">
      <w:pPr>
        <w:spacing w:before="0" w:after="0" w:line="276" w:lineRule="auto"/>
        <w:rPr>
          <w:rFonts w:ascii="Arial" w:hAnsi="Arial" w:cs="Arial"/>
        </w:rPr>
      </w:pPr>
      <w:r w:rsidRPr="0087719A">
        <w:rPr>
          <w:rFonts w:ascii="Arial" w:hAnsi="Arial" w:cs="Arial"/>
        </w:rPr>
        <w:t>Responsable des services</w:t>
      </w:r>
      <w:r w:rsidR="007C3566">
        <w:rPr>
          <w:rFonts w:ascii="Arial" w:hAnsi="Arial" w:cs="Arial"/>
        </w:rPr>
        <w:tab/>
      </w:r>
      <w:r w:rsidRPr="0087719A">
        <w:rPr>
          <w:rFonts w:ascii="Arial" w:hAnsi="Arial" w:cs="Arial"/>
        </w:rPr>
        <w:t xml:space="preserve"> </w:t>
      </w:r>
      <w:r>
        <w:rPr>
          <w:rFonts w:ascii="Arial" w:hAnsi="Arial" w:cs="Arial"/>
        </w:rPr>
        <w:tab/>
      </w:r>
      <w:r>
        <w:rPr>
          <w:rFonts w:ascii="Arial" w:hAnsi="Arial" w:cs="Arial"/>
        </w:rPr>
        <w:tab/>
      </w:r>
      <w:r w:rsidRPr="0087719A">
        <w:rPr>
          <w:rFonts w:ascii="Arial" w:hAnsi="Arial" w:cs="Arial"/>
        </w:rPr>
        <w:t>Madame Nancy Therrien</w:t>
      </w:r>
    </w:p>
    <w:p w14:paraId="2B1CDC81" w14:textId="35C27134" w:rsidR="0087719A" w:rsidRPr="0087719A" w:rsidRDefault="007C3566" w:rsidP="0087719A">
      <w:pPr>
        <w:spacing w:before="0" w:after="0" w:line="276" w:lineRule="auto"/>
        <w:rPr>
          <w:rFonts w:ascii="Arial" w:hAnsi="Arial" w:cs="Arial"/>
        </w:rPr>
      </w:pPr>
      <w:proofErr w:type="gramStart"/>
      <w:r>
        <w:rPr>
          <w:rFonts w:ascii="Arial" w:hAnsi="Arial" w:cs="Arial"/>
        </w:rPr>
        <w:t>de</w:t>
      </w:r>
      <w:proofErr w:type="gramEnd"/>
      <w:r>
        <w:rPr>
          <w:rFonts w:ascii="Arial" w:hAnsi="Arial" w:cs="Arial"/>
        </w:rPr>
        <w:t xml:space="preserve"> </w:t>
      </w:r>
      <w:r w:rsidR="0087719A" w:rsidRPr="0087719A">
        <w:rPr>
          <w:rFonts w:ascii="Arial" w:hAnsi="Arial" w:cs="Arial"/>
        </w:rPr>
        <w:t>soutien et d’informations</w:t>
      </w:r>
      <w:r w:rsidR="0087719A" w:rsidRPr="0087719A">
        <w:rPr>
          <w:rFonts w:ascii="Arial" w:hAnsi="Arial" w:cs="Arial"/>
        </w:rPr>
        <w:tab/>
      </w:r>
      <w:r w:rsidR="0087719A" w:rsidRPr="0087719A">
        <w:rPr>
          <w:rFonts w:ascii="Arial" w:hAnsi="Arial" w:cs="Arial"/>
        </w:rPr>
        <w:tab/>
      </w:r>
    </w:p>
    <w:p w14:paraId="0D440DF8" w14:textId="0121015B" w:rsidR="0087719A" w:rsidRDefault="0087719A" w:rsidP="0087719A">
      <w:pPr>
        <w:rPr>
          <w:rFonts w:ascii="Arial" w:hAnsi="Arial" w:cs="Arial"/>
        </w:rPr>
      </w:pPr>
    </w:p>
    <w:p w14:paraId="6A3DBCC0" w14:textId="458D315B" w:rsidR="00C7238D" w:rsidRDefault="002569AC" w:rsidP="0087719A">
      <w:pPr>
        <w:rPr>
          <w:rFonts w:ascii="Arial" w:hAnsi="Arial" w:cs="Arial"/>
        </w:rPr>
      </w:pPr>
      <w:r>
        <w:rPr>
          <w:rFonts w:ascii="Arial" w:hAnsi="Arial" w:cs="Arial"/>
        </w:rPr>
        <w:t>Bénévole (Diners Cause-Ris)</w:t>
      </w:r>
      <w:r>
        <w:rPr>
          <w:rFonts w:ascii="Arial" w:hAnsi="Arial" w:cs="Arial"/>
        </w:rPr>
        <w:tab/>
      </w:r>
      <w:r>
        <w:rPr>
          <w:rFonts w:ascii="Arial" w:hAnsi="Arial" w:cs="Arial"/>
        </w:rPr>
        <w:tab/>
      </w:r>
      <w:r w:rsidR="005269E3">
        <w:rPr>
          <w:rFonts w:ascii="Arial" w:hAnsi="Arial" w:cs="Arial"/>
        </w:rPr>
        <w:t xml:space="preserve">Madame </w:t>
      </w:r>
      <w:r>
        <w:rPr>
          <w:rFonts w:ascii="Arial" w:hAnsi="Arial" w:cs="Arial"/>
        </w:rPr>
        <w:t>Jessica Bourgeois</w:t>
      </w:r>
    </w:p>
    <w:p w14:paraId="69DE9474" w14:textId="32E2D538" w:rsidR="00C7238D" w:rsidRDefault="00C7238D" w:rsidP="0087719A">
      <w:pPr>
        <w:rPr>
          <w:rFonts w:ascii="Arial" w:hAnsi="Arial" w:cs="Arial"/>
        </w:rPr>
      </w:pPr>
    </w:p>
    <w:p w14:paraId="54ECC434" w14:textId="21DEEE9C" w:rsidR="00C7238D" w:rsidRDefault="00C7238D" w:rsidP="0087719A">
      <w:pPr>
        <w:rPr>
          <w:rFonts w:ascii="Arial" w:hAnsi="Arial" w:cs="Arial"/>
        </w:rPr>
      </w:pPr>
    </w:p>
    <w:p w14:paraId="38FEEB14" w14:textId="02BA643C" w:rsidR="00C7238D" w:rsidRDefault="00C7238D" w:rsidP="0087719A">
      <w:pPr>
        <w:rPr>
          <w:rFonts w:ascii="Arial" w:hAnsi="Arial" w:cs="Arial"/>
        </w:rPr>
      </w:pPr>
    </w:p>
    <w:p w14:paraId="13FE865A" w14:textId="0316C1FE" w:rsidR="00C7238D" w:rsidRDefault="00C7238D" w:rsidP="0087719A">
      <w:pPr>
        <w:rPr>
          <w:rFonts w:ascii="Arial" w:hAnsi="Arial" w:cs="Arial"/>
        </w:rPr>
      </w:pPr>
    </w:p>
    <w:p w14:paraId="6EE613D9" w14:textId="5CD6B9FB" w:rsidR="00C7238D" w:rsidRDefault="00C7238D" w:rsidP="0087719A">
      <w:pPr>
        <w:rPr>
          <w:rFonts w:ascii="Arial" w:hAnsi="Arial" w:cs="Arial"/>
        </w:rPr>
      </w:pPr>
    </w:p>
    <w:p w14:paraId="0442414B" w14:textId="77777777" w:rsidR="002569AC" w:rsidRDefault="002569AC" w:rsidP="00C7238D">
      <w:pPr>
        <w:pStyle w:val="Titre1"/>
        <w:rPr>
          <w:rFonts w:ascii="Arial" w:hAnsi="Arial" w:cs="Arial"/>
          <w:b/>
          <w:bCs/>
          <w:sz w:val="28"/>
          <w:szCs w:val="22"/>
        </w:rPr>
      </w:pPr>
    </w:p>
    <w:p w14:paraId="43B30A67" w14:textId="62753B99" w:rsidR="002569AC" w:rsidRDefault="002569AC" w:rsidP="00C7238D">
      <w:pPr>
        <w:pStyle w:val="Titre1"/>
        <w:rPr>
          <w:rFonts w:ascii="Arial" w:hAnsi="Arial" w:cs="Arial"/>
          <w:b/>
          <w:bCs/>
          <w:sz w:val="28"/>
          <w:szCs w:val="22"/>
        </w:rPr>
      </w:pPr>
    </w:p>
    <w:p w14:paraId="468024A0" w14:textId="07CA6FE2" w:rsidR="00C7238D" w:rsidRDefault="00A251B9" w:rsidP="00C7238D">
      <w:pPr>
        <w:pStyle w:val="Titre1"/>
        <w:rPr>
          <w:rFonts w:ascii="Arial" w:hAnsi="Arial" w:cs="Arial"/>
          <w:b/>
          <w:bCs/>
          <w:sz w:val="28"/>
          <w:szCs w:val="22"/>
        </w:rPr>
      </w:pPr>
      <w:bookmarkStart w:id="8" w:name="_Toc40259642"/>
      <w:r>
        <w:rPr>
          <w:rFonts w:ascii="Arial" w:hAnsi="Arial" w:cs="Arial"/>
          <w:b/>
          <w:bCs/>
          <w:sz w:val="28"/>
          <w:szCs w:val="22"/>
        </w:rPr>
        <w:t>L’APHRSO c’est aussi…</w:t>
      </w:r>
      <w:bookmarkEnd w:id="8"/>
    </w:p>
    <w:p w14:paraId="2F35E370" w14:textId="30A3433A" w:rsidR="000F490A" w:rsidRDefault="004F5916" w:rsidP="00161E61">
      <w:pPr>
        <w:spacing w:after="0"/>
        <w:ind w:left="3600" w:firstLine="720"/>
        <w:rPr>
          <w:rFonts w:ascii="Arial" w:hAnsi="Arial" w:cs="Arial"/>
        </w:rPr>
      </w:pPr>
      <w:r>
        <w:rPr>
          <w:noProof/>
        </w:rPr>
        <w:drawing>
          <wp:anchor distT="0" distB="0" distL="114300" distR="114300" simplePos="0" relativeHeight="251665408" behindDoc="1" locked="0" layoutInCell="1" allowOverlap="1" wp14:anchorId="27903FF1" wp14:editId="66454BD3">
            <wp:simplePos x="0" y="0"/>
            <wp:positionH relativeFrom="column">
              <wp:posOffset>458470</wp:posOffset>
            </wp:positionH>
            <wp:positionV relativeFrom="paragraph">
              <wp:posOffset>1905</wp:posOffset>
            </wp:positionV>
            <wp:extent cx="1415415" cy="944880"/>
            <wp:effectExtent l="0" t="0" r="0" b="7620"/>
            <wp:wrapTight wrapText="bothSides">
              <wp:wrapPolygon edited="0">
                <wp:start x="7559" y="0"/>
                <wp:lineTo x="4942" y="1306"/>
                <wp:lineTo x="291" y="5661"/>
                <wp:lineTo x="0" y="12194"/>
                <wp:lineTo x="581" y="16113"/>
                <wp:lineTo x="6977" y="21339"/>
                <wp:lineTo x="9012" y="21339"/>
                <wp:lineTo x="12210" y="21339"/>
                <wp:lineTo x="14245" y="21339"/>
                <wp:lineTo x="20641" y="16113"/>
                <wp:lineTo x="21222" y="12194"/>
                <wp:lineTo x="21222" y="10016"/>
                <wp:lineTo x="20931" y="6097"/>
                <wp:lineTo x="16280" y="1306"/>
                <wp:lineTo x="13664" y="0"/>
                <wp:lineTo x="7559" y="0"/>
              </wp:wrapPolygon>
            </wp:wrapTight>
            <wp:docPr id="18" name="Image 18" descr="personnes entou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415" cy="9448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05AC5" w:rsidRPr="004F5916">
        <w:rPr>
          <w:rFonts w:ascii="Arial" w:hAnsi="Arial" w:cs="Arial"/>
          <w:b/>
          <w:bCs/>
          <w:color w:val="365F91" w:themeColor="accent1" w:themeShade="BF"/>
          <w:sz w:val="52"/>
          <w:szCs w:val="44"/>
        </w:rPr>
        <w:t>232</w:t>
      </w:r>
      <w:r w:rsidR="00005AC5">
        <w:rPr>
          <w:rFonts w:ascii="Arial" w:hAnsi="Arial" w:cs="Arial"/>
        </w:rPr>
        <w:t xml:space="preserve"> m</w:t>
      </w:r>
      <w:r w:rsidR="000F490A">
        <w:rPr>
          <w:rFonts w:ascii="Arial" w:hAnsi="Arial" w:cs="Arial"/>
        </w:rPr>
        <w:t>embres</w:t>
      </w:r>
      <w:r w:rsidR="006F279C" w:rsidRPr="006F279C">
        <w:t xml:space="preserve"> </w:t>
      </w:r>
    </w:p>
    <w:p w14:paraId="36CB5FE3" w14:textId="4CF1B1A2" w:rsidR="009F65C4" w:rsidRDefault="00161E61" w:rsidP="0075627D">
      <w:pPr>
        <w:spacing w:before="0" w:after="0"/>
        <w:ind w:left="4395"/>
        <w:rPr>
          <w:rFonts w:ascii="Arial" w:hAnsi="Arial" w:cs="Arial"/>
        </w:rPr>
      </w:pPr>
      <w:r>
        <w:rPr>
          <w:rFonts w:ascii="Arial" w:hAnsi="Arial" w:cs="Arial"/>
        </w:rPr>
        <w:t>(</w:t>
      </w:r>
      <w:r w:rsidR="009F65C4" w:rsidRPr="00161E61">
        <w:rPr>
          <w:rFonts w:ascii="Arial" w:hAnsi="Arial" w:cs="Arial"/>
        </w:rPr>
        <w:t>19</w:t>
      </w:r>
      <w:r w:rsidR="00574B68" w:rsidRPr="00161E61">
        <w:rPr>
          <w:rFonts w:ascii="Arial" w:hAnsi="Arial" w:cs="Arial"/>
        </w:rPr>
        <w:t>2</w:t>
      </w:r>
      <w:r w:rsidR="009F65C4" w:rsidRPr="00161E61">
        <w:rPr>
          <w:rFonts w:ascii="Arial" w:hAnsi="Arial" w:cs="Arial"/>
        </w:rPr>
        <w:t xml:space="preserve"> sont des personnes ayant des limitations</w:t>
      </w:r>
      <w:r w:rsidR="00B510DF" w:rsidRPr="00161E61">
        <w:rPr>
          <w:rFonts w:ascii="Arial" w:hAnsi="Arial" w:cs="Arial"/>
        </w:rPr>
        <w:t xml:space="preserve"> fonctionnelles</w:t>
      </w:r>
      <w:r>
        <w:rPr>
          <w:rFonts w:ascii="Arial" w:hAnsi="Arial" w:cs="Arial"/>
        </w:rPr>
        <w:t>)</w:t>
      </w:r>
    </w:p>
    <w:p w14:paraId="6F387D7F" w14:textId="5405335F" w:rsidR="0075627D" w:rsidRPr="0075627D" w:rsidRDefault="0075627D" w:rsidP="0075627D">
      <w:pPr>
        <w:spacing w:before="0"/>
        <w:ind w:left="3600" w:firstLine="720"/>
        <w:rPr>
          <w:rFonts w:ascii="Arial" w:hAnsi="Arial" w:cs="Arial"/>
        </w:rPr>
      </w:pPr>
      <w:r w:rsidRPr="0075627D">
        <w:rPr>
          <w:rFonts w:ascii="Arial" w:hAnsi="Arial" w:cs="Arial"/>
        </w:rPr>
        <w:t>12 nouveaux membres en 2019-2020</w:t>
      </w:r>
    </w:p>
    <w:p w14:paraId="65B15650" w14:textId="40D5C98B" w:rsidR="004F5916" w:rsidRPr="004F5916" w:rsidRDefault="004F5916" w:rsidP="0075627D">
      <w:pPr>
        <w:spacing w:before="0"/>
        <w:ind w:left="0"/>
        <w:rPr>
          <w:rFonts w:ascii="Arial" w:hAnsi="Arial" w:cs="Arial"/>
          <w:b/>
          <w:bCs/>
          <w:color w:val="365F91" w:themeColor="accent1" w:themeShade="BF"/>
        </w:rPr>
      </w:pPr>
      <w:r>
        <w:rPr>
          <w:noProof/>
        </w:rPr>
        <w:drawing>
          <wp:anchor distT="0" distB="0" distL="114300" distR="114300" simplePos="0" relativeHeight="251656192" behindDoc="1" locked="0" layoutInCell="1" allowOverlap="1" wp14:anchorId="71364575" wp14:editId="0B7ACA4D">
            <wp:simplePos x="0" y="0"/>
            <wp:positionH relativeFrom="column">
              <wp:posOffset>472440</wp:posOffset>
            </wp:positionH>
            <wp:positionV relativeFrom="paragraph">
              <wp:posOffset>244475</wp:posOffset>
            </wp:positionV>
            <wp:extent cx="1337945" cy="845820"/>
            <wp:effectExtent l="0" t="0" r="0" b="0"/>
            <wp:wrapTight wrapText="bothSides">
              <wp:wrapPolygon edited="0">
                <wp:start x="1538" y="2432"/>
                <wp:lineTo x="308" y="11189"/>
                <wp:lineTo x="308" y="12649"/>
                <wp:lineTo x="6766" y="18486"/>
                <wp:lineTo x="8304" y="19459"/>
                <wp:lineTo x="11687" y="19459"/>
                <wp:lineTo x="14147" y="18486"/>
                <wp:lineTo x="20913" y="13135"/>
                <wp:lineTo x="21221" y="5351"/>
                <wp:lineTo x="18760" y="3405"/>
                <wp:lineTo x="11072" y="2432"/>
                <wp:lineTo x="1538" y="2432"/>
              </wp:wrapPolygon>
            </wp:wrapTight>
            <wp:docPr id="28" name="Image 28" descr="Blog -TRIKNTEK SOFTWARE PRIVATE LIMITED- Start Bootstrap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TRIKNTEK SOFTWARE PRIVATE LIMITED- Start Bootstrap The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794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27D">
        <w:rPr>
          <w:rFonts w:ascii="Arial" w:hAnsi="Arial" w:cs="Arial"/>
          <w:b/>
          <w:bCs/>
          <w:color w:val="365F91" w:themeColor="accent1" w:themeShade="BF"/>
        </w:rPr>
        <w:tab/>
      </w:r>
      <w:r w:rsidR="0075627D">
        <w:rPr>
          <w:rFonts w:ascii="Arial" w:hAnsi="Arial" w:cs="Arial"/>
          <w:b/>
          <w:bCs/>
          <w:color w:val="365F91" w:themeColor="accent1" w:themeShade="BF"/>
        </w:rPr>
        <w:tab/>
      </w:r>
      <w:r w:rsidR="0075627D">
        <w:rPr>
          <w:rFonts w:ascii="Arial" w:hAnsi="Arial" w:cs="Arial"/>
          <w:b/>
          <w:bCs/>
          <w:color w:val="365F91" w:themeColor="accent1" w:themeShade="BF"/>
        </w:rPr>
        <w:tab/>
      </w:r>
      <w:r w:rsidR="0075627D">
        <w:rPr>
          <w:rFonts w:ascii="Arial" w:hAnsi="Arial" w:cs="Arial"/>
          <w:b/>
          <w:bCs/>
          <w:color w:val="365F91" w:themeColor="accent1" w:themeShade="BF"/>
        </w:rPr>
        <w:tab/>
      </w:r>
      <w:r w:rsidR="0075627D">
        <w:rPr>
          <w:rFonts w:ascii="Arial" w:hAnsi="Arial" w:cs="Arial"/>
          <w:b/>
          <w:bCs/>
          <w:color w:val="365F91" w:themeColor="accent1" w:themeShade="BF"/>
        </w:rPr>
        <w:tab/>
      </w:r>
      <w:r w:rsidR="0075627D">
        <w:rPr>
          <w:rFonts w:ascii="Arial" w:hAnsi="Arial" w:cs="Arial"/>
          <w:b/>
          <w:bCs/>
          <w:color w:val="365F91" w:themeColor="accent1" w:themeShade="BF"/>
        </w:rPr>
        <w:tab/>
      </w:r>
    </w:p>
    <w:p w14:paraId="3E40357C" w14:textId="4FC14489" w:rsidR="00C7238D" w:rsidRDefault="00A72E4F" w:rsidP="00161E61">
      <w:pPr>
        <w:ind w:left="2160" w:firstLine="1384"/>
        <w:rPr>
          <w:rFonts w:ascii="Arial" w:hAnsi="Arial" w:cs="Arial"/>
        </w:rPr>
      </w:pPr>
      <w:r w:rsidRPr="004F5916">
        <w:rPr>
          <w:rFonts w:ascii="Arial" w:hAnsi="Arial" w:cs="Arial"/>
          <w:b/>
          <w:bCs/>
          <w:color w:val="365F91" w:themeColor="accent1" w:themeShade="BF"/>
          <w:sz w:val="52"/>
          <w:szCs w:val="44"/>
        </w:rPr>
        <w:t>1000</w:t>
      </w:r>
      <w:r>
        <w:rPr>
          <w:rFonts w:ascii="Arial" w:hAnsi="Arial" w:cs="Arial"/>
        </w:rPr>
        <w:t xml:space="preserve"> demandes</w:t>
      </w:r>
      <w:r w:rsidR="00A251B9">
        <w:rPr>
          <w:rFonts w:ascii="Arial" w:hAnsi="Arial" w:cs="Arial"/>
        </w:rPr>
        <w:t xml:space="preserve"> </w:t>
      </w:r>
      <w:r w:rsidR="002569AC">
        <w:rPr>
          <w:rFonts w:ascii="Arial" w:hAnsi="Arial" w:cs="Arial"/>
        </w:rPr>
        <w:t>traitées</w:t>
      </w:r>
      <w:r w:rsidR="009553A8">
        <w:rPr>
          <w:rFonts w:ascii="Arial" w:hAnsi="Arial" w:cs="Arial"/>
        </w:rPr>
        <w:t xml:space="preserve"> annuellement</w:t>
      </w:r>
    </w:p>
    <w:p w14:paraId="49E90D7F" w14:textId="77777777" w:rsidR="00161E61" w:rsidRDefault="00161E61" w:rsidP="0087719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65AC830" w14:textId="6ABF59E8" w:rsidR="004F5916" w:rsidRPr="00161E61" w:rsidRDefault="00161E61" w:rsidP="00161E61">
      <w:pPr>
        <w:spacing w:before="0" w:after="0"/>
        <w:ind w:left="3600" w:firstLine="720"/>
        <w:rPr>
          <w:rFonts w:ascii="Arial" w:hAnsi="Arial" w:cs="Arial"/>
          <w:b/>
          <w:bCs/>
          <w:color w:val="365F91" w:themeColor="accent1" w:themeShade="BF"/>
          <w:sz w:val="32"/>
          <w:szCs w:val="24"/>
        </w:rPr>
      </w:pPr>
      <w:r w:rsidRPr="00161E61">
        <w:rPr>
          <w:rFonts w:ascii="Arial" w:hAnsi="Arial" w:cs="Arial"/>
          <w:b/>
          <w:bCs/>
          <w:color w:val="365F91" w:themeColor="accent1" w:themeShade="BF"/>
          <w:sz w:val="32"/>
          <w:szCs w:val="24"/>
        </w:rPr>
        <w:t>Bénévolat</w:t>
      </w:r>
    </w:p>
    <w:p w14:paraId="4495591F" w14:textId="28AA503E" w:rsidR="006F70F1" w:rsidRPr="006F70F1" w:rsidRDefault="00161E61" w:rsidP="00161E61">
      <w:pPr>
        <w:spacing w:before="0" w:after="0"/>
        <w:ind w:firstLine="556"/>
        <w:jc w:val="both"/>
        <w:rPr>
          <w:rFonts w:ascii="Arial" w:hAnsi="Arial" w:cs="Arial"/>
        </w:rPr>
      </w:pPr>
      <w:r w:rsidRPr="004F5916">
        <w:rPr>
          <w:b/>
          <w:bCs/>
          <w:noProof/>
          <w:color w:val="365F91" w:themeColor="accent1" w:themeShade="BF"/>
        </w:rPr>
        <w:drawing>
          <wp:anchor distT="0" distB="0" distL="114300" distR="114300" simplePos="0" relativeHeight="251651072" behindDoc="1" locked="0" layoutInCell="1" allowOverlap="1" wp14:anchorId="4D2207DD" wp14:editId="00AFADFD">
            <wp:simplePos x="0" y="0"/>
            <wp:positionH relativeFrom="column">
              <wp:posOffset>426085</wp:posOffset>
            </wp:positionH>
            <wp:positionV relativeFrom="paragraph">
              <wp:posOffset>3810</wp:posOffset>
            </wp:positionV>
            <wp:extent cx="2232660" cy="1257300"/>
            <wp:effectExtent l="0" t="0" r="0" b="0"/>
            <wp:wrapTight wrapText="bothSides">
              <wp:wrapPolygon edited="0">
                <wp:start x="0" y="0"/>
                <wp:lineTo x="0" y="21273"/>
                <wp:lineTo x="21379" y="21273"/>
                <wp:lineTo x="21379" y="0"/>
                <wp:lineTo x="0" y="0"/>
              </wp:wrapPolygon>
            </wp:wrapTight>
            <wp:docPr id="9" name="Image 9" descr="Photo de APH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e APHRS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26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color w:val="365F91" w:themeColor="accent1" w:themeShade="BF"/>
          <w:sz w:val="52"/>
          <w:szCs w:val="52"/>
        </w:rPr>
        <w:t xml:space="preserve"> </w:t>
      </w:r>
      <w:r w:rsidR="006F70F1" w:rsidRPr="004F5916">
        <w:rPr>
          <w:rFonts w:ascii="Arial" w:hAnsi="Arial" w:cs="Arial"/>
          <w:b/>
          <w:bCs/>
          <w:color w:val="365F91" w:themeColor="accent1" w:themeShade="BF"/>
          <w:sz w:val="52"/>
          <w:szCs w:val="52"/>
        </w:rPr>
        <w:t>270</w:t>
      </w:r>
      <w:r>
        <w:rPr>
          <w:rFonts w:ascii="Arial" w:hAnsi="Arial" w:cs="Arial"/>
          <w:b/>
          <w:bCs/>
          <w:color w:val="365F91" w:themeColor="accent1" w:themeShade="BF"/>
          <w:sz w:val="52"/>
          <w:szCs w:val="52"/>
        </w:rPr>
        <w:t xml:space="preserve"> </w:t>
      </w:r>
      <w:r w:rsidR="006F70F1" w:rsidRPr="006F70F1">
        <w:rPr>
          <w:rFonts w:ascii="Arial" w:hAnsi="Arial" w:cs="Arial"/>
        </w:rPr>
        <w:t>heures au profit de l’APHRSO</w:t>
      </w:r>
    </w:p>
    <w:p w14:paraId="5D3D5325" w14:textId="2D2968E8" w:rsidR="006F279C" w:rsidRDefault="00161E61" w:rsidP="00161E61">
      <w:pPr>
        <w:spacing w:before="0" w:after="0"/>
        <w:ind w:left="1701" w:firstLine="567"/>
        <w:jc w:val="both"/>
        <w:rPr>
          <w:rFonts w:ascii="Arial" w:hAnsi="Arial" w:cs="Arial"/>
        </w:rPr>
      </w:pPr>
      <w:r>
        <w:rPr>
          <w:rFonts w:ascii="Arial" w:hAnsi="Arial" w:cs="Arial"/>
          <w:b/>
          <w:bCs/>
          <w:color w:val="365F91" w:themeColor="accent1" w:themeShade="BF"/>
          <w:sz w:val="52"/>
          <w:szCs w:val="52"/>
        </w:rPr>
        <w:t xml:space="preserve"> </w:t>
      </w:r>
      <w:r w:rsidR="00947D86" w:rsidRPr="004F5916">
        <w:rPr>
          <w:rFonts w:ascii="Arial" w:hAnsi="Arial" w:cs="Arial"/>
          <w:b/>
          <w:bCs/>
          <w:color w:val="365F91" w:themeColor="accent1" w:themeShade="BF"/>
          <w:sz w:val="52"/>
          <w:szCs w:val="52"/>
        </w:rPr>
        <w:t>810</w:t>
      </w:r>
      <w:r>
        <w:rPr>
          <w:rFonts w:ascii="Arial" w:hAnsi="Arial" w:cs="Arial"/>
          <w:b/>
          <w:bCs/>
          <w:color w:val="365F91" w:themeColor="accent1" w:themeShade="BF"/>
          <w:sz w:val="52"/>
          <w:szCs w:val="52"/>
        </w:rPr>
        <w:t xml:space="preserve"> </w:t>
      </w:r>
      <w:r w:rsidR="00947D86" w:rsidRPr="00947D86">
        <w:rPr>
          <w:rFonts w:ascii="Arial" w:hAnsi="Arial" w:cs="Arial"/>
        </w:rPr>
        <w:t>heures au</w:t>
      </w:r>
      <w:r>
        <w:rPr>
          <w:rFonts w:ascii="Arial" w:hAnsi="Arial" w:cs="Arial"/>
        </w:rPr>
        <w:t xml:space="preserve"> </w:t>
      </w:r>
      <w:r w:rsidR="00947D86" w:rsidRPr="00947D86">
        <w:rPr>
          <w:rFonts w:ascii="Arial" w:hAnsi="Arial" w:cs="Arial"/>
        </w:rPr>
        <w:t xml:space="preserve">projet de médiation culturelle </w:t>
      </w:r>
    </w:p>
    <w:p w14:paraId="44DEF28A" w14:textId="792880DF" w:rsidR="00947D86" w:rsidRDefault="00161E61" w:rsidP="00161E61">
      <w:pPr>
        <w:spacing w:before="0" w:after="0"/>
        <w:ind w:left="3402" w:firstLine="426"/>
        <w:jc w:val="both"/>
        <w:rPr>
          <w:rFonts w:ascii="Arial" w:hAnsi="Arial" w:cs="Arial"/>
        </w:rPr>
      </w:pPr>
      <w:r>
        <w:rPr>
          <w:rFonts w:ascii="Arial" w:hAnsi="Arial" w:cs="Arial"/>
          <w:b/>
          <w:bCs/>
          <w:color w:val="365F91" w:themeColor="accent1" w:themeShade="BF"/>
          <w:sz w:val="52"/>
          <w:szCs w:val="52"/>
        </w:rPr>
        <w:t xml:space="preserve"> </w:t>
      </w:r>
      <w:r w:rsidR="006F279C" w:rsidRPr="004F5916">
        <w:rPr>
          <w:rFonts w:ascii="Arial" w:hAnsi="Arial" w:cs="Arial"/>
          <w:b/>
          <w:bCs/>
          <w:color w:val="365F91" w:themeColor="accent1" w:themeShade="BF"/>
          <w:sz w:val="52"/>
          <w:szCs w:val="52"/>
        </w:rPr>
        <w:t>1</w:t>
      </w:r>
      <w:r w:rsidR="00947D86" w:rsidRPr="004F5916">
        <w:rPr>
          <w:rFonts w:ascii="Arial" w:hAnsi="Arial" w:cs="Arial"/>
          <w:b/>
          <w:bCs/>
          <w:color w:val="365F91" w:themeColor="accent1" w:themeShade="BF"/>
          <w:sz w:val="52"/>
          <w:szCs w:val="52"/>
        </w:rPr>
        <w:t>60</w:t>
      </w:r>
      <w:r w:rsidRPr="00161E61">
        <w:rPr>
          <w:rFonts w:ascii="Arial" w:hAnsi="Arial" w:cs="Arial"/>
          <w:b/>
          <w:bCs/>
          <w:color w:val="365F91" w:themeColor="accent1" w:themeShade="BF"/>
          <w:szCs w:val="24"/>
        </w:rPr>
        <w:t xml:space="preserve"> </w:t>
      </w:r>
      <w:r w:rsidR="00947D86">
        <w:rPr>
          <w:rFonts w:ascii="Arial" w:hAnsi="Arial" w:cs="Arial"/>
        </w:rPr>
        <w:t>h</w:t>
      </w:r>
      <w:r w:rsidR="00947D86" w:rsidRPr="00947D86">
        <w:rPr>
          <w:rFonts w:ascii="Arial" w:hAnsi="Arial" w:cs="Arial"/>
        </w:rPr>
        <w:t>eures</w:t>
      </w:r>
      <w:r w:rsidR="004F5916">
        <w:rPr>
          <w:rFonts w:ascii="Arial" w:hAnsi="Arial" w:cs="Arial"/>
        </w:rPr>
        <w:t xml:space="preserve"> </w:t>
      </w:r>
      <w:r w:rsidR="00947D86" w:rsidRPr="00947D86">
        <w:rPr>
          <w:rFonts w:ascii="Arial" w:hAnsi="Arial" w:cs="Arial"/>
        </w:rPr>
        <w:t xml:space="preserve">au profit de la communauté </w:t>
      </w:r>
    </w:p>
    <w:p w14:paraId="21E4F256" w14:textId="77777777" w:rsidR="00161E61" w:rsidRDefault="00161E61" w:rsidP="00161E61">
      <w:pPr>
        <w:spacing w:before="0" w:after="0"/>
        <w:ind w:left="3402" w:firstLine="426"/>
        <w:jc w:val="both"/>
        <w:rPr>
          <w:rFonts w:ascii="Arial" w:hAnsi="Arial" w:cs="Arial"/>
        </w:rPr>
      </w:pPr>
    </w:p>
    <w:p w14:paraId="792BECB9" w14:textId="48D6C447" w:rsidR="00161E61" w:rsidRDefault="00161E61" w:rsidP="006F279C">
      <w:pPr>
        <w:spacing w:after="0"/>
        <w:ind w:firstLine="360"/>
        <w:rPr>
          <w:rFonts w:ascii="Arial" w:hAnsi="Arial" w:cs="Arial"/>
          <w:b/>
          <w:bCs/>
          <w:color w:val="365F91" w:themeColor="accent1" w:themeShade="BF"/>
          <w:sz w:val="52"/>
          <w:szCs w:val="44"/>
        </w:rPr>
      </w:pPr>
    </w:p>
    <w:p w14:paraId="066FEF74" w14:textId="52AD364C" w:rsidR="00A251B9" w:rsidRDefault="00161E61" w:rsidP="00161E61">
      <w:pPr>
        <w:spacing w:after="0"/>
        <w:ind w:left="1080" w:firstLine="2181"/>
        <w:rPr>
          <w:rFonts w:ascii="Arial" w:hAnsi="Arial" w:cs="Arial"/>
        </w:rPr>
      </w:pPr>
      <w:r>
        <w:rPr>
          <w:noProof/>
        </w:rPr>
        <w:drawing>
          <wp:anchor distT="0" distB="0" distL="114300" distR="114300" simplePos="0" relativeHeight="251663360" behindDoc="1" locked="0" layoutInCell="1" allowOverlap="1" wp14:anchorId="3C584208" wp14:editId="6EB2775C">
            <wp:simplePos x="0" y="0"/>
            <wp:positionH relativeFrom="column">
              <wp:posOffset>487680</wp:posOffset>
            </wp:positionH>
            <wp:positionV relativeFrom="paragraph">
              <wp:posOffset>28575</wp:posOffset>
            </wp:positionV>
            <wp:extent cx="883920" cy="883920"/>
            <wp:effectExtent l="0" t="0" r="0" b="0"/>
            <wp:wrapTight wrapText="bothSides">
              <wp:wrapPolygon edited="0">
                <wp:start x="0" y="0"/>
                <wp:lineTo x="0" y="20948"/>
                <wp:lineTo x="20948" y="20948"/>
                <wp:lineTo x="20948" y="0"/>
                <wp:lineTo x="0" y="0"/>
              </wp:wrapPolygon>
            </wp:wrapTight>
            <wp:docPr id="15" name="Image 15"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anchor>
        </w:drawing>
      </w:r>
      <w:r w:rsidR="00A251B9" w:rsidRPr="006F279C">
        <w:rPr>
          <w:rFonts w:ascii="Arial" w:hAnsi="Arial" w:cs="Arial"/>
          <w:b/>
          <w:bCs/>
          <w:color w:val="365F91" w:themeColor="accent1" w:themeShade="BF"/>
          <w:sz w:val="52"/>
          <w:szCs w:val="44"/>
        </w:rPr>
        <w:t>935</w:t>
      </w:r>
      <w:r w:rsidR="00A251B9">
        <w:rPr>
          <w:rFonts w:ascii="Arial" w:hAnsi="Arial" w:cs="Arial"/>
        </w:rPr>
        <w:t xml:space="preserve"> abonnés à notre page Facebook</w:t>
      </w:r>
    </w:p>
    <w:p w14:paraId="654F7EAF" w14:textId="45E786A2" w:rsidR="00161E61" w:rsidRDefault="00A50E38" w:rsidP="00860A6D">
      <w:pPr>
        <w:ind w:left="4320" w:firstLine="642"/>
        <w:rPr>
          <w:rFonts w:ascii="Arial" w:hAnsi="Arial" w:cs="Arial"/>
          <w:b/>
          <w:bCs/>
          <w:color w:val="365F91" w:themeColor="accent1" w:themeShade="BF"/>
          <w:sz w:val="52"/>
          <w:szCs w:val="44"/>
        </w:rPr>
      </w:pPr>
      <w:r>
        <w:rPr>
          <w:rFonts w:ascii="Arial" w:hAnsi="Arial" w:cs="Arial"/>
          <w:color w:val="365F91" w:themeColor="accent1" w:themeShade="BF"/>
        </w:rPr>
        <w:t xml:space="preserve">       </w:t>
      </w:r>
      <w:r w:rsidR="00E9474F" w:rsidRPr="00A50E38">
        <w:rPr>
          <w:rFonts w:ascii="Arial" w:hAnsi="Arial" w:cs="Arial"/>
          <w:color w:val="365F91" w:themeColor="accent1" w:themeShade="BF"/>
        </w:rPr>
        <w:t>2500</w:t>
      </w:r>
      <w:r w:rsidR="00E9474F" w:rsidRPr="00A50E38">
        <w:rPr>
          <w:rFonts w:ascii="Arial" w:hAnsi="Arial" w:cs="Arial"/>
        </w:rPr>
        <w:t xml:space="preserve"> personnes </w:t>
      </w:r>
      <w:r w:rsidR="002569AC" w:rsidRPr="00A50E38">
        <w:rPr>
          <w:rFonts w:ascii="Arial" w:hAnsi="Arial" w:cs="Arial"/>
        </w:rPr>
        <w:t>rejointes</w:t>
      </w:r>
      <w:r w:rsidR="00161E61" w:rsidRPr="00A50E38">
        <w:rPr>
          <w:rFonts w:ascii="Arial" w:hAnsi="Arial" w:cs="Arial"/>
        </w:rPr>
        <w:t xml:space="preserve"> /</w:t>
      </w:r>
      <w:r w:rsidR="00E9474F" w:rsidRPr="00A50E38">
        <w:rPr>
          <w:rFonts w:ascii="Arial" w:hAnsi="Arial" w:cs="Arial"/>
        </w:rPr>
        <w:t xml:space="preserve"> semaine</w:t>
      </w:r>
      <w:r w:rsidR="0079734F" w:rsidRPr="00A50E38">
        <w:rPr>
          <w:rFonts w:ascii="Arial" w:hAnsi="Arial" w:cs="Arial"/>
        </w:rPr>
        <w:t xml:space="preserve"> </w:t>
      </w:r>
    </w:p>
    <w:p w14:paraId="3CAE6995" w14:textId="4B1AC3B1" w:rsidR="00161E61" w:rsidRDefault="00161E61" w:rsidP="00161E61">
      <w:pPr>
        <w:spacing w:before="0" w:after="0"/>
        <w:ind w:left="2880"/>
        <w:rPr>
          <w:rFonts w:ascii="Arial" w:hAnsi="Arial" w:cs="Arial"/>
          <w:b/>
          <w:bCs/>
          <w:color w:val="365F91" w:themeColor="accent1" w:themeShade="BF"/>
          <w:sz w:val="52"/>
          <w:szCs w:val="44"/>
        </w:rPr>
      </w:pPr>
    </w:p>
    <w:p w14:paraId="2EFE9F0D" w14:textId="5E24C1A7" w:rsidR="00161E61" w:rsidRDefault="00860A6D" w:rsidP="00161E61">
      <w:pPr>
        <w:spacing w:before="0" w:after="0"/>
        <w:ind w:left="4395" w:hanging="2694"/>
        <w:rPr>
          <w:rFonts w:ascii="Arial" w:hAnsi="Arial" w:cs="Arial"/>
          <w:color w:val="365F91" w:themeColor="accent1" w:themeShade="BF"/>
          <w:sz w:val="52"/>
          <w:szCs w:val="44"/>
        </w:rPr>
      </w:pPr>
      <w:r>
        <w:rPr>
          <w:noProof/>
        </w:rPr>
        <w:drawing>
          <wp:anchor distT="0" distB="0" distL="114300" distR="114300" simplePos="0" relativeHeight="251658240" behindDoc="1" locked="0" layoutInCell="1" allowOverlap="1" wp14:anchorId="2A899639" wp14:editId="62F1FF17">
            <wp:simplePos x="0" y="0"/>
            <wp:positionH relativeFrom="column">
              <wp:posOffset>620395</wp:posOffset>
            </wp:positionH>
            <wp:positionV relativeFrom="page">
              <wp:posOffset>9159240</wp:posOffset>
            </wp:positionV>
            <wp:extent cx="1125220" cy="845820"/>
            <wp:effectExtent l="19050" t="19050" r="17780" b="11430"/>
            <wp:wrapTight wrapText="bothSides">
              <wp:wrapPolygon edited="0">
                <wp:start x="-366" y="-486"/>
                <wp:lineTo x="-366" y="21405"/>
                <wp:lineTo x="21576" y="21405"/>
                <wp:lineTo x="21576" y="-486"/>
                <wp:lineTo x="-366" y="-486"/>
              </wp:wrapPolygon>
            </wp:wrapTight>
            <wp:docPr id="29" name="Image 29" descr="achalandage sur un sit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façons gratuites pour obtenir plus de visiteurs sur votre site ..."/>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125220" cy="84582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4F5916" w:rsidRPr="004F5916">
        <w:rPr>
          <w:rFonts w:ascii="Arial" w:hAnsi="Arial" w:cs="Arial"/>
          <w:b/>
          <w:bCs/>
          <w:color w:val="365F91" w:themeColor="accent1" w:themeShade="BF"/>
          <w:sz w:val="52"/>
          <w:szCs w:val="44"/>
        </w:rPr>
        <w:t>1</w:t>
      </w:r>
      <w:r w:rsidR="00A251B9" w:rsidRPr="004F5916">
        <w:rPr>
          <w:rFonts w:ascii="Arial" w:hAnsi="Arial" w:cs="Arial"/>
          <w:b/>
          <w:bCs/>
          <w:color w:val="365F91" w:themeColor="accent1" w:themeShade="BF"/>
          <w:sz w:val="52"/>
          <w:szCs w:val="44"/>
        </w:rPr>
        <w:t>00</w:t>
      </w:r>
      <w:r w:rsidR="00161E61">
        <w:rPr>
          <w:rFonts w:ascii="Arial" w:hAnsi="Arial" w:cs="Arial"/>
          <w:b/>
          <w:bCs/>
          <w:color w:val="365F91" w:themeColor="accent1" w:themeShade="BF"/>
          <w:sz w:val="52"/>
          <w:szCs w:val="44"/>
        </w:rPr>
        <w:t> </w:t>
      </w:r>
      <w:r w:rsidR="00A251B9" w:rsidRPr="004F5916">
        <w:rPr>
          <w:rFonts w:ascii="Arial" w:hAnsi="Arial" w:cs="Arial"/>
          <w:b/>
          <w:bCs/>
          <w:color w:val="365F91" w:themeColor="accent1" w:themeShade="BF"/>
          <w:sz w:val="52"/>
          <w:szCs w:val="44"/>
        </w:rPr>
        <w:t>000</w:t>
      </w:r>
      <w:r w:rsidR="00A251B9" w:rsidRPr="004F5916">
        <w:rPr>
          <w:rFonts w:ascii="Arial" w:hAnsi="Arial" w:cs="Arial"/>
          <w:color w:val="365F91" w:themeColor="accent1" w:themeShade="BF"/>
          <w:sz w:val="52"/>
          <w:szCs w:val="44"/>
        </w:rPr>
        <w:t xml:space="preserve"> </w:t>
      </w:r>
    </w:p>
    <w:p w14:paraId="6FFD8CAC" w14:textId="30D67977" w:rsidR="00A251B9" w:rsidRPr="004F5916" w:rsidRDefault="00A251B9" w:rsidP="00161E61">
      <w:pPr>
        <w:spacing w:before="0" w:after="0"/>
        <w:ind w:left="4395" w:hanging="2694"/>
        <w:rPr>
          <w:rFonts w:ascii="Arial" w:hAnsi="Arial" w:cs="Arial"/>
        </w:rPr>
      </w:pPr>
      <w:proofErr w:type="gramStart"/>
      <w:r>
        <w:rPr>
          <w:rFonts w:ascii="Arial" w:hAnsi="Arial" w:cs="Arial"/>
        </w:rPr>
        <w:t>visiteurs</w:t>
      </w:r>
      <w:proofErr w:type="gramEnd"/>
      <w:r>
        <w:rPr>
          <w:rFonts w:ascii="Arial" w:hAnsi="Arial" w:cs="Arial"/>
        </w:rPr>
        <w:t xml:space="preserve"> </w:t>
      </w:r>
      <w:r w:rsidR="00BD56F3">
        <w:rPr>
          <w:rFonts w:ascii="Arial" w:hAnsi="Arial" w:cs="Arial"/>
        </w:rPr>
        <w:t xml:space="preserve">en moyenne </w:t>
      </w:r>
      <w:r>
        <w:rPr>
          <w:rFonts w:ascii="Arial" w:hAnsi="Arial" w:cs="Arial"/>
        </w:rPr>
        <w:t>sur notre site web</w:t>
      </w:r>
      <w:r w:rsidR="004F5916" w:rsidRPr="004F5916">
        <w:rPr>
          <w:noProof/>
        </w:rPr>
        <w:t xml:space="preserve"> </w:t>
      </w:r>
    </w:p>
    <w:p w14:paraId="215E2B3C" w14:textId="34AD69E6" w:rsidR="00C7238D" w:rsidRDefault="00C7238D" w:rsidP="0087719A">
      <w:pPr>
        <w:rPr>
          <w:rFonts w:ascii="Arial" w:hAnsi="Arial" w:cs="Arial"/>
        </w:rPr>
      </w:pPr>
    </w:p>
    <w:p w14:paraId="7BC472DE" w14:textId="3A77B871" w:rsidR="00C7238D" w:rsidRDefault="00C7238D" w:rsidP="0087719A">
      <w:pPr>
        <w:rPr>
          <w:rFonts w:ascii="Arial" w:hAnsi="Arial" w:cs="Arial"/>
        </w:rPr>
      </w:pPr>
    </w:p>
    <w:p w14:paraId="1DEBA264" w14:textId="73C199E9" w:rsidR="00C7238D" w:rsidRDefault="00C7238D" w:rsidP="0087719A">
      <w:pPr>
        <w:rPr>
          <w:rFonts w:ascii="Arial" w:hAnsi="Arial" w:cs="Arial"/>
        </w:rPr>
      </w:pPr>
    </w:p>
    <w:p w14:paraId="653A79B3" w14:textId="0F5BC430" w:rsidR="00C7238D" w:rsidRDefault="00C7238D" w:rsidP="0087719A">
      <w:pPr>
        <w:rPr>
          <w:rFonts w:ascii="Arial" w:hAnsi="Arial" w:cs="Arial"/>
        </w:rPr>
      </w:pPr>
    </w:p>
    <w:p w14:paraId="4E821817" w14:textId="6FE2FC1A" w:rsidR="00C7238D" w:rsidRDefault="00C7238D" w:rsidP="0087719A">
      <w:pPr>
        <w:rPr>
          <w:rFonts w:ascii="Arial" w:hAnsi="Arial" w:cs="Arial"/>
        </w:rPr>
      </w:pPr>
    </w:p>
    <w:p w14:paraId="71EE51CD" w14:textId="5EC51617" w:rsidR="00C7238D" w:rsidRDefault="00C7238D" w:rsidP="0087719A">
      <w:pPr>
        <w:rPr>
          <w:rFonts w:ascii="Arial" w:hAnsi="Arial" w:cs="Arial"/>
        </w:rPr>
      </w:pPr>
    </w:p>
    <w:p w14:paraId="1C9B069D" w14:textId="64474331" w:rsidR="00D32233" w:rsidRPr="00781459" w:rsidRDefault="00D32233" w:rsidP="003A2BDA">
      <w:pPr>
        <w:pStyle w:val="Titre"/>
        <w:rPr>
          <w:sz w:val="72"/>
          <w:szCs w:val="72"/>
        </w:rPr>
      </w:pPr>
      <w:r w:rsidRPr="00781459">
        <w:rPr>
          <w:sz w:val="72"/>
          <w:szCs w:val="72"/>
        </w:rPr>
        <w:t xml:space="preserve">Nos </w:t>
      </w:r>
      <w:r w:rsidR="00A251B9" w:rsidRPr="00781459">
        <w:rPr>
          <w:sz w:val="72"/>
          <w:szCs w:val="72"/>
        </w:rPr>
        <w:t>réalisations</w:t>
      </w:r>
    </w:p>
    <w:p w14:paraId="3C97E96A" w14:textId="77777777" w:rsidR="00D32233" w:rsidRDefault="00D32233" w:rsidP="003A2BDA">
      <w:pPr>
        <w:spacing w:before="0" w:after="0"/>
      </w:pPr>
    </w:p>
    <w:p w14:paraId="3AB62842" w14:textId="77777777" w:rsidR="003A2BDA" w:rsidRDefault="003A2BDA" w:rsidP="003A2BDA">
      <w:pPr>
        <w:spacing w:before="0" w:after="0"/>
        <w:rPr>
          <w:rFonts w:ascii="Arial" w:hAnsi="Arial" w:cs="Arial"/>
          <w:b/>
          <w:bCs/>
          <w:sz w:val="28"/>
          <w:szCs w:val="22"/>
        </w:rPr>
      </w:pPr>
    </w:p>
    <w:p w14:paraId="4AAEF125" w14:textId="33ED4F56" w:rsidR="00D32233" w:rsidRDefault="003A2BDA" w:rsidP="00E524B0">
      <w:pPr>
        <w:pStyle w:val="Titre1"/>
        <w:rPr>
          <w:rFonts w:ascii="Arial" w:hAnsi="Arial" w:cs="Arial"/>
          <w:b/>
          <w:bCs/>
          <w:sz w:val="28"/>
          <w:szCs w:val="22"/>
        </w:rPr>
      </w:pPr>
      <w:bookmarkStart w:id="9" w:name="_Toc40259643"/>
      <w:r>
        <w:rPr>
          <w:rFonts w:ascii="Arial" w:hAnsi="Arial" w:cs="Arial"/>
          <w:b/>
          <w:bCs/>
          <w:sz w:val="28"/>
          <w:szCs w:val="22"/>
        </w:rPr>
        <w:t>Volet</w:t>
      </w:r>
      <w:r w:rsidR="00781459">
        <w:rPr>
          <w:rFonts w:ascii="Arial" w:hAnsi="Arial" w:cs="Arial"/>
          <w:b/>
          <w:bCs/>
          <w:sz w:val="28"/>
          <w:szCs w:val="22"/>
        </w:rPr>
        <w:t xml:space="preserve"> : </w:t>
      </w:r>
      <w:r>
        <w:rPr>
          <w:rFonts w:ascii="Arial" w:hAnsi="Arial" w:cs="Arial"/>
          <w:b/>
          <w:bCs/>
          <w:sz w:val="28"/>
          <w:szCs w:val="22"/>
        </w:rPr>
        <w:t xml:space="preserve"> soutien aux membres</w:t>
      </w:r>
      <w:bookmarkEnd w:id="9"/>
    </w:p>
    <w:p w14:paraId="6BAAE621" w14:textId="587EE168" w:rsidR="00E9474F" w:rsidRDefault="00E9474F" w:rsidP="00E9474F">
      <w:pPr>
        <w:jc w:val="both"/>
        <w:rPr>
          <w:rFonts w:ascii="Arial" w:hAnsi="Arial" w:cs="Arial"/>
          <w:lang w:val="fr-CA"/>
        </w:rPr>
      </w:pPr>
      <w:r w:rsidRPr="00E9474F">
        <w:rPr>
          <w:rFonts w:ascii="Arial" w:hAnsi="Arial" w:cs="Arial"/>
          <w:lang w:val="fr-CA"/>
        </w:rPr>
        <w:t>Pour l’APHRSO, ce volet d’intervention est d’une grande importance puisqu’il permet aux membres, à leurs proches ou à toute personne se référant à notre organisme d’être entendus, soutenus, informés, outillés et accompagnés par une approche personnalisée et selon leurs besoins</w:t>
      </w:r>
      <w:r w:rsidR="00FD60D1">
        <w:rPr>
          <w:rFonts w:ascii="Arial" w:hAnsi="Arial" w:cs="Arial"/>
          <w:lang w:val="fr-CA"/>
        </w:rPr>
        <w:t xml:space="preserve"> exprimés</w:t>
      </w:r>
      <w:r w:rsidRPr="00E9474F">
        <w:rPr>
          <w:rFonts w:ascii="Arial" w:hAnsi="Arial" w:cs="Arial"/>
          <w:lang w:val="fr-CA"/>
        </w:rPr>
        <w:t xml:space="preserve">. </w:t>
      </w:r>
    </w:p>
    <w:p w14:paraId="169A4ABF" w14:textId="4A75DE53" w:rsidR="00CC2155" w:rsidRPr="00E9474F" w:rsidRDefault="00CC2155" w:rsidP="00E9474F">
      <w:pPr>
        <w:jc w:val="both"/>
        <w:rPr>
          <w:rFonts w:ascii="Arial" w:hAnsi="Arial" w:cs="Arial"/>
          <w:lang w:val="fr-CA"/>
        </w:rPr>
      </w:pPr>
      <w:r>
        <w:rPr>
          <w:rFonts w:ascii="Arial" w:hAnsi="Arial" w:cs="Arial"/>
          <w:lang w:val="fr-CA"/>
        </w:rPr>
        <w:t>De plus, l’accompagnement de groupe que nous offrons permet à nos membres d’accéder à un réseau social qui, à certaines occasions, peut également constituer un lieu d’échanges et d’entraide.</w:t>
      </w:r>
    </w:p>
    <w:p w14:paraId="247E7CF4" w14:textId="485292C3" w:rsidR="00E9474F" w:rsidRDefault="007B7078" w:rsidP="00D32233">
      <w:pPr>
        <w:rPr>
          <w:rFonts w:ascii="Arial" w:hAnsi="Arial" w:cs="Arial"/>
          <w:b/>
          <w:bCs/>
          <w:color w:val="auto"/>
        </w:rPr>
      </w:pPr>
      <w:r>
        <w:rPr>
          <w:rFonts w:ascii="Arial" w:hAnsi="Arial" w:cs="Arial"/>
          <w:b/>
          <w:bCs/>
          <w:color w:val="auto"/>
        </w:rPr>
        <w:t>D’où provienne</w:t>
      </w:r>
      <w:r w:rsidR="0013216E">
        <w:rPr>
          <w:rFonts w:ascii="Arial" w:hAnsi="Arial" w:cs="Arial"/>
          <w:b/>
          <w:bCs/>
          <w:color w:val="auto"/>
        </w:rPr>
        <w:t>nt</w:t>
      </w:r>
      <w:r>
        <w:rPr>
          <w:rFonts w:ascii="Arial" w:hAnsi="Arial" w:cs="Arial"/>
          <w:b/>
          <w:bCs/>
          <w:color w:val="auto"/>
        </w:rPr>
        <w:t xml:space="preserve"> </w:t>
      </w:r>
      <w:r w:rsidR="00FD60D1">
        <w:rPr>
          <w:rFonts w:ascii="Arial" w:hAnsi="Arial" w:cs="Arial"/>
          <w:b/>
          <w:bCs/>
          <w:color w:val="auto"/>
        </w:rPr>
        <w:t>nos membres ?</w:t>
      </w:r>
    </w:p>
    <w:p w14:paraId="30A12534" w14:textId="4C11E23C" w:rsidR="00FD60D1" w:rsidRDefault="00C2063D" w:rsidP="00D32233">
      <w:pPr>
        <w:rPr>
          <w:rFonts w:ascii="Arial" w:hAnsi="Arial" w:cs="Arial"/>
          <w:b/>
          <w:bCs/>
          <w:color w:val="auto"/>
        </w:rPr>
      </w:pPr>
      <w:r>
        <w:rPr>
          <w:rFonts w:ascii="Arial" w:hAnsi="Arial" w:cs="Arial"/>
          <w:b/>
          <w:bCs/>
          <w:noProof/>
          <w:color w:val="auto"/>
        </w:rPr>
        <w:drawing>
          <wp:inline distT="0" distB="0" distL="0" distR="0" wp14:anchorId="6520E8CB" wp14:editId="78D40F1C">
            <wp:extent cx="6086475" cy="3305175"/>
            <wp:effectExtent l="0" t="0" r="9525" b="9525"/>
            <wp:docPr id="10" name="Graphique 10" descr="Graphique:&#10;St-Philippe:1%&#10;Delson: 11%&#10;Châteauguay: 2%&#10;Mercier: 1%&#10;St-Mathieu: 1%&#10;Ste-Catherine: 15%&#10;Candiac; 14%&#10;La Prairie: 21%&#10;St-Constant:26%&#10;Hors territoir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B245CC" w14:textId="4C2C7ADA" w:rsidR="00FD60D1" w:rsidRDefault="00FD60D1" w:rsidP="00D32233">
      <w:pPr>
        <w:rPr>
          <w:rFonts w:ascii="Arial" w:hAnsi="Arial" w:cs="Arial"/>
          <w:b/>
          <w:bCs/>
          <w:color w:val="auto"/>
        </w:rPr>
      </w:pPr>
    </w:p>
    <w:p w14:paraId="6171CB92" w14:textId="7B0D78F1" w:rsidR="00FD60D1" w:rsidRDefault="00FD60D1" w:rsidP="00D32233">
      <w:pPr>
        <w:rPr>
          <w:rFonts w:ascii="Arial" w:hAnsi="Arial" w:cs="Arial"/>
          <w:b/>
          <w:bCs/>
          <w:color w:val="auto"/>
        </w:rPr>
      </w:pPr>
    </w:p>
    <w:p w14:paraId="4EE5C111" w14:textId="16160164" w:rsidR="00005AC5" w:rsidRDefault="00005AC5" w:rsidP="00D32233">
      <w:pPr>
        <w:rPr>
          <w:rFonts w:ascii="Arial" w:hAnsi="Arial" w:cs="Arial"/>
          <w:b/>
          <w:bCs/>
          <w:color w:val="auto"/>
        </w:rPr>
      </w:pPr>
    </w:p>
    <w:p w14:paraId="65401A4A" w14:textId="673D753A" w:rsidR="00005AC5" w:rsidRDefault="00005AC5" w:rsidP="00D32233">
      <w:pPr>
        <w:rPr>
          <w:rFonts w:ascii="Arial" w:hAnsi="Arial" w:cs="Arial"/>
          <w:b/>
          <w:bCs/>
          <w:color w:val="auto"/>
        </w:rPr>
      </w:pPr>
    </w:p>
    <w:p w14:paraId="3BC724F0" w14:textId="61E0D01F" w:rsidR="00005AC5" w:rsidRDefault="00005AC5" w:rsidP="00D32233">
      <w:pPr>
        <w:rPr>
          <w:rFonts w:ascii="Arial" w:hAnsi="Arial" w:cs="Arial"/>
          <w:b/>
          <w:bCs/>
          <w:color w:val="auto"/>
        </w:rPr>
      </w:pPr>
    </w:p>
    <w:p w14:paraId="089D134D" w14:textId="28F47B8E" w:rsidR="00005AC5" w:rsidRDefault="00803752" w:rsidP="00D32233">
      <w:pPr>
        <w:rPr>
          <w:rFonts w:ascii="Arial" w:hAnsi="Arial" w:cs="Arial"/>
          <w:b/>
          <w:bCs/>
          <w:color w:val="auto"/>
        </w:rPr>
      </w:pPr>
      <w:r>
        <w:rPr>
          <w:rFonts w:ascii="Arial" w:hAnsi="Arial" w:cs="Arial"/>
          <w:b/>
          <w:bCs/>
          <w:noProof/>
          <w:color w:val="auto"/>
        </w:rPr>
        <w:drawing>
          <wp:anchor distT="0" distB="0" distL="114300" distR="114300" simplePos="0" relativeHeight="251652096" behindDoc="1" locked="0" layoutInCell="1" allowOverlap="1" wp14:anchorId="6EE2665C" wp14:editId="7A54ABBD">
            <wp:simplePos x="0" y="0"/>
            <wp:positionH relativeFrom="column">
              <wp:posOffset>3566160</wp:posOffset>
            </wp:positionH>
            <wp:positionV relativeFrom="paragraph">
              <wp:posOffset>295275</wp:posOffset>
            </wp:positionV>
            <wp:extent cx="2895600" cy="2514600"/>
            <wp:effectExtent l="0" t="0" r="0" b="0"/>
            <wp:wrapTight wrapText="bothSides">
              <wp:wrapPolygon edited="0">
                <wp:start x="0" y="0"/>
                <wp:lineTo x="0" y="21436"/>
                <wp:lineTo x="21458" y="21436"/>
                <wp:lineTo x="21458" y="0"/>
                <wp:lineTo x="0" y="0"/>
              </wp:wrapPolygon>
            </wp:wrapTight>
            <wp:docPr id="12" name="Graphique 12" descr="Type de limitations&#10;DI: 117&#10;DP: 27&#10;TSA: 11&#10;DI-TSA: 17&#10;DI-DP: 2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Pr>
          <w:rFonts w:ascii="Arial" w:hAnsi="Arial" w:cs="Arial"/>
          <w:b/>
          <w:bCs/>
          <w:noProof/>
          <w:color w:val="auto"/>
        </w:rPr>
        <w:drawing>
          <wp:anchor distT="0" distB="0" distL="114300" distR="114300" simplePos="0" relativeHeight="251655168" behindDoc="1" locked="0" layoutInCell="1" allowOverlap="1" wp14:anchorId="7180C12D" wp14:editId="1D4D7A8E">
            <wp:simplePos x="0" y="0"/>
            <wp:positionH relativeFrom="column">
              <wp:posOffset>342900</wp:posOffset>
            </wp:positionH>
            <wp:positionV relativeFrom="paragraph">
              <wp:posOffset>272415</wp:posOffset>
            </wp:positionV>
            <wp:extent cx="2943225" cy="2537460"/>
            <wp:effectExtent l="0" t="0" r="9525" b="15240"/>
            <wp:wrapTight wrapText="bothSides">
              <wp:wrapPolygon edited="0">
                <wp:start x="0" y="0"/>
                <wp:lineTo x="0" y="21568"/>
                <wp:lineTo x="21530" y="21568"/>
                <wp:lineTo x="21530" y="0"/>
                <wp:lineTo x="0" y="0"/>
              </wp:wrapPolygon>
            </wp:wrapTight>
            <wp:docPr id="11" name="Graphique 11" descr="Groupe d'âge&#10;18-34 ans: 89&#10;25-54 ans: 74&#10;55 ans et +: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1A1C6DD1" w14:textId="6BF173CD" w:rsidR="00005AC5" w:rsidRDefault="00005AC5" w:rsidP="00D32233">
      <w:pPr>
        <w:rPr>
          <w:rFonts w:ascii="Arial" w:hAnsi="Arial" w:cs="Arial"/>
          <w:b/>
          <w:bCs/>
          <w:color w:val="auto"/>
        </w:rPr>
      </w:pPr>
    </w:p>
    <w:p w14:paraId="7C19B42E" w14:textId="77777777" w:rsidR="00803752" w:rsidRDefault="00803752" w:rsidP="00BC2A8B">
      <w:pPr>
        <w:rPr>
          <w:rFonts w:ascii="Arial" w:hAnsi="Arial" w:cs="Arial"/>
          <w:b/>
          <w:bCs/>
          <w:color w:val="auto"/>
        </w:rPr>
      </w:pPr>
    </w:p>
    <w:p w14:paraId="6313CDAA" w14:textId="06E0E0B8" w:rsidR="00D32233" w:rsidRPr="00B510DF" w:rsidRDefault="00B510DF" w:rsidP="00A50E38">
      <w:pPr>
        <w:spacing w:before="0" w:after="0"/>
        <w:rPr>
          <w:rFonts w:ascii="Arial" w:hAnsi="Arial" w:cs="Arial"/>
          <w:b/>
          <w:bCs/>
          <w:color w:val="auto"/>
          <w:sz w:val="28"/>
          <w:szCs w:val="22"/>
        </w:rPr>
      </w:pPr>
      <w:r>
        <w:rPr>
          <w:rFonts w:ascii="Arial" w:hAnsi="Arial" w:cs="Arial"/>
          <w:b/>
          <w:bCs/>
          <w:color w:val="auto"/>
        </w:rPr>
        <w:t xml:space="preserve">Soutien et </w:t>
      </w:r>
      <w:r w:rsidR="000F490A" w:rsidRPr="00B510DF">
        <w:rPr>
          <w:rFonts w:ascii="Arial" w:hAnsi="Arial" w:cs="Arial"/>
          <w:b/>
          <w:bCs/>
          <w:color w:val="auto"/>
        </w:rPr>
        <w:t>accompagnement individuel</w:t>
      </w:r>
      <w:r w:rsidR="00BC2A8B" w:rsidRPr="00B510DF">
        <w:rPr>
          <w:rFonts w:ascii="Arial" w:hAnsi="Arial" w:cs="Arial"/>
          <w:b/>
          <w:bCs/>
          <w:color w:val="auto"/>
        </w:rPr>
        <w:t xml:space="preserve"> : </w:t>
      </w:r>
      <w:r w:rsidR="00BC2A8B" w:rsidRPr="00161E61">
        <w:rPr>
          <w:rFonts w:ascii="Arial" w:hAnsi="Arial" w:cs="Arial"/>
          <w:b/>
          <w:bCs/>
          <w:color w:val="365F91" w:themeColor="accent1" w:themeShade="BF"/>
          <w:sz w:val="48"/>
          <w:szCs w:val="40"/>
        </w:rPr>
        <w:t>275</w:t>
      </w:r>
      <w:r w:rsidR="00BC2A8B" w:rsidRPr="00B510DF">
        <w:rPr>
          <w:rFonts w:ascii="Arial" w:hAnsi="Arial" w:cs="Arial"/>
          <w:b/>
          <w:bCs/>
          <w:color w:val="auto"/>
          <w:sz w:val="36"/>
          <w:szCs w:val="28"/>
        </w:rPr>
        <w:t xml:space="preserve"> heures</w:t>
      </w:r>
    </w:p>
    <w:p w14:paraId="5ABA68EA" w14:textId="77777777" w:rsidR="008A0A01" w:rsidRDefault="00BC2A8B" w:rsidP="00A50E38">
      <w:pPr>
        <w:spacing w:before="0" w:after="0"/>
        <w:rPr>
          <w:rFonts w:ascii="Arial" w:hAnsi="Arial" w:cs="Arial"/>
        </w:rPr>
      </w:pPr>
      <w:r w:rsidRPr="00161E61">
        <w:rPr>
          <w:rFonts w:ascii="Arial" w:hAnsi="Arial" w:cs="Arial"/>
          <w:sz w:val="36"/>
          <w:szCs w:val="28"/>
        </w:rPr>
        <w:t>37</w:t>
      </w:r>
      <w:r w:rsidRPr="00BC2A8B">
        <w:rPr>
          <w:rFonts w:ascii="Arial" w:hAnsi="Arial" w:cs="Arial"/>
        </w:rPr>
        <w:t xml:space="preserve"> dossiers individuels actifs </w:t>
      </w:r>
    </w:p>
    <w:p w14:paraId="076823E3" w14:textId="7224283B" w:rsidR="0086078D" w:rsidRDefault="00AF0F79" w:rsidP="008A0A01">
      <w:pPr>
        <w:spacing w:after="0"/>
        <w:rPr>
          <w:rFonts w:ascii="Arial" w:hAnsi="Arial" w:cs="Arial"/>
        </w:rPr>
      </w:pPr>
      <w:r>
        <w:rPr>
          <w:rFonts w:ascii="Arial" w:hAnsi="Arial" w:cs="Arial"/>
          <w:noProof/>
        </w:rPr>
        <w:drawing>
          <wp:anchor distT="0" distB="0" distL="114300" distR="114300" simplePos="0" relativeHeight="251654144" behindDoc="1" locked="0" layoutInCell="1" allowOverlap="1" wp14:anchorId="0DCA83F9" wp14:editId="40636E08">
            <wp:simplePos x="0" y="0"/>
            <wp:positionH relativeFrom="column">
              <wp:posOffset>5539740</wp:posOffset>
            </wp:positionH>
            <wp:positionV relativeFrom="paragraph">
              <wp:posOffset>203835</wp:posOffset>
            </wp:positionV>
            <wp:extent cx="1097280" cy="944880"/>
            <wp:effectExtent l="0" t="0" r="7620" b="7620"/>
            <wp:wrapTight wrapText="bothSides">
              <wp:wrapPolygon edited="0">
                <wp:start x="7500" y="0"/>
                <wp:lineTo x="5250" y="1306"/>
                <wp:lineTo x="0" y="6097"/>
                <wp:lineTo x="0" y="10887"/>
                <wp:lineTo x="375" y="15677"/>
                <wp:lineTo x="6000" y="20903"/>
                <wp:lineTo x="7500" y="21339"/>
                <wp:lineTo x="13875" y="21339"/>
                <wp:lineTo x="15375" y="20903"/>
                <wp:lineTo x="21000" y="15677"/>
                <wp:lineTo x="21375" y="10887"/>
                <wp:lineTo x="21375" y="6097"/>
                <wp:lineTo x="16125" y="1306"/>
                <wp:lineTo x="13875" y="0"/>
                <wp:lineTo x="7500" y="0"/>
              </wp:wrapPolygon>
            </wp:wrapTight>
            <wp:docPr id="17" name="Image 17" descr="deux mains qui se serrent au dessus d'un pont retenant des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7280" cy="944880"/>
                    </a:xfrm>
                    <a:prstGeom prst="rect">
                      <a:avLst/>
                    </a:prstGeom>
                    <a:noFill/>
                  </pic:spPr>
                </pic:pic>
              </a:graphicData>
            </a:graphic>
          </wp:anchor>
        </w:drawing>
      </w:r>
      <w:r w:rsidR="0086078D">
        <w:rPr>
          <w:rFonts w:ascii="Arial" w:hAnsi="Arial" w:cs="Arial"/>
        </w:rPr>
        <w:t>Dix-sept (17) adultes vivant une déficience intellectuelle sont soutenus sur une base régulière</w:t>
      </w:r>
      <w:r w:rsidR="00EF61CB">
        <w:rPr>
          <w:rFonts w:ascii="Arial" w:hAnsi="Arial" w:cs="Arial"/>
        </w:rPr>
        <w:t> :</w:t>
      </w:r>
    </w:p>
    <w:p w14:paraId="5D455A08" w14:textId="035DCE84" w:rsidR="007D6CEF" w:rsidRPr="007D6CEF" w:rsidRDefault="007D6CEF" w:rsidP="007D6CEF">
      <w:pPr>
        <w:pStyle w:val="Paragraphedeliste"/>
        <w:numPr>
          <w:ilvl w:val="1"/>
          <w:numId w:val="20"/>
        </w:numPr>
        <w:spacing w:before="0" w:after="0"/>
        <w:jc w:val="both"/>
        <w:rPr>
          <w:rFonts w:ascii="Arial" w:hAnsi="Arial" w:cs="Arial"/>
        </w:rPr>
      </w:pPr>
      <w:r>
        <w:rPr>
          <w:rFonts w:ascii="Arial" w:hAnsi="Arial" w:cs="Arial"/>
        </w:rPr>
        <w:t>Types d’intervention : Soutien à l’autonomie résidentielle,</w:t>
      </w:r>
      <w:r w:rsidR="008A0A01">
        <w:rPr>
          <w:rFonts w:ascii="Arial" w:hAnsi="Arial" w:cs="Arial"/>
        </w:rPr>
        <w:t xml:space="preserve"> suivis de dossiers,</w:t>
      </w:r>
      <w:r>
        <w:rPr>
          <w:rFonts w:ascii="Arial" w:hAnsi="Arial" w:cs="Arial"/>
        </w:rPr>
        <w:t xml:space="preserve"> gestion de conflits, relations amoureuses, familiales et sexuelles, relation de travail, accompagnement psychosocial, etc.</w:t>
      </w:r>
    </w:p>
    <w:p w14:paraId="0AD4A860" w14:textId="46E43243" w:rsidR="00BC2A8B" w:rsidRDefault="007D6CEF" w:rsidP="00A847F7">
      <w:pPr>
        <w:pStyle w:val="Paragraphedeliste"/>
        <w:numPr>
          <w:ilvl w:val="1"/>
          <w:numId w:val="20"/>
        </w:numPr>
        <w:spacing w:before="0" w:after="0"/>
        <w:rPr>
          <w:rFonts w:ascii="Arial" w:hAnsi="Arial" w:cs="Arial"/>
        </w:rPr>
      </w:pPr>
      <w:r>
        <w:rPr>
          <w:rFonts w:ascii="Arial" w:hAnsi="Arial" w:cs="Arial"/>
        </w:rPr>
        <w:t>Nécessite une c</w:t>
      </w:r>
      <w:r w:rsidR="00BC2A8B" w:rsidRPr="0086078D">
        <w:rPr>
          <w:rFonts w:ascii="Arial" w:hAnsi="Arial" w:cs="Arial"/>
        </w:rPr>
        <w:t>ollaboration</w:t>
      </w:r>
      <w:r w:rsidR="0086078D">
        <w:rPr>
          <w:rFonts w:ascii="Arial" w:hAnsi="Arial" w:cs="Arial"/>
        </w:rPr>
        <w:t xml:space="preserve"> régulière</w:t>
      </w:r>
      <w:r w:rsidR="00BC2A8B" w:rsidRPr="0086078D">
        <w:rPr>
          <w:rFonts w:ascii="Arial" w:hAnsi="Arial" w:cs="Arial"/>
        </w:rPr>
        <w:t xml:space="preserve"> avec une dizaine d’intervenants du réseau de la santé et des services sociaux</w:t>
      </w:r>
    </w:p>
    <w:p w14:paraId="60DD4528" w14:textId="77777777" w:rsidR="00A847F7" w:rsidRDefault="00A847F7" w:rsidP="00A847F7">
      <w:pPr>
        <w:spacing w:before="0" w:after="0"/>
        <w:jc w:val="both"/>
        <w:rPr>
          <w:rFonts w:ascii="Arial" w:hAnsi="Arial" w:cs="Arial"/>
          <w:lang w:val="fr-CA"/>
        </w:rPr>
      </w:pPr>
    </w:p>
    <w:p w14:paraId="27E78FA0" w14:textId="73D581B0" w:rsidR="007D6CEF" w:rsidRPr="007D6CEF" w:rsidRDefault="007B7078" w:rsidP="00A847F7">
      <w:pPr>
        <w:spacing w:before="0" w:after="0"/>
        <w:jc w:val="both"/>
        <w:rPr>
          <w:rFonts w:ascii="Arial" w:hAnsi="Arial" w:cs="Arial"/>
        </w:rPr>
      </w:pPr>
      <w:r w:rsidRPr="008A0A01">
        <w:rPr>
          <w:rFonts w:ascii="Arial" w:hAnsi="Arial" w:cs="Arial"/>
          <w:lang w:val="fr-CA"/>
        </w:rPr>
        <w:t>Treize (</w:t>
      </w:r>
      <w:r w:rsidR="0086078D" w:rsidRPr="008A0A01">
        <w:rPr>
          <w:rFonts w:ascii="Arial" w:hAnsi="Arial" w:cs="Arial"/>
          <w:lang w:val="fr-CA"/>
        </w:rPr>
        <w:t>13</w:t>
      </w:r>
      <w:r w:rsidRPr="008A0A01">
        <w:rPr>
          <w:rFonts w:ascii="Arial" w:hAnsi="Arial" w:cs="Arial"/>
          <w:lang w:val="fr-CA"/>
        </w:rPr>
        <w:t>)</w:t>
      </w:r>
      <w:r w:rsidR="0086078D" w:rsidRPr="008A0A01">
        <w:rPr>
          <w:rFonts w:ascii="Arial" w:hAnsi="Arial" w:cs="Arial"/>
          <w:lang w:val="fr-CA"/>
        </w:rPr>
        <w:t xml:space="preserve"> dossiers (parents et membres) </w:t>
      </w:r>
      <w:r w:rsidR="00EF61CB">
        <w:rPr>
          <w:rFonts w:ascii="Arial" w:hAnsi="Arial" w:cs="Arial"/>
          <w:lang w:val="fr-CA"/>
        </w:rPr>
        <w:t xml:space="preserve">traités </w:t>
      </w:r>
      <w:r w:rsidR="0086078D" w:rsidRPr="008A0A01">
        <w:rPr>
          <w:rFonts w:ascii="Arial" w:hAnsi="Arial" w:cs="Arial"/>
          <w:lang w:val="fr-CA"/>
        </w:rPr>
        <w:t>pour de l’information, du soutien et/ou solliciter une intervention directe auprès du réseau de la santé</w:t>
      </w:r>
      <w:r w:rsidR="00EF61CB">
        <w:rPr>
          <w:rFonts w:ascii="Arial" w:hAnsi="Arial" w:cs="Arial"/>
          <w:lang w:val="fr-CA"/>
        </w:rPr>
        <w:t xml:space="preserve"> et des services sociaux.</w:t>
      </w:r>
    </w:p>
    <w:p w14:paraId="17D3331B" w14:textId="77777777" w:rsidR="00803752" w:rsidRDefault="00803752" w:rsidP="00DF2376">
      <w:pPr>
        <w:spacing w:after="0"/>
        <w:rPr>
          <w:rFonts w:ascii="Arial" w:hAnsi="Arial" w:cs="Arial"/>
          <w:b/>
          <w:bCs/>
          <w:color w:val="auto"/>
        </w:rPr>
      </w:pPr>
    </w:p>
    <w:p w14:paraId="66E27ED9" w14:textId="77777777" w:rsidR="00A50E38" w:rsidRPr="009B306D" w:rsidRDefault="00A50E38" w:rsidP="00A50E38">
      <w:pPr>
        <w:pBdr>
          <w:left w:val="single" w:sz="4" w:space="4" w:color="auto"/>
        </w:pBdr>
        <w:spacing w:before="0" w:after="0"/>
        <w:ind w:left="1440"/>
        <w:rPr>
          <w:rStyle w:val="Accentuationintense"/>
          <w:rFonts w:ascii="Arial" w:hAnsi="Arial" w:cs="Arial"/>
          <w:b/>
          <w:bCs/>
          <w:i w:val="0"/>
          <w:iCs w:val="0"/>
          <w:color w:val="auto"/>
        </w:rPr>
      </w:pPr>
      <w:r w:rsidRPr="009B306D">
        <w:rPr>
          <w:rStyle w:val="Accentuationintense"/>
          <w:rFonts w:ascii="Arial" w:hAnsi="Arial" w:cs="Arial"/>
          <w:b/>
          <w:bCs/>
          <w:i w:val="0"/>
          <w:iCs w:val="0"/>
          <w:color w:val="auto"/>
        </w:rPr>
        <w:t>Témoignages</w:t>
      </w:r>
      <w:r>
        <w:rPr>
          <w:rStyle w:val="Accentuationintense"/>
          <w:rFonts w:ascii="Arial" w:hAnsi="Arial" w:cs="Arial"/>
          <w:b/>
          <w:bCs/>
          <w:i w:val="0"/>
          <w:iCs w:val="0"/>
          <w:color w:val="auto"/>
        </w:rPr>
        <w:t xml:space="preserve"> reçus</w:t>
      </w:r>
    </w:p>
    <w:p w14:paraId="1A293C6D" w14:textId="77777777" w:rsidR="00A50E38" w:rsidRPr="009B306D" w:rsidRDefault="00A50E38" w:rsidP="00A847F7">
      <w:pPr>
        <w:pBdr>
          <w:left w:val="single" w:sz="4" w:space="4" w:color="auto"/>
        </w:pBdr>
        <w:spacing w:after="0"/>
        <w:ind w:left="1440"/>
        <w:jc w:val="both"/>
        <w:rPr>
          <w:rStyle w:val="Accentuationintense"/>
          <w:rFonts w:ascii="Arial" w:hAnsi="Arial" w:cs="Arial"/>
          <w:sz w:val="22"/>
          <w:szCs w:val="22"/>
        </w:rPr>
      </w:pPr>
      <w:r>
        <w:rPr>
          <w:rStyle w:val="Accentuationintense"/>
          <w:rFonts w:ascii="Arial" w:hAnsi="Arial" w:cs="Arial"/>
          <w:sz w:val="22"/>
          <w:szCs w:val="22"/>
        </w:rPr>
        <w:t>« </w:t>
      </w:r>
      <w:r w:rsidRPr="009B306D">
        <w:rPr>
          <w:rStyle w:val="Accentuationintense"/>
          <w:rFonts w:ascii="Arial" w:hAnsi="Arial" w:cs="Arial"/>
          <w:sz w:val="22"/>
          <w:szCs w:val="22"/>
        </w:rPr>
        <w:t>Merci beaucoup pour le suivi et tout l'effort que vous déployez pour nous aider, c'est grandement apprécié !</w:t>
      </w:r>
      <w:r>
        <w:rPr>
          <w:rStyle w:val="Accentuationintense"/>
          <w:rFonts w:ascii="Arial" w:hAnsi="Arial" w:cs="Arial"/>
          <w:sz w:val="22"/>
          <w:szCs w:val="22"/>
        </w:rPr>
        <w:t> »</w:t>
      </w:r>
      <w:r w:rsidRPr="009B306D">
        <w:rPr>
          <w:rStyle w:val="Accentuationintense"/>
          <w:rFonts w:ascii="Arial" w:hAnsi="Arial" w:cs="Arial"/>
          <w:sz w:val="22"/>
          <w:szCs w:val="22"/>
        </w:rPr>
        <w:t xml:space="preserve"> C</w:t>
      </w:r>
      <w:r>
        <w:rPr>
          <w:rStyle w:val="Accentuationintense"/>
          <w:rFonts w:ascii="Arial" w:hAnsi="Arial" w:cs="Arial"/>
          <w:sz w:val="22"/>
          <w:szCs w:val="22"/>
        </w:rPr>
        <w:t xml:space="preserve">arole </w:t>
      </w:r>
      <w:r w:rsidRPr="009B306D">
        <w:rPr>
          <w:rStyle w:val="Accentuationintense"/>
          <w:rFonts w:ascii="Arial" w:hAnsi="Arial" w:cs="Arial"/>
          <w:sz w:val="22"/>
          <w:szCs w:val="22"/>
        </w:rPr>
        <w:t>L</w:t>
      </w:r>
      <w:r>
        <w:rPr>
          <w:rStyle w:val="Accentuationintense"/>
          <w:rFonts w:ascii="Arial" w:hAnsi="Arial" w:cs="Arial"/>
          <w:sz w:val="22"/>
          <w:szCs w:val="22"/>
        </w:rPr>
        <w:t>.</w:t>
      </w:r>
    </w:p>
    <w:p w14:paraId="394D775A" w14:textId="77777777" w:rsidR="00A847F7" w:rsidRDefault="00A847F7" w:rsidP="00A847F7">
      <w:pPr>
        <w:pBdr>
          <w:left w:val="single" w:sz="4" w:space="4" w:color="auto"/>
        </w:pBdr>
        <w:spacing w:after="0"/>
        <w:ind w:left="1440"/>
        <w:jc w:val="both"/>
        <w:rPr>
          <w:rFonts w:ascii="Arial" w:hAnsi="Arial" w:cs="Arial"/>
          <w:i/>
          <w:iCs/>
          <w:color w:val="4F81BD" w:themeColor="accent1"/>
          <w:sz w:val="22"/>
          <w:szCs w:val="22"/>
        </w:rPr>
      </w:pPr>
    </w:p>
    <w:p w14:paraId="3AFFE329" w14:textId="22D51078" w:rsidR="00A50E38" w:rsidRDefault="00A50E38" w:rsidP="00A847F7">
      <w:pPr>
        <w:pBdr>
          <w:left w:val="single" w:sz="4" w:space="4" w:color="auto"/>
        </w:pBdr>
        <w:spacing w:after="0"/>
        <w:ind w:left="1440"/>
        <w:jc w:val="both"/>
        <w:rPr>
          <w:rFonts w:ascii="Arial" w:hAnsi="Arial" w:cs="Arial"/>
          <w:i/>
          <w:iCs/>
          <w:color w:val="4F81BD" w:themeColor="accent1"/>
          <w:sz w:val="22"/>
          <w:szCs w:val="22"/>
        </w:rPr>
      </w:pPr>
      <w:r>
        <w:rPr>
          <w:rFonts w:ascii="Arial" w:hAnsi="Arial" w:cs="Arial"/>
          <w:i/>
          <w:iCs/>
          <w:color w:val="4F81BD" w:themeColor="accent1"/>
          <w:sz w:val="22"/>
          <w:szCs w:val="22"/>
        </w:rPr>
        <w:t>« </w:t>
      </w:r>
      <w:r w:rsidRPr="009B306D">
        <w:rPr>
          <w:rFonts w:ascii="Arial" w:hAnsi="Arial" w:cs="Arial"/>
          <w:i/>
          <w:iCs/>
          <w:color w:val="4F81BD" w:themeColor="accent1"/>
          <w:sz w:val="22"/>
          <w:szCs w:val="22"/>
        </w:rPr>
        <w:t>Merci infiniment de vos interventions auprès des personnes qui étaient sur mon projet construction de maison adapté</w:t>
      </w:r>
      <w:r w:rsidR="0013216E">
        <w:rPr>
          <w:rFonts w:ascii="Arial" w:hAnsi="Arial" w:cs="Arial"/>
          <w:i/>
          <w:iCs/>
          <w:color w:val="4F81BD" w:themeColor="accent1"/>
          <w:sz w:val="22"/>
          <w:szCs w:val="22"/>
        </w:rPr>
        <w:t>e</w:t>
      </w:r>
      <w:r w:rsidRPr="009B306D">
        <w:rPr>
          <w:rFonts w:ascii="Arial" w:hAnsi="Arial" w:cs="Arial"/>
          <w:i/>
          <w:iCs/>
          <w:color w:val="4F81BD" w:themeColor="accent1"/>
          <w:sz w:val="22"/>
          <w:szCs w:val="22"/>
        </w:rPr>
        <w:t xml:space="preserve"> pour mon fils</w:t>
      </w:r>
      <w:r>
        <w:rPr>
          <w:rFonts w:ascii="Arial" w:hAnsi="Arial" w:cs="Arial"/>
          <w:i/>
          <w:iCs/>
          <w:color w:val="4F81BD" w:themeColor="accent1"/>
          <w:sz w:val="22"/>
          <w:szCs w:val="22"/>
        </w:rPr>
        <w:t> »</w:t>
      </w:r>
      <w:r w:rsidRPr="009B306D">
        <w:rPr>
          <w:rFonts w:ascii="Arial" w:hAnsi="Arial" w:cs="Arial"/>
          <w:i/>
          <w:iCs/>
          <w:color w:val="4F81BD" w:themeColor="accent1"/>
          <w:sz w:val="22"/>
          <w:szCs w:val="22"/>
        </w:rPr>
        <w:t>.</w:t>
      </w:r>
      <w:r>
        <w:rPr>
          <w:rFonts w:ascii="Arial" w:hAnsi="Arial" w:cs="Arial"/>
          <w:i/>
          <w:iCs/>
          <w:color w:val="4F81BD" w:themeColor="accent1"/>
          <w:sz w:val="22"/>
          <w:szCs w:val="22"/>
        </w:rPr>
        <w:t xml:space="preserve"> D. Kone</w:t>
      </w:r>
    </w:p>
    <w:p w14:paraId="557CF6EC" w14:textId="77777777" w:rsidR="00A847F7" w:rsidRDefault="00A847F7" w:rsidP="00A847F7">
      <w:pPr>
        <w:pBdr>
          <w:left w:val="single" w:sz="4" w:space="4" w:color="auto"/>
        </w:pBdr>
        <w:spacing w:after="0"/>
        <w:ind w:left="1440"/>
        <w:jc w:val="both"/>
        <w:rPr>
          <w:rFonts w:ascii="Arial" w:hAnsi="Arial" w:cs="Arial"/>
          <w:i/>
          <w:iCs/>
          <w:color w:val="4F81BD" w:themeColor="accent1"/>
          <w:sz w:val="22"/>
          <w:szCs w:val="22"/>
        </w:rPr>
      </w:pPr>
    </w:p>
    <w:p w14:paraId="05BA7344" w14:textId="6BE89A86" w:rsidR="00A50E38" w:rsidRDefault="00A50E38" w:rsidP="00A847F7">
      <w:pPr>
        <w:pBdr>
          <w:left w:val="single" w:sz="4" w:space="4" w:color="auto"/>
        </w:pBdr>
        <w:spacing w:after="0"/>
        <w:ind w:left="1440"/>
        <w:jc w:val="both"/>
        <w:rPr>
          <w:rFonts w:ascii="Arial" w:hAnsi="Arial" w:cs="Arial"/>
          <w:i/>
          <w:iCs/>
          <w:color w:val="4F81BD" w:themeColor="accent1"/>
          <w:sz w:val="22"/>
          <w:szCs w:val="22"/>
        </w:rPr>
      </w:pPr>
      <w:r>
        <w:rPr>
          <w:rFonts w:ascii="Arial" w:hAnsi="Arial" w:cs="Arial"/>
          <w:i/>
          <w:iCs/>
          <w:color w:val="4F81BD" w:themeColor="accent1"/>
          <w:sz w:val="22"/>
          <w:szCs w:val="22"/>
        </w:rPr>
        <w:t>« Un gros merci d’avoir fait avancer le dossier de ma sœur ». Gaétan R.</w:t>
      </w:r>
    </w:p>
    <w:p w14:paraId="5CE4A33C" w14:textId="77777777" w:rsidR="00A50E38" w:rsidRDefault="00A50E38" w:rsidP="00A50E38">
      <w:pPr>
        <w:spacing w:before="0" w:after="0"/>
        <w:jc w:val="both"/>
        <w:rPr>
          <w:rFonts w:ascii="Arial" w:hAnsi="Arial" w:cs="Arial"/>
          <w:i/>
          <w:iCs/>
          <w:color w:val="4F81BD" w:themeColor="accent1"/>
          <w:sz w:val="22"/>
          <w:szCs w:val="22"/>
        </w:rPr>
      </w:pPr>
    </w:p>
    <w:p w14:paraId="637B44C8" w14:textId="77777777" w:rsidR="00A50E38" w:rsidRDefault="00A50E38" w:rsidP="00DF2376">
      <w:pPr>
        <w:spacing w:after="0"/>
        <w:rPr>
          <w:rFonts w:ascii="Arial" w:hAnsi="Arial" w:cs="Arial"/>
          <w:b/>
          <w:bCs/>
          <w:color w:val="auto"/>
        </w:rPr>
      </w:pPr>
    </w:p>
    <w:p w14:paraId="314EBFD9" w14:textId="77777777" w:rsidR="00A50E38" w:rsidRDefault="00A50E38" w:rsidP="00DF2376">
      <w:pPr>
        <w:spacing w:after="0"/>
        <w:rPr>
          <w:rFonts w:ascii="Arial" w:hAnsi="Arial" w:cs="Arial"/>
          <w:b/>
          <w:bCs/>
          <w:color w:val="auto"/>
        </w:rPr>
      </w:pPr>
    </w:p>
    <w:p w14:paraId="103EE2BD" w14:textId="77777777" w:rsidR="00A50E38" w:rsidRDefault="00A50E38" w:rsidP="00DF2376">
      <w:pPr>
        <w:spacing w:after="0"/>
        <w:rPr>
          <w:rFonts w:ascii="Arial" w:hAnsi="Arial" w:cs="Arial"/>
          <w:b/>
          <w:bCs/>
          <w:color w:val="auto"/>
        </w:rPr>
      </w:pPr>
    </w:p>
    <w:p w14:paraId="5DA07EAB" w14:textId="77777777" w:rsidR="00A50E38" w:rsidRDefault="00A50E38" w:rsidP="00DF2376">
      <w:pPr>
        <w:spacing w:after="0"/>
        <w:rPr>
          <w:rFonts w:ascii="Arial" w:hAnsi="Arial" w:cs="Arial"/>
          <w:b/>
          <w:bCs/>
          <w:color w:val="auto"/>
        </w:rPr>
      </w:pPr>
    </w:p>
    <w:p w14:paraId="31BA2010" w14:textId="77777777" w:rsidR="00A50E38" w:rsidRDefault="00A50E38" w:rsidP="00DF2376">
      <w:pPr>
        <w:spacing w:after="0"/>
        <w:rPr>
          <w:rFonts w:ascii="Arial" w:hAnsi="Arial" w:cs="Arial"/>
          <w:b/>
          <w:bCs/>
          <w:color w:val="auto"/>
        </w:rPr>
      </w:pPr>
    </w:p>
    <w:p w14:paraId="08231777" w14:textId="77777777" w:rsidR="00A50E38" w:rsidRDefault="00A50E38" w:rsidP="00DF2376">
      <w:pPr>
        <w:spacing w:after="0"/>
        <w:rPr>
          <w:rFonts w:ascii="Arial" w:hAnsi="Arial" w:cs="Arial"/>
          <w:b/>
          <w:bCs/>
          <w:color w:val="auto"/>
        </w:rPr>
      </w:pPr>
    </w:p>
    <w:p w14:paraId="43646E85" w14:textId="77777777" w:rsidR="00A50E38" w:rsidRDefault="00A50E38" w:rsidP="00DF2376">
      <w:pPr>
        <w:spacing w:after="0"/>
        <w:rPr>
          <w:rFonts w:ascii="Arial" w:hAnsi="Arial" w:cs="Arial"/>
          <w:b/>
          <w:bCs/>
          <w:color w:val="auto"/>
        </w:rPr>
      </w:pPr>
    </w:p>
    <w:p w14:paraId="734BE6C1" w14:textId="77777777" w:rsidR="00A50E38" w:rsidRDefault="00A50E38" w:rsidP="00DF2376">
      <w:pPr>
        <w:spacing w:after="0"/>
        <w:rPr>
          <w:rFonts w:ascii="Arial" w:hAnsi="Arial" w:cs="Arial"/>
          <w:b/>
          <w:bCs/>
          <w:color w:val="auto"/>
        </w:rPr>
      </w:pPr>
    </w:p>
    <w:p w14:paraId="5A45D83E" w14:textId="77777777" w:rsidR="00A50E38" w:rsidRDefault="00A50E38" w:rsidP="00DF2376">
      <w:pPr>
        <w:spacing w:after="0"/>
        <w:rPr>
          <w:rFonts w:ascii="Arial" w:hAnsi="Arial" w:cs="Arial"/>
          <w:b/>
          <w:bCs/>
          <w:color w:val="auto"/>
        </w:rPr>
      </w:pPr>
    </w:p>
    <w:p w14:paraId="56CEF64E" w14:textId="77777777" w:rsidR="00A50E38" w:rsidRDefault="00A50E38" w:rsidP="00DF2376">
      <w:pPr>
        <w:spacing w:after="0"/>
        <w:rPr>
          <w:rFonts w:ascii="Arial" w:hAnsi="Arial" w:cs="Arial"/>
          <w:b/>
          <w:bCs/>
          <w:color w:val="auto"/>
        </w:rPr>
      </w:pPr>
    </w:p>
    <w:p w14:paraId="19F505B7" w14:textId="77777777" w:rsidR="00A50E38" w:rsidRDefault="00A50E38" w:rsidP="00DF2376">
      <w:pPr>
        <w:spacing w:after="0"/>
        <w:rPr>
          <w:rFonts w:ascii="Arial" w:hAnsi="Arial" w:cs="Arial"/>
          <w:b/>
          <w:bCs/>
          <w:color w:val="auto"/>
        </w:rPr>
      </w:pPr>
    </w:p>
    <w:p w14:paraId="0C2488D8" w14:textId="5CCC0552" w:rsidR="00DF2376" w:rsidRPr="0086078D" w:rsidRDefault="00DF2376" w:rsidP="00DF2376">
      <w:pPr>
        <w:spacing w:after="0"/>
        <w:rPr>
          <w:rFonts w:ascii="Arial" w:hAnsi="Arial" w:cs="Arial"/>
          <w:b/>
          <w:bCs/>
          <w:color w:val="auto"/>
        </w:rPr>
      </w:pPr>
      <w:r w:rsidRPr="0086078D">
        <w:rPr>
          <w:rFonts w:ascii="Arial" w:hAnsi="Arial" w:cs="Arial"/>
          <w:b/>
          <w:bCs/>
          <w:color w:val="auto"/>
        </w:rPr>
        <w:t xml:space="preserve">Soutien aux non-membres </w:t>
      </w:r>
    </w:p>
    <w:p w14:paraId="70A2816F" w14:textId="1F6767E3" w:rsidR="00DF2376" w:rsidRPr="0086078D" w:rsidRDefault="00DF2376" w:rsidP="00DF2376">
      <w:pPr>
        <w:spacing w:before="0" w:after="0"/>
        <w:jc w:val="both"/>
        <w:rPr>
          <w:rFonts w:ascii="Arial" w:hAnsi="Arial" w:cs="Arial"/>
        </w:rPr>
      </w:pPr>
      <w:r>
        <w:rPr>
          <w:rFonts w:ascii="Arial" w:hAnsi="Arial" w:cs="Arial"/>
        </w:rPr>
        <w:t xml:space="preserve">Nous avons reçu une </w:t>
      </w:r>
      <w:r w:rsidRPr="00EA7592">
        <w:rPr>
          <w:rFonts w:ascii="Arial" w:hAnsi="Arial" w:cs="Arial"/>
        </w:rPr>
        <w:t xml:space="preserve">soixantaine de demandes </w:t>
      </w:r>
      <w:r w:rsidRPr="0086078D">
        <w:rPr>
          <w:rFonts w:ascii="Arial" w:hAnsi="Arial" w:cs="Arial"/>
        </w:rPr>
        <w:t xml:space="preserve">pour obtenir des informations sur les services </w:t>
      </w:r>
      <w:r>
        <w:rPr>
          <w:rFonts w:ascii="Arial" w:hAnsi="Arial" w:cs="Arial"/>
        </w:rPr>
        <w:t>existants</w:t>
      </w:r>
      <w:r w:rsidR="00B71232">
        <w:rPr>
          <w:rFonts w:ascii="Arial" w:hAnsi="Arial" w:cs="Arial"/>
        </w:rPr>
        <w:t>. Q</w:t>
      </w:r>
      <w:r>
        <w:rPr>
          <w:rFonts w:ascii="Arial" w:hAnsi="Arial" w:cs="Arial"/>
        </w:rPr>
        <w:t>uel</w:t>
      </w:r>
      <w:r w:rsidR="00B71232">
        <w:rPr>
          <w:rFonts w:ascii="Arial" w:hAnsi="Arial" w:cs="Arial"/>
        </w:rPr>
        <w:t>q</w:t>
      </w:r>
      <w:r>
        <w:rPr>
          <w:rFonts w:ascii="Arial" w:hAnsi="Arial" w:cs="Arial"/>
        </w:rPr>
        <w:t xml:space="preserve">ues </w:t>
      </w:r>
      <w:r w:rsidR="00B71232">
        <w:rPr>
          <w:rFonts w:ascii="Arial" w:hAnsi="Arial" w:cs="Arial"/>
        </w:rPr>
        <w:t xml:space="preserve">dossiers ont toutefois </w:t>
      </w:r>
      <w:r w:rsidR="008A0A01">
        <w:rPr>
          <w:rFonts w:ascii="Arial" w:hAnsi="Arial" w:cs="Arial"/>
        </w:rPr>
        <w:t>requis</w:t>
      </w:r>
      <w:r w:rsidR="00B71232">
        <w:rPr>
          <w:rFonts w:ascii="Arial" w:hAnsi="Arial" w:cs="Arial"/>
        </w:rPr>
        <w:t xml:space="preserve"> des </w:t>
      </w:r>
      <w:r>
        <w:rPr>
          <w:rFonts w:ascii="Arial" w:hAnsi="Arial" w:cs="Arial"/>
        </w:rPr>
        <w:t>intervention</w:t>
      </w:r>
      <w:r w:rsidR="00B71232">
        <w:rPr>
          <w:rFonts w:ascii="Arial" w:hAnsi="Arial" w:cs="Arial"/>
        </w:rPr>
        <w:t>s</w:t>
      </w:r>
      <w:r>
        <w:rPr>
          <w:rFonts w:ascii="Arial" w:hAnsi="Arial" w:cs="Arial"/>
        </w:rPr>
        <w:t xml:space="preserve"> directe</w:t>
      </w:r>
      <w:r w:rsidR="00B71232">
        <w:rPr>
          <w:rFonts w:ascii="Arial" w:hAnsi="Arial" w:cs="Arial"/>
        </w:rPr>
        <w:t>s</w:t>
      </w:r>
      <w:r>
        <w:rPr>
          <w:rFonts w:ascii="Arial" w:hAnsi="Arial" w:cs="Arial"/>
        </w:rPr>
        <w:t xml:space="preserve"> </w:t>
      </w:r>
      <w:r w:rsidR="00B71232">
        <w:rPr>
          <w:rFonts w:ascii="Arial" w:hAnsi="Arial" w:cs="Arial"/>
        </w:rPr>
        <w:t>et plus soutenues de notre part, afin de réagir à des situations d’urgence et d’accompagner d</w:t>
      </w:r>
      <w:r>
        <w:rPr>
          <w:rFonts w:ascii="Arial" w:hAnsi="Arial" w:cs="Arial"/>
        </w:rPr>
        <w:t xml:space="preserve">es </w:t>
      </w:r>
      <w:r w:rsidR="00B71232">
        <w:rPr>
          <w:rFonts w:ascii="Arial" w:hAnsi="Arial" w:cs="Arial"/>
        </w:rPr>
        <w:t>personnes qui nous sont apparues plus vulnérables</w:t>
      </w:r>
      <w:r>
        <w:rPr>
          <w:rFonts w:ascii="Arial" w:hAnsi="Arial" w:cs="Arial"/>
        </w:rPr>
        <w:t>.</w:t>
      </w:r>
    </w:p>
    <w:p w14:paraId="4E2F117D" w14:textId="77777777" w:rsidR="007D6CEF" w:rsidRDefault="007D6CEF" w:rsidP="00813531">
      <w:pPr>
        <w:spacing w:before="0" w:after="0"/>
        <w:rPr>
          <w:rFonts w:ascii="Arial" w:hAnsi="Arial" w:cs="Arial"/>
          <w:b/>
          <w:bCs/>
          <w:color w:val="auto"/>
        </w:rPr>
      </w:pPr>
    </w:p>
    <w:p w14:paraId="0B6E3451" w14:textId="50BA0EAC" w:rsidR="00D32233" w:rsidRPr="00B510DF" w:rsidRDefault="00B510DF" w:rsidP="00813531">
      <w:pPr>
        <w:spacing w:before="0" w:after="0"/>
        <w:rPr>
          <w:rFonts w:ascii="Arial" w:hAnsi="Arial" w:cs="Arial"/>
          <w:b/>
          <w:bCs/>
          <w:color w:val="auto"/>
          <w:sz w:val="36"/>
          <w:szCs w:val="28"/>
        </w:rPr>
      </w:pPr>
      <w:r>
        <w:rPr>
          <w:rFonts w:ascii="Arial" w:hAnsi="Arial" w:cs="Arial"/>
          <w:b/>
          <w:bCs/>
          <w:color w:val="auto"/>
        </w:rPr>
        <w:t>Soutien et a</w:t>
      </w:r>
      <w:r w:rsidR="00D32233" w:rsidRPr="00B510DF">
        <w:rPr>
          <w:rFonts w:ascii="Arial" w:hAnsi="Arial" w:cs="Arial"/>
          <w:b/>
          <w:bCs/>
          <w:color w:val="auto"/>
        </w:rPr>
        <w:t>ccompagnement</w:t>
      </w:r>
      <w:r w:rsidR="000F490A" w:rsidRPr="00B510DF">
        <w:rPr>
          <w:rFonts w:ascii="Arial" w:hAnsi="Arial" w:cs="Arial"/>
          <w:b/>
          <w:bCs/>
          <w:color w:val="auto"/>
        </w:rPr>
        <w:t xml:space="preserve"> de groupe</w:t>
      </w:r>
      <w:r>
        <w:rPr>
          <w:rFonts w:ascii="Arial" w:hAnsi="Arial" w:cs="Arial"/>
          <w:b/>
          <w:bCs/>
          <w:color w:val="auto"/>
        </w:rPr>
        <w:t xml:space="preserve"> : </w:t>
      </w:r>
      <w:r w:rsidRPr="00161E61">
        <w:rPr>
          <w:rFonts w:ascii="Arial" w:hAnsi="Arial" w:cs="Arial"/>
          <w:b/>
          <w:bCs/>
          <w:color w:val="365F91" w:themeColor="accent1" w:themeShade="BF"/>
          <w:sz w:val="48"/>
          <w:szCs w:val="40"/>
        </w:rPr>
        <w:t>150</w:t>
      </w:r>
      <w:r w:rsidRPr="00B510DF">
        <w:rPr>
          <w:rFonts w:ascii="Arial" w:hAnsi="Arial" w:cs="Arial"/>
          <w:b/>
          <w:bCs/>
          <w:color w:val="auto"/>
          <w:sz w:val="36"/>
          <w:szCs w:val="28"/>
        </w:rPr>
        <w:t xml:space="preserve"> heures</w:t>
      </w:r>
    </w:p>
    <w:p w14:paraId="1D056F69" w14:textId="7554ED5E" w:rsidR="00813531" w:rsidRPr="00813531" w:rsidRDefault="00813531" w:rsidP="00813531">
      <w:pPr>
        <w:jc w:val="both"/>
        <w:rPr>
          <w:rFonts w:ascii="Arial" w:hAnsi="Arial" w:cs="Arial"/>
        </w:rPr>
      </w:pPr>
      <w:r w:rsidRPr="00813531">
        <w:rPr>
          <w:rFonts w:ascii="Arial" w:hAnsi="Arial" w:cs="Arial"/>
        </w:rPr>
        <w:t>Préparation des locaux, achat de matériel</w:t>
      </w:r>
      <w:r w:rsidR="00EF61CB">
        <w:rPr>
          <w:rFonts w:ascii="Arial" w:hAnsi="Arial" w:cs="Arial"/>
        </w:rPr>
        <w:t>/</w:t>
      </w:r>
      <w:r w:rsidRPr="00813531">
        <w:rPr>
          <w:rFonts w:ascii="Arial" w:hAnsi="Arial" w:cs="Arial"/>
        </w:rPr>
        <w:t>équipement, soutien à l’animation recherches d’informations, soutien à la gestion de groupe,</w:t>
      </w:r>
      <w:r>
        <w:rPr>
          <w:rFonts w:ascii="Arial" w:hAnsi="Arial" w:cs="Arial"/>
        </w:rPr>
        <w:t xml:space="preserve"> planification d’activités thématiques (au besoin),</w:t>
      </w:r>
      <w:r w:rsidRPr="00813531">
        <w:rPr>
          <w:rFonts w:ascii="Arial" w:hAnsi="Arial" w:cs="Arial"/>
        </w:rPr>
        <w:t xml:space="preserve"> etc.</w:t>
      </w:r>
    </w:p>
    <w:p w14:paraId="0F7F1BFB" w14:textId="6CE83407" w:rsidR="00813531" w:rsidRPr="00813531" w:rsidRDefault="00813531" w:rsidP="00005AC5">
      <w:pPr>
        <w:spacing w:after="0"/>
        <w:rPr>
          <w:rFonts w:ascii="Arial" w:hAnsi="Arial" w:cs="Arial"/>
        </w:rPr>
      </w:pPr>
      <w:r w:rsidRPr="00813531">
        <w:rPr>
          <w:rFonts w:ascii="Arial" w:hAnsi="Arial" w:cs="Arial"/>
        </w:rPr>
        <w:t>Rencontre de la Gang des pas pressés</w:t>
      </w:r>
      <w:r w:rsidR="00754F10">
        <w:rPr>
          <w:rFonts w:ascii="Arial" w:hAnsi="Arial" w:cs="Arial"/>
        </w:rPr>
        <w:t xml:space="preserve"> (adultes ayant des limitations physiques)</w:t>
      </w:r>
    </w:p>
    <w:p w14:paraId="2E211103" w14:textId="0BB413C6" w:rsidR="00BC2A8B" w:rsidRPr="00BC2A8B" w:rsidRDefault="00BC2A8B" w:rsidP="00BC2A8B">
      <w:pPr>
        <w:pStyle w:val="Paragraphedeliste"/>
        <w:numPr>
          <w:ilvl w:val="0"/>
          <w:numId w:val="10"/>
        </w:numPr>
        <w:rPr>
          <w:rFonts w:ascii="Arial" w:hAnsi="Arial" w:cs="Arial"/>
        </w:rPr>
      </w:pPr>
      <w:r w:rsidRPr="00BC2A8B">
        <w:rPr>
          <w:rFonts w:ascii="Arial" w:hAnsi="Arial" w:cs="Arial"/>
          <w:lang w:val="fr-CA"/>
        </w:rPr>
        <w:t>7 à 10 p</w:t>
      </w:r>
      <w:r>
        <w:rPr>
          <w:rFonts w:ascii="Arial" w:hAnsi="Arial" w:cs="Arial"/>
          <w:lang w:val="fr-CA"/>
        </w:rPr>
        <w:t>articipants chaque semaine</w:t>
      </w:r>
    </w:p>
    <w:p w14:paraId="55DE3347" w14:textId="6F29951F" w:rsidR="00754F10" w:rsidRPr="00754F10" w:rsidRDefault="00813531" w:rsidP="00754F10">
      <w:pPr>
        <w:spacing w:after="0"/>
        <w:rPr>
          <w:rFonts w:ascii="Arial" w:hAnsi="Arial" w:cs="Arial"/>
        </w:rPr>
      </w:pPr>
      <w:r w:rsidRPr="00754F10">
        <w:rPr>
          <w:rFonts w:ascii="Arial" w:hAnsi="Arial" w:cs="Arial"/>
        </w:rPr>
        <w:t>D</w:t>
      </w:r>
      <w:r w:rsidR="00D32233" w:rsidRPr="00754F10">
        <w:rPr>
          <w:rFonts w:ascii="Arial" w:hAnsi="Arial" w:cs="Arial"/>
        </w:rPr>
        <w:t>îner</w:t>
      </w:r>
      <w:r w:rsidR="00A251B9" w:rsidRPr="00754F10">
        <w:rPr>
          <w:rFonts w:ascii="Arial" w:hAnsi="Arial" w:cs="Arial"/>
        </w:rPr>
        <w:t xml:space="preserve">s </w:t>
      </w:r>
      <w:r w:rsidR="00754F10" w:rsidRPr="00754F10">
        <w:rPr>
          <w:rFonts w:ascii="Arial" w:hAnsi="Arial" w:cs="Arial"/>
        </w:rPr>
        <w:t>C</w:t>
      </w:r>
      <w:r w:rsidR="00D32233" w:rsidRPr="00754F10">
        <w:rPr>
          <w:rFonts w:ascii="Arial" w:hAnsi="Arial" w:cs="Arial"/>
        </w:rPr>
        <w:t>ause-ris</w:t>
      </w:r>
      <w:r w:rsidR="00754F10" w:rsidRPr="00754F10">
        <w:rPr>
          <w:rFonts w:ascii="Arial" w:hAnsi="Arial" w:cs="Arial"/>
        </w:rPr>
        <w:t xml:space="preserve"> </w:t>
      </w:r>
      <w:r w:rsidR="00754F10" w:rsidRPr="00754F10">
        <w:rPr>
          <w:rFonts w:ascii="Arial" w:hAnsi="Arial" w:cs="Arial"/>
          <w:lang w:val="fr-CA"/>
        </w:rPr>
        <w:t>(adultes ayant une déficience intellectuelle)</w:t>
      </w:r>
    </w:p>
    <w:p w14:paraId="0817462B" w14:textId="72EE5DA5" w:rsidR="00813531" w:rsidRPr="0037350A" w:rsidRDefault="00005AC5" w:rsidP="00005AC5">
      <w:pPr>
        <w:pStyle w:val="Paragraphedeliste"/>
        <w:numPr>
          <w:ilvl w:val="0"/>
          <w:numId w:val="10"/>
        </w:numPr>
        <w:spacing w:after="0"/>
        <w:rPr>
          <w:rFonts w:ascii="Arial" w:hAnsi="Arial" w:cs="Arial"/>
        </w:rPr>
      </w:pPr>
      <w:r w:rsidRPr="00EA7592">
        <w:rPr>
          <w:rFonts w:ascii="Arial" w:hAnsi="Arial" w:cs="Arial"/>
          <w:sz w:val="32"/>
          <w:szCs w:val="24"/>
          <w:lang w:val="fr-CA"/>
        </w:rPr>
        <w:t>24</w:t>
      </w:r>
      <w:r w:rsidRPr="00005AC5">
        <w:rPr>
          <w:rFonts w:ascii="Arial" w:hAnsi="Arial" w:cs="Arial"/>
          <w:lang w:val="fr-CA"/>
        </w:rPr>
        <w:t xml:space="preserve"> </w:t>
      </w:r>
      <w:r>
        <w:rPr>
          <w:rFonts w:ascii="Arial" w:hAnsi="Arial" w:cs="Arial"/>
          <w:lang w:val="fr-CA"/>
        </w:rPr>
        <w:t>participants</w:t>
      </w:r>
      <w:r w:rsidRPr="00005AC5">
        <w:rPr>
          <w:rFonts w:ascii="Arial" w:hAnsi="Arial" w:cs="Arial"/>
          <w:lang w:val="fr-CA"/>
        </w:rPr>
        <w:t xml:space="preserve"> </w:t>
      </w:r>
      <w:r w:rsidR="005269E3">
        <w:rPr>
          <w:rFonts w:ascii="Arial" w:hAnsi="Arial" w:cs="Arial"/>
          <w:lang w:val="fr-CA"/>
        </w:rPr>
        <w:t>inscrits</w:t>
      </w:r>
      <w:r w:rsidR="00754F10">
        <w:rPr>
          <w:rFonts w:ascii="Arial" w:hAnsi="Arial" w:cs="Arial"/>
          <w:lang w:val="fr-CA"/>
        </w:rPr>
        <w:t xml:space="preserve"> </w:t>
      </w:r>
    </w:p>
    <w:p w14:paraId="75A87FE0" w14:textId="77777777" w:rsidR="00754F10" w:rsidRDefault="00754F10" w:rsidP="0037350A">
      <w:pPr>
        <w:spacing w:before="0" w:after="0"/>
        <w:rPr>
          <w:rFonts w:ascii="Arial" w:hAnsi="Arial" w:cs="Arial"/>
          <w:b/>
          <w:bCs/>
          <w:color w:val="auto"/>
        </w:rPr>
      </w:pPr>
    </w:p>
    <w:p w14:paraId="4D48DBBC" w14:textId="680F547F" w:rsidR="00D32233" w:rsidRPr="000F490A" w:rsidRDefault="00D32233" w:rsidP="0037350A">
      <w:pPr>
        <w:spacing w:before="0" w:after="0"/>
        <w:rPr>
          <w:rFonts w:ascii="Arial" w:hAnsi="Arial" w:cs="Arial"/>
          <w:b/>
          <w:bCs/>
          <w:color w:val="auto"/>
        </w:rPr>
      </w:pPr>
      <w:r w:rsidRPr="000F490A">
        <w:rPr>
          <w:rFonts w:ascii="Arial" w:hAnsi="Arial" w:cs="Arial"/>
          <w:b/>
          <w:bCs/>
          <w:color w:val="auto"/>
        </w:rPr>
        <w:t>Fête annuelle</w:t>
      </w:r>
    </w:p>
    <w:p w14:paraId="77032B16" w14:textId="5A04F3C7" w:rsidR="0037350A" w:rsidRPr="0037350A" w:rsidRDefault="0037350A" w:rsidP="0037350A">
      <w:pPr>
        <w:spacing w:before="0" w:after="0"/>
        <w:jc w:val="both"/>
        <w:rPr>
          <w:rFonts w:ascii="Arial" w:hAnsi="Arial" w:cs="Arial"/>
          <w:szCs w:val="24"/>
        </w:rPr>
      </w:pPr>
      <w:r w:rsidRPr="0037350A">
        <w:rPr>
          <w:rFonts w:ascii="Arial" w:hAnsi="Arial" w:cs="Arial"/>
          <w:bCs/>
        </w:rPr>
        <w:t>Chaque année, l’APHRSO réunit ses membres et leurs familles sous une formule de fête annuelle, qui a pour but de dynamiser la vie associative et</w:t>
      </w:r>
      <w:r w:rsidR="00754F10">
        <w:rPr>
          <w:rFonts w:ascii="Arial" w:hAnsi="Arial" w:cs="Arial"/>
          <w:bCs/>
        </w:rPr>
        <w:t xml:space="preserve"> </w:t>
      </w:r>
      <w:r w:rsidRPr="0037350A">
        <w:rPr>
          <w:rFonts w:ascii="Arial" w:hAnsi="Arial" w:cs="Arial"/>
          <w:bCs/>
        </w:rPr>
        <w:t>remercier les membres et leurs familles de leur soutien à l’organisme.</w:t>
      </w:r>
    </w:p>
    <w:p w14:paraId="29C5C9D1" w14:textId="5958174A" w:rsidR="00BD56F3" w:rsidRPr="0037350A" w:rsidRDefault="00754F10" w:rsidP="0037350A">
      <w:pPr>
        <w:pStyle w:val="Paragraphedeliste"/>
        <w:numPr>
          <w:ilvl w:val="0"/>
          <w:numId w:val="21"/>
        </w:numPr>
        <w:spacing w:before="0" w:after="0"/>
        <w:rPr>
          <w:rFonts w:ascii="Arial" w:hAnsi="Arial" w:cs="Arial"/>
          <w:szCs w:val="24"/>
        </w:rPr>
      </w:pPr>
      <w:r w:rsidRPr="00EA7592">
        <w:rPr>
          <w:rFonts w:ascii="Arial" w:hAnsi="Arial" w:cs="Arial"/>
          <w:sz w:val="32"/>
          <w:szCs w:val="32"/>
        </w:rPr>
        <w:t>80</w:t>
      </w:r>
      <w:r w:rsidR="00813531" w:rsidRPr="0037350A">
        <w:rPr>
          <w:rFonts w:ascii="Arial" w:hAnsi="Arial" w:cs="Arial"/>
          <w:szCs w:val="24"/>
        </w:rPr>
        <w:t xml:space="preserve"> personnes présentes</w:t>
      </w:r>
    </w:p>
    <w:p w14:paraId="352AFB37" w14:textId="76DDF508" w:rsidR="00813531" w:rsidRPr="0037350A" w:rsidRDefault="00813531" w:rsidP="0037350A">
      <w:pPr>
        <w:pStyle w:val="Paragraphedeliste"/>
        <w:numPr>
          <w:ilvl w:val="0"/>
          <w:numId w:val="21"/>
        </w:numPr>
        <w:spacing w:before="0" w:after="0"/>
        <w:rPr>
          <w:rFonts w:ascii="Arial" w:hAnsi="Arial" w:cs="Arial"/>
          <w:b/>
          <w:bCs/>
          <w:color w:val="auto"/>
          <w:sz w:val="28"/>
          <w:szCs w:val="22"/>
        </w:rPr>
      </w:pPr>
      <w:r w:rsidRPr="0037350A">
        <w:rPr>
          <w:rFonts w:ascii="Arial" w:hAnsi="Arial" w:cs="Arial"/>
          <w:szCs w:val="24"/>
        </w:rPr>
        <w:t xml:space="preserve">Commentaires très positifs reçus des participants </w:t>
      </w:r>
    </w:p>
    <w:p w14:paraId="4FB532FB" w14:textId="77777777" w:rsidR="00BD56F3" w:rsidRDefault="00BD56F3" w:rsidP="000F490A">
      <w:pPr>
        <w:spacing w:before="0" w:after="0"/>
        <w:rPr>
          <w:rFonts w:ascii="Arial" w:hAnsi="Arial" w:cs="Arial"/>
          <w:b/>
          <w:bCs/>
          <w:color w:val="auto"/>
        </w:rPr>
      </w:pPr>
    </w:p>
    <w:p w14:paraId="512CC6E8" w14:textId="67FC9725" w:rsidR="000F490A" w:rsidRPr="000F490A" w:rsidRDefault="000F490A" w:rsidP="000F490A">
      <w:pPr>
        <w:spacing w:before="0" w:after="0"/>
        <w:rPr>
          <w:rFonts w:ascii="Arial" w:hAnsi="Arial" w:cs="Arial"/>
          <w:b/>
          <w:bCs/>
          <w:color w:val="auto"/>
        </w:rPr>
      </w:pPr>
      <w:r w:rsidRPr="000F490A">
        <w:rPr>
          <w:rFonts w:ascii="Arial" w:hAnsi="Arial" w:cs="Arial"/>
          <w:b/>
          <w:bCs/>
          <w:color w:val="auto"/>
        </w:rPr>
        <w:t>Soirée d’information</w:t>
      </w:r>
    </w:p>
    <w:p w14:paraId="74D0F238" w14:textId="39D56E86" w:rsidR="000F490A" w:rsidRPr="0037350A" w:rsidRDefault="000F490A" w:rsidP="00BD56F3">
      <w:pPr>
        <w:spacing w:before="0" w:after="0"/>
        <w:jc w:val="both"/>
        <w:rPr>
          <w:rFonts w:ascii="Arial" w:hAnsi="Arial" w:cs="Arial"/>
        </w:rPr>
      </w:pPr>
      <w:r w:rsidRPr="0037350A">
        <w:rPr>
          <w:rFonts w:ascii="Arial" w:hAnsi="Arial" w:cs="Arial"/>
        </w:rPr>
        <w:t xml:space="preserve">Pour répondre aux besoins exprimés par les parents, une rencontre d’information </w:t>
      </w:r>
      <w:r w:rsidR="00BD56F3" w:rsidRPr="0037350A">
        <w:rPr>
          <w:rFonts w:ascii="Arial" w:hAnsi="Arial" w:cs="Arial"/>
        </w:rPr>
        <w:t>portant sur la gestion du patrimoine a eu lieu pour répondre aux questionnements</w:t>
      </w:r>
      <w:r w:rsidRPr="0037350A">
        <w:rPr>
          <w:rFonts w:ascii="Arial" w:hAnsi="Arial" w:cs="Arial"/>
        </w:rPr>
        <w:t xml:space="preserve"> </w:t>
      </w:r>
      <w:r w:rsidR="00BD56F3" w:rsidRPr="0037350A">
        <w:rPr>
          <w:rFonts w:ascii="Arial" w:hAnsi="Arial" w:cs="Arial"/>
        </w:rPr>
        <w:t>des familles</w:t>
      </w:r>
    </w:p>
    <w:p w14:paraId="6E7DBD57" w14:textId="0FFB5CF3" w:rsidR="00D32233" w:rsidRDefault="000F490A" w:rsidP="000F490A">
      <w:pPr>
        <w:pStyle w:val="Paragraphedeliste"/>
        <w:numPr>
          <w:ilvl w:val="0"/>
          <w:numId w:val="8"/>
        </w:numPr>
        <w:rPr>
          <w:rFonts w:ascii="Arial" w:hAnsi="Arial" w:cs="Arial"/>
        </w:rPr>
      </w:pPr>
      <w:r w:rsidRPr="00EA7592">
        <w:rPr>
          <w:rFonts w:ascii="Arial" w:hAnsi="Arial" w:cs="Arial"/>
          <w:sz w:val="32"/>
          <w:szCs w:val="24"/>
        </w:rPr>
        <w:t xml:space="preserve">20 </w:t>
      </w:r>
      <w:r w:rsidRPr="000F490A">
        <w:rPr>
          <w:rFonts w:ascii="Arial" w:hAnsi="Arial" w:cs="Arial"/>
        </w:rPr>
        <w:t>participants</w:t>
      </w:r>
      <w:r w:rsidR="00FD60D1">
        <w:rPr>
          <w:rFonts w:ascii="Arial" w:hAnsi="Arial" w:cs="Arial"/>
        </w:rPr>
        <w:t xml:space="preserve"> présents</w:t>
      </w:r>
    </w:p>
    <w:p w14:paraId="779DAC0D" w14:textId="76AC4B9A" w:rsidR="00FD60D1" w:rsidRDefault="00FD60D1" w:rsidP="000F490A">
      <w:pPr>
        <w:pStyle w:val="Paragraphedeliste"/>
        <w:numPr>
          <w:ilvl w:val="0"/>
          <w:numId w:val="8"/>
        </w:numPr>
        <w:rPr>
          <w:rFonts w:ascii="Arial" w:hAnsi="Arial" w:cs="Arial"/>
        </w:rPr>
      </w:pPr>
      <w:r>
        <w:rPr>
          <w:rFonts w:ascii="Arial" w:hAnsi="Arial" w:cs="Arial"/>
        </w:rPr>
        <w:t>Rencontre très appréciée selon les commentaires reçus</w:t>
      </w:r>
    </w:p>
    <w:p w14:paraId="1EF22E4D" w14:textId="3E454C3F" w:rsidR="00803752" w:rsidRDefault="000E5A97" w:rsidP="00BB792E">
      <w:pPr>
        <w:spacing w:before="0" w:after="0"/>
        <w:rPr>
          <w:rFonts w:ascii="Arial" w:hAnsi="Arial" w:cs="Arial"/>
          <w:b/>
          <w:bCs/>
          <w:color w:val="auto"/>
        </w:rPr>
      </w:pPr>
      <w:r w:rsidRPr="000E5A97">
        <w:rPr>
          <w:rFonts w:ascii="Arial" w:hAnsi="Arial" w:cs="Arial"/>
          <w:b/>
          <w:bCs/>
          <w:color w:val="auto"/>
        </w:rPr>
        <w:t>Organisation d</w:t>
      </w:r>
      <w:r w:rsidR="00BD0446">
        <w:rPr>
          <w:rFonts w:ascii="Arial" w:hAnsi="Arial" w:cs="Arial"/>
          <w:b/>
          <w:bCs/>
          <w:color w:val="auto"/>
        </w:rPr>
        <w:t>u</w:t>
      </w:r>
      <w:r w:rsidRPr="000E5A97">
        <w:rPr>
          <w:rFonts w:ascii="Arial" w:hAnsi="Arial" w:cs="Arial"/>
          <w:b/>
          <w:bCs/>
          <w:color w:val="auto"/>
        </w:rPr>
        <w:t xml:space="preserve"> 5@7 </w:t>
      </w:r>
      <w:r w:rsidR="00BD0446">
        <w:rPr>
          <w:rFonts w:ascii="Arial" w:hAnsi="Arial" w:cs="Arial"/>
          <w:b/>
          <w:bCs/>
          <w:color w:val="auto"/>
        </w:rPr>
        <w:t xml:space="preserve">des </w:t>
      </w:r>
      <w:r w:rsidRPr="000E5A97">
        <w:rPr>
          <w:rFonts w:ascii="Arial" w:hAnsi="Arial" w:cs="Arial"/>
          <w:b/>
          <w:bCs/>
          <w:color w:val="auto"/>
        </w:rPr>
        <w:t>bénévoles</w:t>
      </w:r>
    </w:p>
    <w:p w14:paraId="0A7B4CED" w14:textId="4403C245" w:rsidR="000E5A97" w:rsidRPr="000E5A97" w:rsidRDefault="000E5A97" w:rsidP="000E5A97">
      <w:pPr>
        <w:spacing w:before="0" w:after="0"/>
        <w:jc w:val="both"/>
        <w:rPr>
          <w:rFonts w:ascii="Arial" w:hAnsi="Arial" w:cs="Arial"/>
        </w:rPr>
      </w:pPr>
      <w:r w:rsidRPr="000E5A97">
        <w:rPr>
          <w:rFonts w:ascii="Arial" w:hAnsi="Arial" w:cs="Arial"/>
        </w:rPr>
        <w:t xml:space="preserve">Nous avons tenu une activité visant à remercier nos bénévoles </w:t>
      </w:r>
      <w:r w:rsidR="00BD0446">
        <w:rPr>
          <w:rFonts w:ascii="Arial" w:hAnsi="Arial" w:cs="Arial"/>
        </w:rPr>
        <w:t>de</w:t>
      </w:r>
      <w:r w:rsidRPr="000E5A97">
        <w:rPr>
          <w:rFonts w:ascii="Arial" w:hAnsi="Arial" w:cs="Arial"/>
        </w:rPr>
        <w:t xml:space="preserve"> leur implication et leur dévouement, en présence de la directrice du bureau de comté du député de La </w:t>
      </w:r>
      <w:r w:rsidR="008A0A01">
        <w:rPr>
          <w:rFonts w:ascii="Arial" w:hAnsi="Arial" w:cs="Arial"/>
        </w:rPr>
        <w:t>P</w:t>
      </w:r>
      <w:r w:rsidRPr="000E5A97">
        <w:rPr>
          <w:rFonts w:ascii="Arial" w:hAnsi="Arial" w:cs="Arial"/>
        </w:rPr>
        <w:t xml:space="preserve">rairie, </w:t>
      </w:r>
      <w:r w:rsidR="00BD0446">
        <w:rPr>
          <w:rFonts w:ascii="Arial" w:hAnsi="Arial" w:cs="Arial"/>
        </w:rPr>
        <w:t>madame Claudine Binette</w:t>
      </w:r>
      <w:r w:rsidRPr="000E5A97">
        <w:rPr>
          <w:rFonts w:ascii="Arial" w:hAnsi="Arial" w:cs="Arial"/>
        </w:rPr>
        <w:t>.</w:t>
      </w:r>
    </w:p>
    <w:p w14:paraId="1A4859BD" w14:textId="5C4B766B" w:rsidR="000E5A97" w:rsidRDefault="000E5A97" w:rsidP="00BB792E">
      <w:pPr>
        <w:spacing w:before="0" w:after="0"/>
        <w:rPr>
          <w:rFonts w:ascii="Arial" w:hAnsi="Arial" w:cs="Arial"/>
          <w:b/>
          <w:bCs/>
          <w:color w:val="auto"/>
        </w:rPr>
      </w:pPr>
    </w:p>
    <w:p w14:paraId="41302CE5" w14:textId="77777777" w:rsidR="00A50E38" w:rsidRDefault="00A50E38" w:rsidP="00BB792E">
      <w:pPr>
        <w:spacing w:before="0" w:after="0"/>
        <w:rPr>
          <w:rFonts w:ascii="Arial" w:hAnsi="Arial" w:cs="Arial"/>
          <w:b/>
          <w:bCs/>
          <w:color w:val="auto"/>
        </w:rPr>
      </w:pPr>
    </w:p>
    <w:p w14:paraId="113154F1" w14:textId="77777777" w:rsidR="00A50E38" w:rsidRDefault="00A50E38" w:rsidP="00BB792E">
      <w:pPr>
        <w:spacing w:before="0" w:after="0"/>
        <w:rPr>
          <w:rFonts w:ascii="Arial" w:hAnsi="Arial" w:cs="Arial"/>
          <w:b/>
          <w:bCs/>
          <w:color w:val="auto"/>
        </w:rPr>
      </w:pPr>
    </w:p>
    <w:p w14:paraId="50BFC887" w14:textId="77777777" w:rsidR="00A50E38" w:rsidRDefault="00A50E38" w:rsidP="00BB792E">
      <w:pPr>
        <w:spacing w:before="0" w:after="0"/>
        <w:rPr>
          <w:rFonts w:ascii="Arial" w:hAnsi="Arial" w:cs="Arial"/>
          <w:b/>
          <w:bCs/>
          <w:color w:val="auto"/>
        </w:rPr>
      </w:pPr>
    </w:p>
    <w:p w14:paraId="12CECE24" w14:textId="77777777" w:rsidR="00A50E38" w:rsidRDefault="00A50E38" w:rsidP="00BB792E">
      <w:pPr>
        <w:spacing w:before="0" w:after="0"/>
        <w:rPr>
          <w:rFonts w:ascii="Arial" w:hAnsi="Arial" w:cs="Arial"/>
          <w:b/>
          <w:bCs/>
          <w:color w:val="auto"/>
        </w:rPr>
      </w:pPr>
    </w:p>
    <w:p w14:paraId="461EFF39" w14:textId="77777777" w:rsidR="00A50E38" w:rsidRDefault="00A50E38" w:rsidP="00BB792E">
      <w:pPr>
        <w:spacing w:before="0" w:after="0"/>
        <w:rPr>
          <w:rFonts w:ascii="Arial" w:hAnsi="Arial" w:cs="Arial"/>
          <w:b/>
          <w:bCs/>
          <w:color w:val="auto"/>
        </w:rPr>
      </w:pPr>
    </w:p>
    <w:p w14:paraId="4E6FAD84" w14:textId="77777777" w:rsidR="00A50E38" w:rsidRDefault="00A50E38" w:rsidP="00BB792E">
      <w:pPr>
        <w:spacing w:before="0" w:after="0"/>
        <w:rPr>
          <w:rFonts w:ascii="Arial" w:hAnsi="Arial" w:cs="Arial"/>
          <w:b/>
          <w:bCs/>
          <w:color w:val="auto"/>
        </w:rPr>
      </w:pPr>
    </w:p>
    <w:p w14:paraId="6AC37EDD" w14:textId="77777777" w:rsidR="00A50E38" w:rsidRDefault="00A50E38" w:rsidP="00BB792E">
      <w:pPr>
        <w:spacing w:before="0" w:after="0"/>
        <w:rPr>
          <w:rFonts w:ascii="Arial" w:hAnsi="Arial" w:cs="Arial"/>
          <w:b/>
          <w:bCs/>
          <w:color w:val="auto"/>
        </w:rPr>
      </w:pPr>
    </w:p>
    <w:p w14:paraId="78775384" w14:textId="77777777" w:rsidR="00A50E38" w:rsidRDefault="00A50E38" w:rsidP="00BB792E">
      <w:pPr>
        <w:spacing w:before="0" w:after="0"/>
        <w:rPr>
          <w:rFonts w:ascii="Arial" w:hAnsi="Arial" w:cs="Arial"/>
          <w:b/>
          <w:bCs/>
          <w:color w:val="auto"/>
        </w:rPr>
      </w:pPr>
    </w:p>
    <w:p w14:paraId="6DF62B09" w14:textId="77777777" w:rsidR="00A50E38" w:rsidRDefault="00A50E38" w:rsidP="00BB792E">
      <w:pPr>
        <w:spacing w:before="0" w:after="0"/>
        <w:rPr>
          <w:rFonts w:ascii="Arial" w:hAnsi="Arial" w:cs="Arial"/>
          <w:b/>
          <w:bCs/>
          <w:color w:val="auto"/>
        </w:rPr>
      </w:pPr>
    </w:p>
    <w:p w14:paraId="375BC542" w14:textId="77777777" w:rsidR="00A50E38" w:rsidRDefault="00A50E38" w:rsidP="00BB792E">
      <w:pPr>
        <w:spacing w:before="0" w:after="0"/>
        <w:rPr>
          <w:rFonts w:ascii="Arial" w:hAnsi="Arial" w:cs="Arial"/>
          <w:b/>
          <w:bCs/>
          <w:color w:val="auto"/>
        </w:rPr>
      </w:pPr>
    </w:p>
    <w:p w14:paraId="022FB9CE" w14:textId="77777777" w:rsidR="00A50E38" w:rsidRDefault="00A50E38" w:rsidP="00BB792E">
      <w:pPr>
        <w:spacing w:before="0" w:after="0"/>
        <w:rPr>
          <w:rFonts w:ascii="Arial" w:hAnsi="Arial" w:cs="Arial"/>
          <w:b/>
          <w:bCs/>
          <w:color w:val="auto"/>
        </w:rPr>
      </w:pPr>
    </w:p>
    <w:p w14:paraId="6A220B32" w14:textId="77777777" w:rsidR="00A50E38" w:rsidRDefault="00A50E38" w:rsidP="00BB792E">
      <w:pPr>
        <w:spacing w:before="0" w:after="0"/>
        <w:rPr>
          <w:rFonts w:ascii="Arial" w:hAnsi="Arial" w:cs="Arial"/>
          <w:b/>
          <w:bCs/>
          <w:color w:val="auto"/>
        </w:rPr>
      </w:pPr>
    </w:p>
    <w:p w14:paraId="22DECD17" w14:textId="77777777" w:rsidR="00A50E38" w:rsidRDefault="00A50E38" w:rsidP="00BB792E">
      <w:pPr>
        <w:spacing w:before="0" w:after="0"/>
        <w:rPr>
          <w:rFonts w:ascii="Arial" w:hAnsi="Arial" w:cs="Arial"/>
          <w:b/>
          <w:bCs/>
          <w:color w:val="auto"/>
        </w:rPr>
      </w:pPr>
    </w:p>
    <w:p w14:paraId="27151FF3" w14:textId="77777777" w:rsidR="00A50E38" w:rsidRDefault="00A50E38" w:rsidP="00BB792E">
      <w:pPr>
        <w:spacing w:before="0" w:after="0"/>
        <w:rPr>
          <w:rFonts w:ascii="Arial" w:hAnsi="Arial" w:cs="Arial"/>
          <w:b/>
          <w:bCs/>
          <w:color w:val="auto"/>
        </w:rPr>
      </w:pPr>
    </w:p>
    <w:p w14:paraId="73251369" w14:textId="77777777" w:rsidR="00716EC3" w:rsidRDefault="00716EC3" w:rsidP="00BB792E">
      <w:pPr>
        <w:spacing w:before="0" w:after="0"/>
        <w:rPr>
          <w:rFonts w:ascii="Arial" w:hAnsi="Arial" w:cs="Arial"/>
          <w:b/>
          <w:bCs/>
          <w:color w:val="auto"/>
        </w:rPr>
      </w:pPr>
    </w:p>
    <w:p w14:paraId="5C05109B" w14:textId="23AE5CA6" w:rsidR="00BB792E" w:rsidRDefault="00BB792E" w:rsidP="00BB792E">
      <w:pPr>
        <w:spacing w:before="0" w:after="0"/>
        <w:rPr>
          <w:rFonts w:ascii="Arial" w:hAnsi="Arial" w:cs="Arial"/>
          <w:b/>
          <w:bCs/>
          <w:color w:val="auto"/>
        </w:rPr>
      </w:pPr>
      <w:r>
        <w:rPr>
          <w:rFonts w:ascii="Arial" w:hAnsi="Arial" w:cs="Arial"/>
          <w:b/>
          <w:bCs/>
          <w:color w:val="auto"/>
        </w:rPr>
        <w:t>Préparation d’un salon des partenaires</w:t>
      </w:r>
    </w:p>
    <w:p w14:paraId="495AF1C9" w14:textId="67C7C0F0" w:rsidR="00BB792E" w:rsidRPr="00DF2376" w:rsidRDefault="00BB792E" w:rsidP="00BB792E">
      <w:pPr>
        <w:spacing w:after="0"/>
        <w:jc w:val="both"/>
        <w:rPr>
          <w:rFonts w:ascii="Arial" w:hAnsi="Arial" w:cs="Arial"/>
        </w:rPr>
      </w:pPr>
      <w:r w:rsidRPr="00DF2376">
        <w:rPr>
          <w:rFonts w:ascii="Arial" w:hAnsi="Arial" w:cs="Arial"/>
        </w:rPr>
        <w:t>En réponse aux besoins souvent exprimés par nos membres et leurs proches, nous avons travaillé à l’élaboration d’un salon des partenaires, pour faire connaître les divers services offerts sur le territoire d</w:t>
      </w:r>
      <w:r w:rsidR="00BD0446">
        <w:rPr>
          <w:rFonts w:ascii="Arial" w:hAnsi="Arial" w:cs="Arial"/>
        </w:rPr>
        <w:t>e la MRC du</w:t>
      </w:r>
      <w:r w:rsidRPr="00DF2376">
        <w:rPr>
          <w:rFonts w:ascii="Arial" w:hAnsi="Arial" w:cs="Arial"/>
        </w:rPr>
        <w:t xml:space="preserve"> Roussillon aux personnes handicapées et à leurs proches. Plusieurs partenaires ont répondu positivement à notre invitation à</w:t>
      </w:r>
      <w:r>
        <w:rPr>
          <w:rFonts w:ascii="Arial" w:hAnsi="Arial" w:cs="Arial"/>
        </w:rPr>
        <w:t xml:space="preserve"> tenir un kiosque pour </w:t>
      </w:r>
      <w:r w:rsidRPr="00DF2376">
        <w:rPr>
          <w:rFonts w:ascii="Arial" w:hAnsi="Arial" w:cs="Arial"/>
        </w:rPr>
        <w:t>ce salon qui devait avoir lieu le 1</w:t>
      </w:r>
      <w:r w:rsidRPr="00DF2376">
        <w:rPr>
          <w:rFonts w:ascii="Arial" w:hAnsi="Arial" w:cs="Arial"/>
          <w:vertAlign w:val="superscript"/>
        </w:rPr>
        <w:t>er</w:t>
      </w:r>
      <w:r w:rsidRPr="00DF2376">
        <w:rPr>
          <w:rFonts w:ascii="Arial" w:hAnsi="Arial" w:cs="Arial"/>
        </w:rPr>
        <w:t xml:space="preserve"> juin prochain, soulignant du même coup le début de la Semaine québécoise des personnes handicapées</w:t>
      </w:r>
      <w:r>
        <w:rPr>
          <w:rFonts w:ascii="Arial" w:hAnsi="Arial" w:cs="Arial"/>
        </w:rPr>
        <w:t>.</w:t>
      </w:r>
    </w:p>
    <w:p w14:paraId="2A8AB5A6" w14:textId="77777777" w:rsidR="00BB792E" w:rsidRDefault="00BB792E" w:rsidP="00BB792E">
      <w:pPr>
        <w:spacing w:before="0" w:after="0"/>
        <w:jc w:val="both"/>
        <w:rPr>
          <w:rFonts w:ascii="Arial" w:hAnsi="Arial" w:cs="Arial"/>
          <w:b/>
          <w:bCs/>
          <w:color w:val="auto"/>
        </w:rPr>
      </w:pPr>
    </w:p>
    <w:p w14:paraId="6F98CB5A" w14:textId="77777777" w:rsidR="00A50E38" w:rsidRDefault="00A50E38" w:rsidP="00BB792E">
      <w:pPr>
        <w:spacing w:before="0" w:after="0"/>
        <w:jc w:val="both"/>
        <w:rPr>
          <w:rFonts w:ascii="Arial" w:hAnsi="Arial" w:cs="Arial"/>
          <w:b/>
          <w:bCs/>
          <w:color w:val="auto"/>
        </w:rPr>
      </w:pPr>
    </w:p>
    <w:p w14:paraId="656DECA8" w14:textId="67E8F8AC" w:rsidR="00D32233" w:rsidRDefault="00D32233" w:rsidP="00BB792E">
      <w:pPr>
        <w:spacing w:before="0" w:after="0"/>
        <w:jc w:val="both"/>
        <w:rPr>
          <w:rFonts w:ascii="Arial" w:hAnsi="Arial" w:cs="Arial"/>
          <w:b/>
          <w:bCs/>
          <w:color w:val="auto"/>
        </w:rPr>
      </w:pPr>
      <w:r w:rsidRPr="000F490A">
        <w:rPr>
          <w:rFonts w:ascii="Arial" w:hAnsi="Arial" w:cs="Arial"/>
          <w:b/>
          <w:bCs/>
          <w:color w:val="auto"/>
        </w:rPr>
        <w:t>Nos communications</w:t>
      </w:r>
    </w:p>
    <w:p w14:paraId="3CFC19D0" w14:textId="05701E7B" w:rsidR="00E9474F" w:rsidRPr="00754F10" w:rsidRDefault="00E9474F" w:rsidP="00E9474F">
      <w:pPr>
        <w:spacing w:before="0" w:after="0"/>
        <w:jc w:val="both"/>
        <w:rPr>
          <w:rFonts w:ascii="Arial" w:hAnsi="Arial" w:cs="Arial"/>
          <w:bCs/>
          <w:szCs w:val="24"/>
        </w:rPr>
      </w:pPr>
      <w:r w:rsidRPr="00754F10">
        <w:rPr>
          <w:rFonts w:ascii="Arial" w:hAnsi="Arial" w:cs="Arial"/>
          <w:bCs/>
          <w:szCs w:val="24"/>
        </w:rPr>
        <w:t xml:space="preserve">Toujours dans le but d’informer et d’outiller les personnes ayant des limitations fonctionnelles et leurs proches, l’APHRSO produit et met à jour divers médias de communication. Ces outils peuvent également être utilisés par nos partenaires </w:t>
      </w:r>
      <w:r w:rsidR="00BD1662" w:rsidRPr="00754F10">
        <w:rPr>
          <w:rFonts w:ascii="Arial" w:hAnsi="Arial" w:cs="Arial"/>
          <w:bCs/>
          <w:szCs w:val="24"/>
        </w:rPr>
        <w:t>ou</w:t>
      </w:r>
      <w:r w:rsidRPr="00754F10">
        <w:rPr>
          <w:rFonts w:ascii="Arial" w:hAnsi="Arial" w:cs="Arial"/>
          <w:bCs/>
          <w:szCs w:val="24"/>
        </w:rPr>
        <w:t xml:space="preserve"> par toute autre personne à la recherche d’informations.</w:t>
      </w:r>
      <w:r w:rsidR="00BD1662" w:rsidRPr="00754F10">
        <w:rPr>
          <w:rFonts w:ascii="Arial" w:hAnsi="Arial" w:cs="Arial"/>
          <w:bCs/>
          <w:szCs w:val="24"/>
        </w:rPr>
        <w:t xml:space="preserve"> Certains de nos outils contribuent également à favoriser les échanges entre les membres et avec le personnel de l’organisme :</w:t>
      </w:r>
      <w:r w:rsidRPr="00754F10">
        <w:rPr>
          <w:rFonts w:ascii="Arial" w:hAnsi="Arial" w:cs="Arial"/>
          <w:bCs/>
          <w:szCs w:val="24"/>
        </w:rPr>
        <w:t xml:space="preserve"> </w:t>
      </w:r>
    </w:p>
    <w:p w14:paraId="5C34B2E3" w14:textId="77777777" w:rsidR="00E9474F" w:rsidRPr="00E9474F" w:rsidRDefault="00E9474F" w:rsidP="00E9474F">
      <w:pPr>
        <w:spacing w:before="0" w:after="0"/>
        <w:ind w:left="1080"/>
        <w:rPr>
          <w:rFonts w:ascii="Arial" w:hAnsi="Arial" w:cs="Arial"/>
        </w:rPr>
      </w:pPr>
    </w:p>
    <w:p w14:paraId="3E65140F" w14:textId="1899BEAC" w:rsidR="00D32233" w:rsidRPr="000F490A" w:rsidRDefault="00D32233" w:rsidP="00E9474F">
      <w:pPr>
        <w:pStyle w:val="Paragraphedeliste"/>
        <w:numPr>
          <w:ilvl w:val="0"/>
          <w:numId w:val="9"/>
        </w:numPr>
        <w:spacing w:before="0" w:after="0"/>
        <w:rPr>
          <w:rFonts w:ascii="Arial" w:hAnsi="Arial" w:cs="Arial"/>
        </w:rPr>
      </w:pPr>
      <w:r w:rsidRPr="000F490A">
        <w:rPr>
          <w:rFonts w:ascii="Arial" w:hAnsi="Arial" w:cs="Arial"/>
        </w:rPr>
        <w:t>Site web</w:t>
      </w:r>
      <w:r w:rsidR="00BD1662">
        <w:rPr>
          <w:rFonts w:ascii="Arial" w:hAnsi="Arial" w:cs="Arial"/>
        </w:rPr>
        <w:t xml:space="preserve"> accessible</w:t>
      </w:r>
    </w:p>
    <w:p w14:paraId="6BC5531F" w14:textId="53E6891B" w:rsidR="00BD56F3" w:rsidRPr="000F490A" w:rsidRDefault="00BD56F3" w:rsidP="00BD56F3">
      <w:pPr>
        <w:pStyle w:val="Paragraphedeliste"/>
        <w:numPr>
          <w:ilvl w:val="0"/>
          <w:numId w:val="9"/>
        </w:numPr>
        <w:rPr>
          <w:rFonts w:ascii="Arial" w:hAnsi="Arial" w:cs="Arial"/>
        </w:rPr>
      </w:pPr>
      <w:r w:rsidRPr="000F490A">
        <w:rPr>
          <w:rFonts w:ascii="Arial" w:hAnsi="Arial" w:cs="Arial"/>
        </w:rPr>
        <w:t>Journal La Lumière</w:t>
      </w:r>
      <w:r w:rsidR="00BD1662">
        <w:rPr>
          <w:rFonts w:ascii="Arial" w:hAnsi="Arial" w:cs="Arial"/>
        </w:rPr>
        <w:t xml:space="preserve">, distribué aux membres </w:t>
      </w:r>
      <w:r w:rsidR="00FD60D1">
        <w:rPr>
          <w:rFonts w:ascii="Arial" w:hAnsi="Arial" w:cs="Arial"/>
        </w:rPr>
        <w:t xml:space="preserve">en format papier </w:t>
      </w:r>
      <w:r w:rsidR="00BD1662">
        <w:rPr>
          <w:rFonts w:ascii="Arial" w:hAnsi="Arial" w:cs="Arial"/>
        </w:rPr>
        <w:t xml:space="preserve">et disponible sur le site web </w:t>
      </w:r>
    </w:p>
    <w:p w14:paraId="3568DC70" w14:textId="628927D6" w:rsidR="00D32233" w:rsidRPr="000F490A" w:rsidRDefault="00D32233" w:rsidP="00D32233">
      <w:pPr>
        <w:pStyle w:val="Paragraphedeliste"/>
        <w:numPr>
          <w:ilvl w:val="0"/>
          <w:numId w:val="9"/>
        </w:numPr>
        <w:rPr>
          <w:rFonts w:ascii="Arial" w:hAnsi="Arial" w:cs="Arial"/>
        </w:rPr>
      </w:pPr>
      <w:r w:rsidRPr="000F490A">
        <w:rPr>
          <w:rFonts w:ascii="Arial" w:hAnsi="Arial" w:cs="Arial"/>
        </w:rPr>
        <w:t>Page Facebook</w:t>
      </w:r>
      <w:r w:rsidR="00BD1662">
        <w:rPr>
          <w:rFonts w:ascii="Arial" w:hAnsi="Arial" w:cs="Arial"/>
        </w:rPr>
        <w:t xml:space="preserve"> ouverte au public</w:t>
      </w:r>
    </w:p>
    <w:p w14:paraId="367AE1E3" w14:textId="7BB57F81" w:rsidR="00A251B9" w:rsidRDefault="00FD60D1" w:rsidP="00A251B9">
      <w:pPr>
        <w:pStyle w:val="Paragraphedeliste"/>
        <w:numPr>
          <w:ilvl w:val="0"/>
          <w:numId w:val="9"/>
        </w:numPr>
        <w:rPr>
          <w:rFonts w:ascii="Arial" w:hAnsi="Arial" w:cs="Arial"/>
        </w:rPr>
      </w:pPr>
      <w:r>
        <w:rPr>
          <w:rFonts w:ascii="Arial" w:hAnsi="Arial" w:cs="Arial"/>
        </w:rPr>
        <w:t>Deux (</w:t>
      </w:r>
      <w:r w:rsidR="00A251B9" w:rsidRPr="000F490A">
        <w:rPr>
          <w:rFonts w:ascii="Arial" w:hAnsi="Arial" w:cs="Arial"/>
        </w:rPr>
        <w:t>2</w:t>
      </w:r>
      <w:r>
        <w:rPr>
          <w:rFonts w:ascii="Arial" w:hAnsi="Arial" w:cs="Arial"/>
        </w:rPr>
        <w:t>)</w:t>
      </w:r>
      <w:r w:rsidR="00A251B9" w:rsidRPr="000F490A">
        <w:rPr>
          <w:rFonts w:ascii="Arial" w:hAnsi="Arial" w:cs="Arial"/>
        </w:rPr>
        <w:t xml:space="preserve"> groupes privés pour nos membres et leurs proches via Facebook</w:t>
      </w:r>
    </w:p>
    <w:p w14:paraId="53A13760" w14:textId="77777777" w:rsidR="00EA7592" w:rsidRDefault="00EA7592" w:rsidP="00754F10">
      <w:pPr>
        <w:spacing w:before="0" w:after="0"/>
        <w:rPr>
          <w:rFonts w:ascii="Arial" w:hAnsi="Arial" w:cs="Arial"/>
          <w:b/>
          <w:bCs/>
          <w:color w:val="auto"/>
        </w:rPr>
      </w:pPr>
    </w:p>
    <w:p w14:paraId="6F312798" w14:textId="00724447" w:rsidR="00D32233" w:rsidRPr="00071F88" w:rsidRDefault="00071F88" w:rsidP="00071F88">
      <w:pPr>
        <w:spacing w:before="0" w:after="0"/>
        <w:rPr>
          <w:rFonts w:ascii="Arial" w:hAnsi="Arial" w:cs="Arial"/>
          <w:b/>
          <w:bCs/>
          <w:color w:val="auto"/>
        </w:rPr>
      </w:pPr>
      <w:r w:rsidRPr="00071F88">
        <w:rPr>
          <w:rFonts w:ascii="Arial" w:hAnsi="Arial" w:cs="Arial"/>
          <w:b/>
          <w:bCs/>
          <w:color w:val="auto"/>
        </w:rPr>
        <w:t>État d’urgence sanitaire</w:t>
      </w:r>
    </w:p>
    <w:p w14:paraId="0E792157" w14:textId="01B2DD89" w:rsidR="00D32233" w:rsidRPr="00A63BD4" w:rsidRDefault="003A2BDA" w:rsidP="00A50E38">
      <w:pPr>
        <w:spacing w:before="0" w:after="0"/>
        <w:jc w:val="both"/>
        <w:rPr>
          <w:rFonts w:ascii="Arial" w:hAnsi="Arial" w:cs="Arial"/>
        </w:rPr>
      </w:pPr>
      <w:r w:rsidRPr="00781459">
        <w:rPr>
          <w:rFonts w:ascii="Arial" w:hAnsi="Arial" w:cs="Arial"/>
        </w:rPr>
        <w:t xml:space="preserve">Le 13 mars dernier, le gouvernement du Québec </w:t>
      </w:r>
      <w:r w:rsidR="00071F88">
        <w:rPr>
          <w:rFonts w:ascii="Arial" w:hAnsi="Arial" w:cs="Arial"/>
        </w:rPr>
        <w:t xml:space="preserve">a décrété l’état d’urgence sanitaire en raison de </w:t>
      </w:r>
      <w:r w:rsidR="00A63BD4">
        <w:rPr>
          <w:rFonts w:ascii="Arial" w:hAnsi="Arial" w:cs="Arial"/>
        </w:rPr>
        <w:t xml:space="preserve">la pandémie reliée à la </w:t>
      </w:r>
      <w:r w:rsidR="006B30ED">
        <w:rPr>
          <w:rFonts w:ascii="Arial" w:hAnsi="Arial" w:cs="Arial"/>
        </w:rPr>
        <w:t>C</w:t>
      </w:r>
      <w:r w:rsidR="00FD60D1">
        <w:rPr>
          <w:rFonts w:ascii="Arial" w:hAnsi="Arial" w:cs="Arial"/>
        </w:rPr>
        <w:t>o</w:t>
      </w:r>
      <w:r w:rsidR="00A63BD4">
        <w:rPr>
          <w:rFonts w:ascii="Arial" w:hAnsi="Arial" w:cs="Arial"/>
        </w:rPr>
        <w:t>vid-19</w:t>
      </w:r>
      <w:r w:rsidR="00071F88">
        <w:rPr>
          <w:rFonts w:ascii="Arial" w:hAnsi="Arial" w:cs="Arial"/>
        </w:rPr>
        <w:t>. N</w:t>
      </w:r>
      <w:r w:rsidR="00A63BD4" w:rsidRPr="00A63BD4">
        <w:rPr>
          <w:rFonts w:ascii="Arial" w:hAnsi="Arial" w:cs="Arial"/>
        </w:rPr>
        <w:t xml:space="preserve">os activités </w:t>
      </w:r>
      <w:r w:rsidR="00FD60D1">
        <w:rPr>
          <w:rFonts w:ascii="Arial" w:hAnsi="Arial" w:cs="Arial"/>
        </w:rPr>
        <w:t xml:space="preserve">de groupe </w:t>
      </w:r>
      <w:r w:rsidR="00A63BD4" w:rsidRPr="00A63BD4">
        <w:rPr>
          <w:rFonts w:ascii="Arial" w:hAnsi="Arial" w:cs="Arial"/>
        </w:rPr>
        <w:t xml:space="preserve">ont </w:t>
      </w:r>
      <w:r w:rsidR="00071F88">
        <w:rPr>
          <w:rFonts w:ascii="Arial" w:hAnsi="Arial" w:cs="Arial"/>
        </w:rPr>
        <w:t xml:space="preserve">donc </w:t>
      </w:r>
      <w:r w:rsidR="00A63BD4" w:rsidRPr="00A63BD4">
        <w:rPr>
          <w:rFonts w:ascii="Arial" w:hAnsi="Arial" w:cs="Arial"/>
        </w:rPr>
        <w:t>pris fin abruptement</w:t>
      </w:r>
      <w:r w:rsidR="00BB792E">
        <w:rPr>
          <w:rFonts w:ascii="Arial" w:hAnsi="Arial" w:cs="Arial"/>
        </w:rPr>
        <w:t xml:space="preserve"> et </w:t>
      </w:r>
      <w:r w:rsidR="00071F88">
        <w:rPr>
          <w:rFonts w:ascii="Arial" w:hAnsi="Arial" w:cs="Arial"/>
        </w:rPr>
        <w:t xml:space="preserve">pour un temps indéterminé. Nous ignorons sous quelles formes pourront reprendre ces services, mais </w:t>
      </w:r>
      <w:r w:rsidR="008A0A01">
        <w:rPr>
          <w:rFonts w:ascii="Arial" w:hAnsi="Arial" w:cs="Arial"/>
        </w:rPr>
        <w:t>à la reprise,</w:t>
      </w:r>
      <w:r w:rsidR="00BB792E">
        <w:rPr>
          <w:rFonts w:ascii="Arial" w:hAnsi="Arial" w:cs="Arial"/>
        </w:rPr>
        <w:t xml:space="preserve"> </w:t>
      </w:r>
      <w:r w:rsidR="00071F88">
        <w:rPr>
          <w:rFonts w:ascii="Arial" w:hAnsi="Arial" w:cs="Arial"/>
        </w:rPr>
        <w:t>nous respecterons les consignes et les directives qui seront émises par le gouvernement et la santé publique.</w:t>
      </w:r>
      <w:r w:rsidR="00BB792E">
        <w:rPr>
          <w:rFonts w:ascii="Arial" w:hAnsi="Arial" w:cs="Arial"/>
        </w:rPr>
        <w:t xml:space="preserve"> </w:t>
      </w:r>
      <w:r w:rsidR="00071F88">
        <w:rPr>
          <w:rFonts w:ascii="Arial" w:hAnsi="Arial" w:cs="Arial"/>
        </w:rPr>
        <w:t xml:space="preserve">Notre service de soutien </w:t>
      </w:r>
      <w:r w:rsidR="00BB792E">
        <w:rPr>
          <w:rFonts w:ascii="Arial" w:hAnsi="Arial" w:cs="Arial"/>
        </w:rPr>
        <w:t xml:space="preserve">individuel </w:t>
      </w:r>
      <w:r w:rsidR="00071F88">
        <w:rPr>
          <w:rFonts w:ascii="Arial" w:hAnsi="Arial" w:cs="Arial"/>
        </w:rPr>
        <w:t>n’</w:t>
      </w:r>
      <w:r w:rsidR="006B30ED">
        <w:rPr>
          <w:rFonts w:ascii="Arial" w:hAnsi="Arial" w:cs="Arial"/>
        </w:rPr>
        <w:t>a</w:t>
      </w:r>
      <w:r w:rsidR="00071F88">
        <w:rPr>
          <w:rFonts w:ascii="Arial" w:hAnsi="Arial" w:cs="Arial"/>
        </w:rPr>
        <w:t xml:space="preserve"> toutefois pas fait relâche </w:t>
      </w:r>
      <w:r w:rsidR="006B30ED">
        <w:rPr>
          <w:rFonts w:ascii="Arial" w:hAnsi="Arial" w:cs="Arial"/>
        </w:rPr>
        <w:t xml:space="preserve">et nous </w:t>
      </w:r>
      <w:r w:rsidR="00BB792E">
        <w:rPr>
          <w:rFonts w:ascii="Arial" w:hAnsi="Arial" w:cs="Arial"/>
        </w:rPr>
        <w:t xml:space="preserve">sommes demeurés </w:t>
      </w:r>
      <w:r w:rsidR="006B30ED">
        <w:rPr>
          <w:rFonts w:ascii="Arial" w:hAnsi="Arial" w:cs="Arial"/>
        </w:rPr>
        <w:t>actifs</w:t>
      </w:r>
      <w:r w:rsidR="00071F88">
        <w:rPr>
          <w:rFonts w:ascii="Arial" w:hAnsi="Arial" w:cs="Arial"/>
        </w:rPr>
        <w:t xml:space="preserve"> pour soutenir nos membres et leurs proches</w:t>
      </w:r>
      <w:r w:rsidR="00BB792E">
        <w:rPr>
          <w:rFonts w:ascii="Arial" w:hAnsi="Arial" w:cs="Arial"/>
        </w:rPr>
        <w:t>,</w:t>
      </w:r>
      <w:r w:rsidR="00071F88">
        <w:rPr>
          <w:rFonts w:ascii="Arial" w:hAnsi="Arial" w:cs="Arial"/>
        </w:rPr>
        <w:t xml:space="preserve"> </w:t>
      </w:r>
      <w:r w:rsidR="006B30ED">
        <w:rPr>
          <w:rFonts w:ascii="Arial" w:hAnsi="Arial" w:cs="Arial"/>
        </w:rPr>
        <w:t>utilisant tous les</w:t>
      </w:r>
      <w:r w:rsidR="00071F88">
        <w:rPr>
          <w:rFonts w:ascii="Arial" w:hAnsi="Arial" w:cs="Arial"/>
        </w:rPr>
        <w:t xml:space="preserve"> outils</w:t>
      </w:r>
      <w:r w:rsidR="00BB792E">
        <w:rPr>
          <w:rFonts w:ascii="Arial" w:hAnsi="Arial" w:cs="Arial"/>
        </w:rPr>
        <w:t xml:space="preserve"> technologiques</w:t>
      </w:r>
      <w:r w:rsidR="00071F88">
        <w:rPr>
          <w:rFonts w:ascii="Arial" w:hAnsi="Arial" w:cs="Arial"/>
        </w:rPr>
        <w:t xml:space="preserve"> à notr</w:t>
      </w:r>
      <w:r w:rsidR="006B30ED">
        <w:rPr>
          <w:rFonts w:ascii="Arial" w:hAnsi="Arial" w:cs="Arial"/>
        </w:rPr>
        <w:t>e</w:t>
      </w:r>
      <w:r w:rsidR="00071F88">
        <w:rPr>
          <w:rFonts w:ascii="Arial" w:hAnsi="Arial" w:cs="Arial"/>
        </w:rPr>
        <w:t xml:space="preserve"> disposition.</w:t>
      </w:r>
      <w:r w:rsidR="00BB792E">
        <w:rPr>
          <w:rFonts w:ascii="Arial" w:hAnsi="Arial" w:cs="Arial"/>
        </w:rPr>
        <w:t xml:space="preserve"> Ce service demeurera en fonction tant que la situation l’exigera.</w:t>
      </w:r>
    </w:p>
    <w:p w14:paraId="322E43ED" w14:textId="77777777" w:rsidR="00D32233" w:rsidRPr="00781459" w:rsidRDefault="00D32233" w:rsidP="0013750E">
      <w:pPr>
        <w:pStyle w:val="Titre1"/>
        <w:rPr>
          <w:rFonts w:ascii="Arial" w:hAnsi="Arial" w:cs="Arial"/>
          <w:b/>
          <w:bCs/>
          <w:sz w:val="28"/>
          <w:szCs w:val="22"/>
        </w:rPr>
      </w:pPr>
    </w:p>
    <w:p w14:paraId="3406D09C" w14:textId="77777777" w:rsidR="00D32233" w:rsidRPr="00781459" w:rsidRDefault="00D32233" w:rsidP="0013750E">
      <w:pPr>
        <w:pStyle w:val="Titre1"/>
        <w:rPr>
          <w:rFonts w:ascii="Arial" w:hAnsi="Arial" w:cs="Arial"/>
          <w:b/>
          <w:bCs/>
          <w:sz w:val="28"/>
          <w:szCs w:val="22"/>
        </w:rPr>
      </w:pPr>
    </w:p>
    <w:p w14:paraId="69672E68" w14:textId="77777777" w:rsidR="00D32233" w:rsidRPr="00781459" w:rsidRDefault="00D32233" w:rsidP="0013750E">
      <w:pPr>
        <w:pStyle w:val="Titre1"/>
        <w:rPr>
          <w:rFonts w:ascii="Arial" w:hAnsi="Arial" w:cs="Arial"/>
          <w:b/>
          <w:bCs/>
          <w:sz w:val="28"/>
          <w:szCs w:val="22"/>
        </w:rPr>
      </w:pPr>
    </w:p>
    <w:p w14:paraId="6F9E22E7" w14:textId="77777777" w:rsidR="00D32233" w:rsidRDefault="00D32233" w:rsidP="0013750E">
      <w:pPr>
        <w:pStyle w:val="Titre1"/>
        <w:rPr>
          <w:rFonts w:ascii="Arial" w:hAnsi="Arial" w:cs="Arial"/>
          <w:b/>
          <w:bCs/>
          <w:sz w:val="28"/>
          <w:szCs w:val="22"/>
        </w:rPr>
      </w:pPr>
    </w:p>
    <w:p w14:paraId="4BBE7E53" w14:textId="77777777" w:rsidR="00D32233" w:rsidRDefault="00D32233" w:rsidP="0013750E">
      <w:pPr>
        <w:pStyle w:val="Titre1"/>
        <w:rPr>
          <w:rFonts w:ascii="Arial" w:hAnsi="Arial" w:cs="Arial"/>
          <w:b/>
          <w:bCs/>
          <w:sz w:val="28"/>
          <w:szCs w:val="22"/>
        </w:rPr>
      </w:pPr>
    </w:p>
    <w:p w14:paraId="507F0413" w14:textId="77777777" w:rsidR="00D32233" w:rsidRDefault="00D32233" w:rsidP="0013750E">
      <w:pPr>
        <w:pStyle w:val="Titre1"/>
        <w:rPr>
          <w:rFonts w:ascii="Arial" w:hAnsi="Arial" w:cs="Arial"/>
          <w:b/>
          <w:bCs/>
          <w:sz w:val="28"/>
          <w:szCs w:val="22"/>
        </w:rPr>
      </w:pPr>
    </w:p>
    <w:p w14:paraId="3D2A53D7" w14:textId="77777777" w:rsidR="00D32233" w:rsidRDefault="00D32233" w:rsidP="0013750E">
      <w:pPr>
        <w:pStyle w:val="Titre1"/>
        <w:rPr>
          <w:rFonts w:ascii="Arial" w:hAnsi="Arial" w:cs="Arial"/>
          <w:b/>
          <w:bCs/>
          <w:sz w:val="28"/>
          <w:szCs w:val="22"/>
        </w:rPr>
      </w:pPr>
    </w:p>
    <w:p w14:paraId="59FDB719" w14:textId="77777777" w:rsidR="00D32233" w:rsidRDefault="00D32233" w:rsidP="0013750E">
      <w:pPr>
        <w:pStyle w:val="Titre1"/>
        <w:rPr>
          <w:rFonts w:ascii="Arial" w:hAnsi="Arial" w:cs="Arial"/>
          <w:b/>
          <w:bCs/>
          <w:sz w:val="28"/>
          <w:szCs w:val="22"/>
        </w:rPr>
      </w:pPr>
    </w:p>
    <w:p w14:paraId="6ACBD73D" w14:textId="77777777" w:rsidR="00D32233" w:rsidRDefault="00D32233" w:rsidP="0013750E">
      <w:pPr>
        <w:pStyle w:val="Titre1"/>
        <w:rPr>
          <w:rFonts w:ascii="Arial" w:hAnsi="Arial" w:cs="Arial"/>
          <w:b/>
          <w:bCs/>
          <w:sz w:val="28"/>
          <w:szCs w:val="22"/>
        </w:rPr>
      </w:pPr>
    </w:p>
    <w:p w14:paraId="771A6005" w14:textId="77777777" w:rsidR="00D32233" w:rsidRDefault="00D32233" w:rsidP="0013750E">
      <w:pPr>
        <w:pStyle w:val="Titre1"/>
        <w:rPr>
          <w:rFonts w:ascii="Arial" w:hAnsi="Arial" w:cs="Arial"/>
          <w:b/>
          <w:bCs/>
          <w:sz w:val="28"/>
          <w:szCs w:val="22"/>
        </w:rPr>
      </w:pPr>
    </w:p>
    <w:p w14:paraId="2C991974" w14:textId="77777777" w:rsidR="00D32233" w:rsidRDefault="00D32233" w:rsidP="0013750E">
      <w:pPr>
        <w:pStyle w:val="Titre1"/>
        <w:rPr>
          <w:rFonts w:ascii="Arial" w:hAnsi="Arial" w:cs="Arial"/>
          <w:b/>
          <w:bCs/>
          <w:sz w:val="28"/>
          <w:szCs w:val="22"/>
        </w:rPr>
      </w:pPr>
    </w:p>
    <w:p w14:paraId="371E7969" w14:textId="77777777" w:rsidR="00EA7592" w:rsidRDefault="00EA7592" w:rsidP="00E524B0">
      <w:pPr>
        <w:pStyle w:val="Titre1"/>
        <w:rPr>
          <w:rFonts w:ascii="Arial" w:hAnsi="Arial" w:cs="Arial"/>
          <w:b/>
          <w:bCs/>
          <w:sz w:val="28"/>
          <w:szCs w:val="22"/>
        </w:rPr>
      </w:pPr>
    </w:p>
    <w:p w14:paraId="439C9D45" w14:textId="77777777" w:rsidR="00A50E38" w:rsidRDefault="00A50E38" w:rsidP="00E524B0">
      <w:pPr>
        <w:pStyle w:val="Titre1"/>
        <w:rPr>
          <w:rFonts w:ascii="Arial" w:hAnsi="Arial" w:cs="Arial"/>
          <w:b/>
          <w:bCs/>
          <w:sz w:val="28"/>
          <w:szCs w:val="22"/>
        </w:rPr>
      </w:pPr>
    </w:p>
    <w:p w14:paraId="2D361F96" w14:textId="77777777" w:rsidR="00A50E38" w:rsidRDefault="00A50E38" w:rsidP="00E524B0">
      <w:pPr>
        <w:pStyle w:val="Titre1"/>
        <w:rPr>
          <w:rFonts w:ascii="Arial" w:hAnsi="Arial" w:cs="Arial"/>
          <w:b/>
          <w:bCs/>
          <w:sz w:val="28"/>
          <w:szCs w:val="22"/>
        </w:rPr>
      </w:pPr>
    </w:p>
    <w:p w14:paraId="7776D64B" w14:textId="5331999B" w:rsidR="00BD56F3" w:rsidRPr="00781459" w:rsidRDefault="00781459" w:rsidP="00E524B0">
      <w:pPr>
        <w:pStyle w:val="Titre1"/>
        <w:rPr>
          <w:rFonts w:ascii="Arial" w:hAnsi="Arial" w:cs="Arial"/>
          <w:b/>
          <w:bCs/>
          <w:sz w:val="28"/>
          <w:szCs w:val="22"/>
        </w:rPr>
      </w:pPr>
      <w:bookmarkStart w:id="10" w:name="_Toc40259644"/>
      <w:r w:rsidRPr="00781459">
        <w:rPr>
          <w:rFonts w:ascii="Arial" w:hAnsi="Arial" w:cs="Arial"/>
          <w:b/>
          <w:bCs/>
          <w:sz w:val="28"/>
          <w:szCs w:val="22"/>
        </w:rPr>
        <w:t>Volet :</w:t>
      </w:r>
      <w:r w:rsidR="00E524B0">
        <w:rPr>
          <w:rFonts w:ascii="Arial" w:hAnsi="Arial" w:cs="Arial"/>
          <w:b/>
          <w:bCs/>
          <w:sz w:val="28"/>
          <w:szCs w:val="22"/>
        </w:rPr>
        <w:t xml:space="preserve"> </w:t>
      </w:r>
      <w:r w:rsidR="00C7456C">
        <w:rPr>
          <w:rFonts w:ascii="Arial" w:hAnsi="Arial" w:cs="Arial"/>
          <w:b/>
          <w:bCs/>
          <w:sz w:val="28"/>
          <w:szCs w:val="22"/>
        </w:rPr>
        <w:t xml:space="preserve">Promotion / </w:t>
      </w:r>
      <w:r w:rsidRPr="00781459">
        <w:rPr>
          <w:rFonts w:ascii="Arial" w:hAnsi="Arial" w:cs="Arial"/>
          <w:b/>
          <w:bCs/>
          <w:sz w:val="28"/>
          <w:szCs w:val="22"/>
        </w:rPr>
        <w:t>Concertation /</w:t>
      </w:r>
      <w:r w:rsidR="00C7456C">
        <w:rPr>
          <w:rFonts w:ascii="Arial" w:hAnsi="Arial" w:cs="Arial"/>
          <w:b/>
          <w:bCs/>
          <w:sz w:val="28"/>
          <w:szCs w:val="22"/>
        </w:rPr>
        <w:t xml:space="preserve"> </w:t>
      </w:r>
      <w:r w:rsidRPr="00781459">
        <w:rPr>
          <w:rFonts w:ascii="Arial" w:hAnsi="Arial" w:cs="Arial"/>
          <w:b/>
          <w:bCs/>
          <w:sz w:val="28"/>
          <w:szCs w:val="22"/>
        </w:rPr>
        <w:t>repr</w:t>
      </w:r>
      <w:r w:rsidR="0013216E">
        <w:rPr>
          <w:rFonts w:ascii="Arial" w:hAnsi="Arial" w:cs="Arial"/>
          <w:b/>
          <w:bCs/>
          <w:sz w:val="28"/>
          <w:szCs w:val="22"/>
        </w:rPr>
        <w:t>É</w:t>
      </w:r>
      <w:r w:rsidRPr="00781459">
        <w:rPr>
          <w:rFonts w:ascii="Arial" w:hAnsi="Arial" w:cs="Arial"/>
          <w:b/>
          <w:bCs/>
          <w:sz w:val="28"/>
          <w:szCs w:val="22"/>
        </w:rPr>
        <w:t>sentations</w:t>
      </w:r>
      <w:r>
        <w:rPr>
          <w:rFonts w:ascii="Arial" w:hAnsi="Arial" w:cs="Arial"/>
          <w:b/>
          <w:bCs/>
          <w:sz w:val="28"/>
          <w:szCs w:val="22"/>
        </w:rPr>
        <w:t xml:space="preserve"> </w:t>
      </w:r>
      <w:r w:rsidR="00C7456C">
        <w:rPr>
          <w:rFonts w:ascii="Arial" w:hAnsi="Arial" w:cs="Arial"/>
          <w:b/>
          <w:bCs/>
          <w:sz w:val="28"/>
          <w:szCs w:val="22"/>
        </w:rPr>
        <w:t>et</w:t>
      </w:r>
      <w:r>
        <w:rPr>
          <w:rFonts w:ascii="Arial" w:hAnsi="Arial" w:cs="Arial"/>
          <w:b/>
          <w:bCs/>
          <w:sz w:val="28"/>
          <w:szCs w:val="22"/>
        </w:rPr>
        <w:t xml:space="preserve"> d</w:t>
      </w:r>
      <w:r w:rsidR="0013216E">
        <w:rPr>
          <w:rFonts w:ascii="Arial" w:hAnsi="Arial" w:cs="Arial"/>
          <w:b/>
          <w:bCs/>
          <w:sz w:val="28"/>
          <w:szCs w:val="22"/>
        </w:rPr>
        <w:t>É</w:t>
      </w:r>
      <w:r>
        <w:rPr>
          <w:rFonts w:ascii="Arial" w:hAnsi="Arial" w:cs="Arial"/>
          <w:b/>
          <w:bCs/>
          <w:sz w:val="28"/>
          <w:szCs w:val="22"/>
        </w:rPr>
        <w:t>veloppement social</w:t>
      </w:r>
      <w:bookmarkEnd w:id="10"/>
    </w:p>
    <w:p w14:paraId="6466950B" w14:textId="24413EBC" w:rsidR="00A63BD4" w:rsidRDefault="00A63BD4" w:rsidP="00A63BD4">
      <w:pPr>
        <w:jc w:val="both"/>
        <w:rPr>
          <w:rFonts w:ascii="Arial" w:hAnsi="Arial" w:cs="Arial"/>
          <w:lang w:val="fr-CA"/>
        </w:rPr>
      </w:pPr>
      <w:r w:rsidRPr="00A63BD4">
        <w:rPr>
          <w:rFonts w:ascii="Arial" w:hAnsi="Arial" w:cs="Arial"/>
          <w:lang w:val="fr-CA"/>
        </w:rPr>
        <w:t>L’APHRSO travaille en collaboration constante avec de nombreux partenaires du milieu et s’implique dans divers lieux de concertation sectoriels et intersectoriels, et ce tant au niveau local que régional.</w:t>
      </w:r>
      <w:r>
        <w:rPr>
          <w:rFonts w:ascii="Arial" w:hAnsi="Arial" w:cs="Arial"/>
          <w:lang w:val="fr-CA"/>
        </w:rPr>
        <w:t xml:space="preserve"> </w:t>
      </w:r>
    </w:p>
    <w:p w14:paraId="6E554A3A" w14:textId="65022A94" w:rsidR="0085289F" w:rsidRPr="0085289F" w:rsidRDefault="00A63BD4" w:rsidP="0085289F">
      <w:pPr>
        <w:jc w:val="both"/>
        <w:rPr>
          <w:rFonts w:ascii="Arial" w:hAnsi="Arial" w:cs="Arial"/>
          <w:lang w:val="fr-CA"/>
        </w:rPr>
      </w:pPr>
      <w:r w:rsidRPr="00C042E1">
        <w:rPr>
          <w:rFonts w:ascii="Arial" w:hAnsi="Arial" w:cs="Arial"/>
          <w:lang w:val="fr-CA"/>
        </w:rPr>
        <w:t xml:space="preserve">L’implication de l’APHRSO vise à </w:t>
      </w:r>
      <w:r w:rsidRPr="006C4137">
        <w:rPr>
          <w:rFonts w:ascii="Arial" w:hAnsi="Arial" w:cs="Arial"/>
          <w:color w:val="C00000"/>
          <w:lang w:val="fr-CA"/>
        </w:rPr>
        <w:t xml:space="preserve">assurer la représentativité </w:t>
      </w:r>
      <w:r w:rsidRPr="006C4137">
        <w:rPr>
          <w:rFonts w:ascii="Arial" w:hAnsi="Arial" w:cs="Arial"/>
          <w:lang w:val="fr-CA"/>
        </w:rPr>
        <w:t>des personnes ayant des limitations fonctionnelles</w:t>
      </w:r>
      <w:r w:rsidRPr="006C4137">
        <w:rPr>
          <w:rFonts w:ascii="Arial" w:hAnsi="Arial" w:cs="Arial"/>
          <w:color w:val="auto"/>
          <w:lang w:val="fr-CA"/>
        </w:rPr>
        <w:t xml:space="preserve">, </w:t>
      </w:r>
      <w:r w:rsidRPr="006C4137">
        <w:rPr>
          <w:rFonts w:ascii="Arial" w:hAnsi="Arial" w:cs="Arial"/>
          <w:color w:val="C00000"/>
          <w:lang w:val="fr-CA"/>
        </w:rPr>
        <w:t xml:space="preserve">promouvoir l’accessibilité universelle, promouvoir le développement et l’accès aux services </w:t>
      </w:r>
      <w:r w:rsidRPr="00A63BD4">
        <w:rPr>
          <w:rFonts w:ascii="Arial" w:hAnsi="Arial" w:cs="Arial"/>
          <w:lang w:val="fr-CA"/>
        </w:rPr>
        <w:t>de proximité</w:t>
      </w:r>
      <w:r w:rsidR="00F56AFB">
        <w:rPr>
          <w:rFonts w:ascii="Arial" w:hAnsi="Arial" w:cs="Arial"/>
          <w:lang w:val="fr-CA"/>
        </w:rPr>
        <w:t xml:space="preserve"> et </w:t>
      </w:r>
      <w:r w:rsidRPr="00A63BD4">
        <w:rPr>
          <w:rFonts w:ascii="Arial" w:hAnsi="Arial" w:cs="Arial"/>
          <w:lang w:val="fr-CA"/>
        </w:rPr>
        <w:t>être informés des dossiers ou des enjeux pouvant avoir un impact sur les personnes que nous représentons</w:t>
      </w:r>
      <w:r w:rsidR="0085289F">
        <w:rPr>
          <w:rFonts w:ascii="Arial" w:hAnsi="Arial" w:cs="Arial"/>
          <w:lang w:val="fr-CA"/>
        </w:rPr>
        <w:t>.</w:t>
      </w:r>
      <w:r w:rsidR="00F56AFB">
        <w:rPr>
          <w:rFonts w:ascii="Arial" w:hAnsi="Arial" w:cs="Arial"/>
          <w:lang w:val="fr-CA"/>
        </w:rPr>
        <w:t xml:space="preserve"> De plus, </w:t>
      </w:r>
      <w:r w:rsidR="00F56AFB" w:rsidRPr="006C4137">
        <w:rPr>
          <w:rFonts w:ascii="Arial" w:hAnsi="Arial" w:cs="Arial"/>
          <w:lang w:val="fr-CA"/>
        </w:rPr>
        <w:t xml:space="preserve">nos actions et nos interventions </w:t>
      </w:r>
      <w:r w:rsidR="00F56AFB" w:rsidRPr="00C042E1">
        <w:rPr>
          <w:rFonts w:ascii="Arial" w:hAnsi="Arial" w:cs="Arial"/>
          <w:lang w:val="fr-CA"/>
        </w:rPr>
        <w:t xml:space="preserve">dans le cadre de ce volet nous permettent </w:t>
      </w:r>
      <w:r w:rsidR="00F56AFB" w:rsidRPr="006C4137">
        <w:rPr>
          <w:rFonts w:ascii="Arial" w:hAnsi="Arial" w:cs="Arial"/>
          <w:lang w:val="fr-CA"/>
        </w:rPr>
        <w:t>d’</w:t>
      </w:r>
      <w:r w:rsidR="00F56AFB" w:rsidRPr="006C4137">
        <w:rPr>
          <w:rFonts w:ascii="Arial" w:hAnsi="Arial" w:cs="Arial"/>
          <w:color w:val="C00000"/>
          <w:lang w:val="fr-CA"/>
        </w:rPr>
        <w:t>informer</w:t>
      </w:r>
      <w:r w:rsidR="00F56AFB" w:rsidRPr="00C042E1">
        <w:rPr>
          <w:rFonts w:ascii="Arial" w:hAnsi="Arial" w:cs="Arial"/>
          <w:color w:val="auto"/>
          <w:lang w:val="fr-CA"/>
        </w:rPr>
        <w:t xml:space="preserve">, </w:t>
      </w:r>
      <w:r w:rsidR="00F56AFB" w:rsidRPr="006C4137">
        <w:rPr>
          <w:rFonts w:ascii="Arial" w:hAnsi="Arial" w:cs="Arial"/>
          <w:lang w:val="fr-CA"/>
        </w:rPr>
        <w:t xml:space="preserve">de </w:t>
      </w:r>
      <w:r w:rsidR="00F56AFB" w:rsidRPr="006C4137">
        <w:rPr>
          <w:rFonts w:ascii="Arial" w:hAnsi="Arial" w:cs="Arial"/>
          <w:color w:val="C00000"/>
          <w:lang w:val="fr-CA"/>
        </w:rPr>
        <w:t>sensibiliser</w:t>
      </w:r>
      <w:r w:rsidR="00F56AFB" w:rsidRPr="00C042E1">
        <w:rPr>
          <w:rFonts w:ascii="Arial" w:hAnsi="Arial" w:cs="Arial"/>
          <w:color w:val="auto"/>
          <w:lang w:val="fr-CA"/>
        </w:rPr>
        <w:t xml:space="preserve"> </w:t>
      </w:r>
      <w:r w:rsidR="00F56AFB" w:rsidRPr="006C4137">
        <w:rPr>
          <w:rFonts w:ascii="Arial" w:hAnsi="Arial" w:cs="Arial"/>
          <w:lang w:val="fr-CA"/>
        </w:rPr>
        <w:t>et</w:t>
      </w:r>
      <w:r w:rsidR="00F56AFB" w:rsidRPr="00C042E1">
        <w:rPr>
          <w:rFonts w:ascii="Arial" w:hAnsi="Arial" w:cs="Arial"/>
          <w:color w:val="auto"/>
          <w:lang w:val="fr-CA"/>
        </w:rPr>
        <w:t xml:space="preserve"> </w:t>
      </w:r>
      <w:r w:rsidR="00F56AFB" w:rsidRPr="006C4137">
        <w:rPr>
          <w:rFonts w:ascii="Arial" w:hAnsi="Arial" w:cs="Arial"/>
          <w:lang w:val="fr-CA"/>
        </w:rPr>
        <w:t>de</w:t>
      </w:r>
      <w:r w:rsidR="00F56AFB" w:rsidRPr="00C042E1">
        <w:rPr>
          <w:rFonts w:ascii="Arial" w:hAnsi="Arial" w:cs="Arial"/>
          <w:color w:val="auto"/>
          <w:lang w:val="fr-CA"/>
        </w:rPr>
        <w:t xml:space="preserve"> </w:t>
      </w:r>
      <w:r w:rsidR="00F56AFB" w:rsidRPr="006C4137">
        <w:rPr>
          <w:rFonts w:ascii="Arial" w:hAnsi="Arial" w:cs="Arial"/>
          <w:color w:val="C00000"/>
          <w:lang w:val="fr-CA"/>
        </w:rPr>
        <w:t xml:space="preserve">soutenir les acteurs du milieu </w:t>
      </w:r>
      <w:r w:rsidR="00F56AFB">
        <w:rPr>
          <w:rFonts w:ascii="Arial" w:hAnsi="Arial" w:cs="Arial"/>
          <w:lang w:val="fr-CA"/>
        </w:rPr>
        <w:t>qui souhaitent contribuer au développement d’une société plus inclusive et accessible à tous.</w:t>
      </w:r>
    </w:p>
    <w:p w14:paraId="1FB6BAE6" w14:textId="634A1F36" w:rsidR="00A63BD4" w:rsidRPr="000677D9" w:rsidRDefault="00F56AFB" w:rsidP="00E524B0">
      <w:pPr>
        <w:pStyle w:val="Titre2"/>
        <w:rPr>
          <w:rFonts w:ascii="Arial" w:hAnsi="Arial" w:cs="Arial"/>
          <w:b/>
          <w:bCs/>
          <w:lang w:val="fr-CA"/>
        </w:rPr>
      </w:pPr>
      <w:r w:rsidRPr="000677D9">
        <w:rPr>
          <w:rFonts w:ascii="Arial" w:hAnsi="Arial" w:cs="Arial"/>
          <w:b/>
          <w:bCs/>
          <w:lang w:val="fr-CA"/>
        </w:rPr>
        <w:t>Nos i</w:t>
      </w:r>
      <w:r w:rsidR="0085289F" w:rsidRPr="000677D9">
        <w:rPr>
          <w:rFonts w:ascii="Arial" w:hAnsi="Arial" w:cs="Arial"/>
          <w:b/>
          <w:bCs/>
          <w:lang w:val="fr-CA"/>
        </w:rPr>
        <w:t>mplication</w:t>
      </w:r>
      <w:r w:rsidR="0013216E">
        <w:rPr>
          <w:rFonts w:ascii="Arial" w:hAnsi="Arial" w:cs="Arial"/>
          <w:b/>
          <w:bCs/>
          <w:lang w:val="fr-CA"/>
        </w:rPr>
        <w:t>s</w:t>
      </w:r>
      <w:r w:rsidRPr="000677D9">
        <w:rPr>
          <w:rFonts w:ascii="Arial" w:hAnsi="Arial" w:cs="Arial"/>
          <w:b/>
          <w:bCs/>
          <w:lang w:val="fr-CA"/>
        </w:rPr>
        <w:t xml:space="preserve"> et collaborations</w:t>
      </w:r>
    </w:p>
    <w:p w14:paraId="7F7281F9" w14:textId="77777777" w:rsidR="00E524B0" w:rsidRDefault="00E524B0" w:rsidP="00C7456C">
      <w:pPr>
        <w:spacing w:before="0" w:after="0"/>
        <w:jc w:val="both"/>
        <w:rPr>
          <w:rFonts w:ascii="Arial" w:hAnsi="Arial" w:cs="Arial"/>
          <w:color w:val="365F91" w:themeColor="accent1" w:themeShade="BF"/>
          <w:lang w:val="fr-CA"/>
        </w:rPr>
      </w:pPr>
    </w:p>
    <w:p w14:paraId="761088E9" w14:textId="72DC1084" w:rsidR="00A63BD4" w:rsidRPr="00E524B0" w:rsidRDefault="00C7456C" w:rsidP="00C7456C">
      <w:pPr>
        <w:spacing w:before="0" w:after="0"/>
        <w:jc w:val="both"/>
        <w:rPr>
          <w:rFonts w:ascii="Arial" w:hAnsi="Arial" w:cs="Arial"/>
          <w:color w:val="auto"/>
          <w:lang w:val="fr-CA"/>
        </w:rPr>
      </w:pPr>
      <w:r w:rsidRPr="00E524B0">
        <w:rPr>
          <w:rFonts w:ascii="Arial" w:hAnsi="Arial" w:cs="Arial"/>
          <w:color w:val="auto"/>
          <w:lang w:val="fr-CA"/>
        </w:rPr>
        <w:t>Participation et implication au sein du Groupement des associations des personnes handicapées de la Rive-Sud de Montréal (GAPHRSM)</w:t>
      </w:r>
    </w:p>
    <w:p w14:paraId="6539C5FD" w14:textId="77777777" w:rsidR="00271161" w:rsidRPr="00271161" w:rsidRDefault="00271161" w:rsidP="00271161">
      <w:pPr>
        <w:spacing w:before="0" w:after="0"/>
        <w:jc w:val="both"/>
        <w:rPr>
          <w:rFonts w:ascii="Arial" w:hAnsi="Arial" w:cs="Arial"/>
          <w:lang w:val="fr-CA"/>
        </w:rPr>
      </w:pPr>
    </w:p>
    <w:p w14:paraId="63DB976C" w14:textId="541B311C" w:rsidR="00C7456C" w:rsidRDefault="00C7456C" w:rsidP="00E524B0">
      <w:pPr>
        <w:pStyle w:val="Paragraphedeliste"/>
        <w:numPr>
          <w:ilvl w:val="0"/>
          <w:numId w:val="16"/>
        </w:numPr>
        <w:spacing w:before="0" w:after="0"/>
        <w:jc w:val="both"/>
        <w:rPr>
          <w:rFonts w:ascii="Arial" w:hAnsi="Arial" w:cs="Arial"/>
          <w:lang w:val="fr-CA"/>
        </w:rPr>
      </w:pPr>
      <w:r>
        <w:rPr>
          <w:rFonts w:ascii="Arial" w:hAnsi="Arial" w:cs="Arial"/>
          <w:lang w:val="fr-CA"/>
        </w:rPr>
        <w:t>Implication au Conseil d’administration</w:t>
      </w:r>
      <w:r w:rsidR="00C65261">
        <w:rPr>
          <w:rFonts w:ascii="Arial" w:hAnsi="Arial" w:cs="Arial"/>
          <w:lang w:val="fr-CA"/>
        </w:rPr>
        <w:t xml:space="preserve"> (la direction assure la présidence)</w:t>
      </w:r>
    </w:p>
    <w:p w14:paraId="67192C05" w14:textId="77777777" w:rsidR="00FD60D1" w:rsidRPr="00FD60D1" w:rsidRDefault="00FD60D1" w:rsidP="00FD60D1">
      <w:pPr>
        <w:spacing w:before="0" w:after="0"/>
        <w:jc w:val="both"/>
        <w:rPr>
          <w:rFonts w:ascii="Arial" w:hAnsi="Arial" w:cs="Arial"/>
          <w:lang w:val="fr-CA"/>
        </w:rPr>
      </w:pPr>
    </w:p>
    <w:p w14:paraId="78D6CCAE" w14:textId="281C774A" w:rsidR="00C7456C" w:rsidRDefault="00C7456C" w:rsidP="00E524B0">
      <w:pPr>
        <w:pStyle w:val="Paragraphedeliste"/>
        <w:numPr>
          <w:ilvl w:val="0"/>
          <w:numId w:val="16"/>
        </w:numPr>
        <w:spacing w:before="0" w:after="0"/>
        <w:jc w:val="both"/>
        <w:rPr>
          <w:rFonts w:ascii="Arial" w:hAnsi="Arial" w:cs="Arial"/>
          <w:lang w:val="fr-CA"/>
        </w:rPr>
      </w:pPr>
      <w:r>
        <w:rPr>
          <w:rFonts w:ascii="Arial" w:hAnsi="Arial" w:cs="Arial"/>
          <w:lang w:val="fr-CA"/>
        </w:rPr>
        <w:t>Implication au comité portant sur le soutien à la personne et à la famille</w:t>
      </w:r>
    </w:p>
    <w:p w14:paraId="4A5B159F" w14:textId="2FFF0ADA" w:rsidR="00C7456C" w:rsidRDefault="00C7456C" w:rsidP="00C7456C">
      <w:pPr>
        <w:pStyle w:val="Paragraphedeliste"/>
        <w:numPr>
          <w:ilvl w:val="1"/>
          <w:numId w:val="14"/>
        </w:numPr>
        <w:spacing w:before="0" w:after="0"/>
        <w:jc w:val="both"/>
        <w:rPr>
          <w:rFonts w:ascii="Arial" w:hAnsi="Arial" w:cs="Arial"/>
          <w:lang w:val="fr-CA"/>
        </w:rPr>
      </w:pPr>
      <w:r>
        <w:rPr>
          <w:rFonts w:ascii="Arial" w:hAnsi="Arial" w:cs="Arial"/>
          <w:lang w:val="fr-CA"/>
        </w:rPr>
        <w:t>Sous-comité sur les logements sociaux</w:t>
      </w:r>
    </w:p>
    <w:p w14:paraId="665009A9" w14:textId="53DBB947" w:rsidR="005A40FC" w:rsidRDefault="005A40FC" w:rsidP="00C7456C">
      <w:pPr>
        <w:pStyle w:val="Paragraphedeliste"/>
        <w:numPr>
          <w:ilvl w:val="1"/>
          <w:numId w:val="14"/>
        </w:numPr>
        <w:spacing w:before="0" w:after="0"/>
        <w:jc w:val="both"/>
        <w:rPr>
          <w:rFonts w:ascii="Arial" w:hAnsi="Arial" w:cs="Arial"/>
          <w:lang w:val="fr-CA"/>
        </w:rPr>
      </w:pPr>
      <w:r>
        <w:rPr>
          <w:rFonts w:ascii="Arial" w:hAnsi="Arial" w:cs="Arial"/>
          <w:lang w:val="fr-CA"/>
        </w:rPr>
        <w:t>Comité de travail sur les ententes de services en activités de jour</w:t>
      </w:r>
    </w:p>
    <w:p w14:paraId="1A73EDC4" w14:textId="77777777" w:rsidR="00FD60D1" w:rsidRPr="00FD60D1" w:rsidRDefault="00FD60D1" w:rsidP="00FD60D1">
      <w:pPr>
        <w:spacing w:before="0" w:after="0"/>
        <w:jc w:val="both"/>
        <w:rPr>
          <w:rFonts w:ascii="Arial" w:hAnsi="Arial" w:cs="Arial"/>
          <w:lang w:val="fr-CA"/>
        </w:rPr>
      </w:pPr>
    </w:p>
    <w:p w14:paraId="1AD049D9" w14:textId="2142CB09" w:rsidR="00C7456C" w:rsidRDefault="00C7456C" w:rsidP="00C7456C">
      <w:pPr>
        <w:pStyle w:val="Paragraphedeliste"/>
        <w:numPr>
          <w:ilvl w:val="0"/>
          <w:numId w:val="14"/>
        </w:numPr>
        <w:spacing w:before="0" w:after="0"/>
        <w:jc w:val="both"/>
        <w:rPr>
          <w:rFonts w:ascii="Arial" w:hAnsi="Arial" w:cs="Arial"/>
          <w:lang w:val="fr-CA"/>
        </w:rPr>
      </w:pPr>
      <w:r>
        <w:rPr>
          <w:rFonts w:ascii="Arial" w:hAnsi="Arial" w:cs="Arial"/>
          <w:lang w:val="fr-CA"/>
        </w:rPr>
        <w:t>Implication au comité portant sur les enjeux municipaux</w:t>
      </w:r>
    </w:p>
    <w:p w14:paraId="2B67EFD3" w14:textId="3422F36A" w:rsidR="00C7456C" w:rsidRDefault="00C7456C" w:rsidP="00C7456C">
      <w:pPr>
        <w:pStyle w:val="Paragraphedeliste"/>
        <w:numPr>
          <w:ilvl w:val="1"/>
          <w:numId w:val="14"/>
        </w:numPr>
        <w:spacing w:before="0" w:after="0"/>
        <w:jc w:val="both"/>
        <w:rPr>
          <w:rFonts w:ascii="Arial" w:hAnsi="Arial" w:cs="Arial"/>
          <w:lang w:val="fr-CA"/>
        </w:rPr>
      </w:pPr>
      <w:r>
        <w:rPr>
          <w:rFonts w:ascii="Arial" w:hAnsi="Arial" w:cs="Arial"/>
          <w:lang w:val="fr-CA"/>
        </w:rPr>
        <w:t>Sous-comité sur les camps de jour</w:t>
      </w:r>
    </w:p>
    <w:p w14:paraId="3BE0EA19" w14:textId="5FA40931" w:rsidR="00C7456C" w:rsidRPr="00C7456C" w:rsidRDefault="00C7456C" w:rsidP="00C7456C">
      <w:pPr>
        <w:pStyle w:val="Paragraphedeliste"/>
        <w:numPr>
          <w:ilvl w:val="1"/>
          <w:numId w:val="14"/>
        </w:numPr>
        <w:spacing w:before="0" w:after="0"/>
        <w:jc w:val="both"/>
        <w:rPr>
          <w:rFonts w:ascii="Arial" w:hAnsi="Arial" w:cs="Arial"/>
          <w:lang w:val="fr-CA"/>
        </w:rPr>
      </w:pPr>
      <w:r>
        <w:rPr>
          <w:rFonts w:ascii="Arial" w:hAnsi="Arial" w:cs="Arial"/>
          <w:lang w:val="fr-CA"/>
        </w:rPr>
        <w:t>Sous-comité sur les commerces et services accessibles</w:t>
      </w:r>
    </w:p>
    <w:p w14:paraId="5884E569" w14:textId="77777777" w:rsidR="00271161" w:rsidRPr="00271161" w:rsidRDefault="00271161" w:rsidP="00271161">
      <w:pPr>
        <w:spacing w:before="0" w:after="0"/>
        <w:jc w:val="both"/>
        <w:rPr>
          <w:rFonts w:ascii="Arial" w:hAnsi="Arial" w:cs="Arial"/>
          <w:lang w:val="fr-CA"/>
        </w:rPr>
      </w:pPr>
    </w:p>
    <w:p w14:paraId="40AFB63D" w14:textId="0BFBDE1E" w:rsidR="00A63BD4" w:rsidRDefault="00C7456C" w:rsidP="00271161">
      <w:pPr>
        <w:pStyle w:val="Paragraphedeliste"/>
        <w:numPr>
          <w:ilvl w:val="0"/>
          <w:numId w:val="14"/>
        </w:numPr>
        <w:spacing w:before="0" w:after="0"/>
        <w:jc w:val="both"/>
        <w:rPr>
          <w:rFonts w:ascii="Arial" w:hAnsi="Arial" w:cs="Arial"/>
          <w:lang w:val="fr-CA"/>
        </w:rPr>
      </w:pPr>
      <w:r>
        <w:rPr>
          <w:rFonts w:ascii="Arial" w:hAnsi="Arial" w:cs="Arial"/>
          <w:lang w:val="fr-CA"/>
        </w:rPr>
        <w:t>Participation au comité consultatif de l’ARTM</w:t>
      </w:r>
    </w:p>
    <w:p w14:paraId="5EEDE6F0" w14:textId="6AD6150E" w:rsidR="00C7456C" w:rsidRDefault="00FD60D1" w:rsidP="00C7456C">
      <w:pPr>
        <w:pStyle w:val="Paragraphedeliste"/>
        <w:numPr>
          <w:ilvl w:val="1"/>
          <w:numId w:val="14"/>
        </w:numPr>
        <w:jc w:val="both"/>
        <w:rPr>
          <w:rFonts w:ascii="Arial" w:hAnsi="Arial" w:cs="Arial"/>
          <w:lang w:val="fr-CA"/>
        </w:rPr>
      </w:pPr>
      <w:r>
        <w:rPr>
          <w:rFonts w:ascii="Arial" w:hAnsi="Arial" w:cs="Arial"/>
          <w:lang w:val="fr-CA"/>
        </w:rPr>
        <w:t>S</w:t>
      </w:r>
      <w:r w:rsidR="00C7456C">
        <w:rPr>
          <w:rFonts w:ascii="Arial" w:hAnsi="Arial" w:cs="Arial"/>
          <w:lang w:val="fr-CA"/>
        </w:rPr>
        <w:t>ous-comité sur le transport adapté</w:t>
      </w:r>
    </w:p>
    <w:p w14:paraId="3CA91B5D" w14:textId="4D98DA60" w:rsidR="00C7456C" w:rsidRPr="00C7456C" w:rsidRDefault="00FD60D1" w:rsidP="00C7456C">
      <w:pPr>
        <w:pStyle w:val="Paragraphedeliste"/>
        <w:numPr>
          <w:ilvl w:val="1"/>
          <w:numId w:val="14"/>
        </w:numPr>
        <w:jc w:val="both"/>
        <w:rPr>
          <w:rFonts w:ascii="Arial" w:hAnsi="Arial" w:cs="Arial"/>
          <w:lang w:val="fr-CA"/>
        </w:rPr>
      </w:pPr>
      <w:r>
        <w:rPr>
          <w:rFonts w:ascii="Arial" w:hAnsi="Arial" w:cs="Arial"/>
          <w:lang w:val="fr-CA"/>
        </w:rPr>
        <w:t>S</w:t>
      </w:r>
      <w:r w:rsidR="00C7456C">
        <w:rPr>
          <w:rFonts w:ascii="Arial" w:hAnsi="Arial" w:cs="Arial"/>
          <w:lang w:val="fr-CA"/>
        </w:rPr>
        <w:t>ous-comité sur l’accessibilité universelle</w:t>
      </w:r>
    </w:p>
    <w:p w14:paraId="279B15BB" w14:textId="3237E560" w:rsidR="00F56AFB" w:rsidRDefault="00E524B0" w:rsidP="00E524B0">
      <w:pPr>
        <w:spacing w:before="0" w:after="0"/>
        <w:jc w:val="both"/>
        <w:rPr>
          <w:rFonts w:ascii="Arial" w:hAnsi="Arial" w:cs="Arial"/>
          <w:color w:val="auto"/>
          <w:lang w:val="fr-CA"/>
        </w:rPr>
      </w:pPr>
      <w:r w:rsidRPr="00E524B0">
        <w:rPr>
          <w:rFonts w:ascii="Arial" w:hAnsi="Arial" w:cs="Arial"/>
          <w:color w:val="auto"/>
          <w:lang w:val="fr-CA"/>
        </w:rPr>
        <w:t xml:space="preserve">Participation </w:t>
      </w:r>
      <w:r>
        <w:rPr>
          <w:rFonts w:ascii="Arial" w:hAnsi="Arial" w:cs="Arial"/>
          <w:color w:val="auto"/>
          <w:lang w:val="fr-CA"/>
        </w:rPr>
        <w:t>au comité consultatif du transport adapté d’Exo</w:t>
      </w:r>
      <w:r w:rsidR="00C65261">
        <w:rPr>
          <w:rFonts w:ascii="Arial" w:hAnsi="Arial" w:cs="Arial"/>
          <w:color w:val="auto"/>
          <w:lang w:val="fr-CA"/>
        </w:rPr>
        <w:t>,</w:t>
      </w:r>
      <w:r>
        <w:rPr>
          <w:rFonts w:ascii="Arial" w:hAnsi="Arial" w:cs="Arial"/>
          <w:color w:val="auto"/>
          <w:lang w:val="fr-CA"/>
        </w:rPr>
        <w:t xml:space="preserve"> Couronne-Sud</w:t>
      </w:r>
    </w:p>
    <w:p w14:paraId="1DA75947" w14:textId="77777777" w:rsidR="00E524B0" w:rsidRDefault="00E524B0" w:rsidP="00E524B0">
      <w:pPr>
        <w:spacing w:before="0" w:after="0"/>
        <w:jc w:val="both"/>
        <w:rPr>
          <w:rFonts w:ascii="Arial" w:hAnsi="Arial" w:cs="Arial"/>
          <w:color w:val="auto"/>
          <w:lang w:val="fr-CA"/>
        </w:rPr>
      </w:pPr>
    </w:p>
    <w:p w14:paraId="1B0A3A02" w14:textId="4B74C786" w:rsidR="00E524B0" w:rsidRDefault="00FB7907" w:rsidP="00E524B0">
      <w:pPr>
        <w:spacing w:before="0" w:after="0"/>
        <w:jc w:val="both"/>
        <w:rPr>
          <w:rFonts w:ascii="Arial" w:hAnsi="Arial" w:cs="Arial"/>
          <w:color w:val="auto"/>
          <w:lang w:val="fr-CA"/>
        </w:rPr>
      </w:pPr>
      <w:r>
        <w:rPr>
          <w:rFonts w:ascii="Arial" w:hAnsi="Arial" w:cs="Arial"/>
          <w:color w:val="auto"/>
          <w:lang w:val="fr-CA"/>
        </w:rPr>
        <w:t>R</w:t>
      </w:r>
      <w:r w:rsidR="00E524B0">
        <w:rPr>
          <w:rFonts w:ascii="Arial" w:hAnsi="Arial" w:cs="Arial"/>
          <w:color w:val="auto"/>
          <w:lang w:val="fr-CA"/>
        </w:rPr>
        <w:t xml:space="preserve">eprésentation des personnes handicapées au comité de sélection de l’organisme </w:t>
      </w:r>
      <w:r w:rsidR="003B55EA">
        <w:rPr>
          <w:rFonts w:ascii="Arial" w:hAnsi="Arial" w:cs="Arial"/>
          <w:color w:val="auto"/>
          <w:lang w:val="fr-CA"/>
        </w:rPr>
        <w:t>Programme d’accessibilité au logement</w:t>
      </w:r>
      <w:r w:rsidR="003B55EA" w:rsidRPr="003B55EA">
        <w:rPr>
          <w:rFonts w:ascii="Arial" w:hAnsi="Arial" w:cs="Arial"/>
          <w:color w:val="auto"/>
          <w:lang w:val="fr-CA"/>
        </w:rPr>
        <w:t xml:space="preserve"> </w:t>
      </w:r>
      <w:r w:rsidR="003B55EA">
        <w:rPr>
          <w:rFonts w:ascii="Arial" w:hAnsi="Arial" w:cs="Arial"/>
          <w:color w:val="auto"/>
          <w:lang w:val="fr-CA"/>
        </w:rPr>
        <w:t>(PAL)</w:t>
      </w:r>
    </w:p>
    <w:p w14:paraId="257BC5E7" w14:textId="77777777" w:rsidR="00E524B0" w:rsidRDefault="00E524B0" w:rsidP="00E524B0">
      <w:pPr>
        <w:spacing w:before="0" w:after="0"/>
        <w:jc w:val="both"/>
        <w:rPr>
          <w:rFonts w:ascii="Arial" w:hAnsi="Arial" w:cs="Arial"/>
          <w:color w:val="auto"/>
          <w:lang w:val="fr-CA"/>
        </w:rPr>
      </w:pPr>
    </w:p>
    <w:p w14:paraId="489BEE43" w14:textId="00D9A91F" w:rsidR="00FB7907" w:rsidRDefault="00FB7907" w:rsidP="00271161">
      <w:pPr>
        <w:spacing w:before="0" w:after="0"/>
        <w:jc w:val="both"/>
        <w:rPr>
          <w:rFonts w:ascii="Arial" w:hAnsi="Arial" w:cs="Arial"/>
          <w:color w:val="auto"/>
          <w:lang w:val="fr-CA"/>
        </w:rPr>
      </w:pPr>
    </w:p>
    <w:p w14:paraId="0DB08DBF" w14:textId="77777777" w:rsidR="00FB7907" w:rsidRDefault="00FB7907" w:rsidP="00271161">
      <w:pPr>
        <w:spacing w:before="0" w:after="0"/>
        <w:jc w:val="both"/>
        <w:rPr>
          <w:rFonts w:ascii="Arial" w:hAnsi="Arial" w:cs="Arial"/>
          <w:color w:val="auto"/>
          <w:lang w:val="fr-CA"/>
        </w:rPr>
      </w:pPr>
    </w:p>
    <w:p w14:paraId="65457844" w14:textId="79D29BB2" w:rsidR="00FB7907" w:rsidRDefault="00FB7907" w:rsidP="00271161">
      <w:pPr>
        <w:spacing w:before="0" w:after="0"/>
        <w:jc w:val="both"/>
        <w:rPr>
          <w:rFonts w:ascii="Arial" w:hAnsi="Arial" w:cs="Arial"/>
          <w:color w:val="auto"/>
          <w:lang w:val="fr-CA"/>
        </w:rPr>
      </w:pPr>
    </w:p>
    <w:p w14:paraId="37471051" w14:textId="2940B55D" w:rsidR="00FB7907" w:rsidRDefault="00FB7907" w:rsidP="00271161">
      <w:pPr>
        <w:spacing w:before="0" w:after="0"/>
        <w:jc w:val="both"/>
        <w:rPr>
          <w:rFonts w:ascii="Arial" w:hAnsi="Arial" w:cs="Arial"/>
          <w:color w:val="auto"/>
          <w:lang w:val="fr-CA"/>
        </w:rPr>
      </w:pPr>
    </w:p>
    <w:p w14:paraId="77B8EB56" w14:textId="5099C555" w:rsidR="00FB7907" w:rsidRDefault="00FB7907" w:rsidP="00271161">
      <w:pPr>
        <w:spacing w:before="0" w:after="0"/>
        <w:jc w:val="both"/>
        <w:rPr>
          <w:rFonts w:ascii="Arial" w:hAnsi="Arial" w:cs="Arial"/>
          <w:color w:val="auto"/>
          <w:lang w:val="fr-CA"/>
        </w:rPr>
      </w:pPr>
    </w:p>
    <w:p w14:paraId="23FE3726" w14:textId="77777777" w:rsidR="00FB7907" w:rsidRDefault="00FB7907" w:rsidP="00271161">
      <w:pPr>
        <w:spacing w:before="0" w:after="0"/>
        <w:jc w:val="both"/>
        <w:rPr>
          <w:rFonts w:ascii="Arial" w:hAnsi="Arial" w:cs="Arial"/>
          <w:color w:val="auto"/>
          <w:lang w:val="fr-CA"/>
        </w:rPr>
      </w:pPr>
    </w:p>
    <w:p w14:paraId="2873BF40" w14:textId="7BCB0E63" w:rsidR="00FB7907" w:rsidRDefault="00FB7907" w:rsidP="00271161">
      <w:pPr>
        <w:spacing w:before="0" w:after="0"/>
        <w:jc w:val="both"/>
        <w:rPr>
          <w:rFonts w:ascii="Arial" w:hAnsi="Arial" w:cs="Arial"/>
          <w:color w:val="auto"/>
          <w:lang w:val="fr-CA"/>
        </w:rPr>
      </w:pPr>
    </w:p>
    <w:p w14:paraId="7A8E99D1" w14:textId="77777777" w:rsidR="00FB7907" w:rsidRDefault="00FB7907" w:rsidP="00271161">
      <w:pPr>
        <w:spacing w:before="0" w:after="0"/>
        <w:jc w:val="both"/>
        <w:rPr>
          <w:rFonts w:ascii="Arial" w:hAnsi="Arial" w:cs="Arial"/>
          <w:color w:val="auto"/>
          <w:lang w:val="fr-CA"/>
        </w:rPr>
      </w:pPr>
    </w:p>
    <w:p w14:paraId="328299EE" w14:textId="44539EB0" w:rsidR="00FB7907" w:rsidRDefault="00FB7907" w:rsidP="00271161">
      <w:pPr>
        <w:spacing w:before="0" w:after="0"/>
        <w:jc w:val="both"/>
        <w:rPr>
          <w:rFonts w:ascii="Arial" w:hAnsi="Arial" w:cs="Arial"/>
          <w:color w:val="auto"/>
          <w:lang w:val="fr-CA"/>
        </w:rPr>
      </w:pPr>
    </w:p>
    <w:p w14:paraId="6A174D69" w14:textId="642F7819" w:rsidR="00FB7907" w:rsidRDefault="00FB7907" w:rsidP="00271161">
      <w:pPr>
        <w:spacing w:before="0" w:after="0"/>
        <w:jc w:val="both"/>
        <w:rPr>
          <w:rFonts w:ascii="Arial" w:hAnsi="Arial" w:cs="Arial"/>
          <w:color w:val="auto"/>
          <w:lang w:val="fr-CA"/>
        </w:rPr>
      </w:pPr>
    </w:p>
    <w:p w14:paraId="2794B72D" w14:textId="77777777" w:rsidR="00FB7907" w:rsidRDefault="00FB7907" w:rsidP="00271161">
      <w:pPr>
        <w:spacing w:before="0" w:after="0"/>
        <w:jc w:val="both"/>
        <w:rPr>
          <w:rFonts w:ascii="Arial" w:hAnsi="Arial" w:cs="Arial"/>
          <w:color w:val="auto"/>
          <w:lang w:val="fr-CA"/>
        </w:rPr>
      </w:pPr>
    </w:p>
    <w:p w14:paraId="3DD275F4" w14:textId="0583DFB5" w:rsidR="00FB7907" w:rsidRDefault="00FB7907" w:rsidP="00271161">
      <w:pPr>
        <w:spacing w:before="0" w:after="0"/>
        <w:jc w:val="both"/>
        <w:rPr>
          <w:rFonts w:ascii="Arial" w:hAnsi="Arial" w:cs="Arial"/>
          <w:color w:val="auto"/>
          <w:lang w:val="fr-CA"/>
        </w:rPr>
      </w:pPr>
    </w:p>
    <w:p w14:paraId="795A874A" w14:textId="5CFE9BB4" w:rsidR="00E524B0" w:rsidRDefault="00E524B0" w:rsidP="00271161">
      <w:pPr>
        <w:spacing w:before="0" w:after="0"/>
        <w:jc w:val="both"/>
        <w:rPr>
          <w:rFonts w:ascii="Arial" w:hAnsi="Arial" w:cs="Arial"/>
          <w:color w:val="auto"/>
          <w:lang w:val="fr-CA"/>
        </w:rPr>
      </w:pPr>
      <w:r>
        <w:rPr>
          <w:rFonts w:ascii="Arial" w:hAnsi="Arial" w:cs="Arial"/>
          <w:color w:val="auto"/>
          <w:lang w:val="fr-CA"/>
        </w:rPr>
        <w:t xml:space="preserve">Représentation des personnes handicapées au comité d’admission du transport adapté </w:t>
      </w:r>
      <w:r w:rsidR="003B55EA">
        <w:rPr>
          <w:rFonts w:ascii="Arial" w:hAnsi="Arial" w:cs="Arial"/>
          <w:color w:val="auto"/>
          <w:lang w:val="fr-CA"/>
        </w:rPr>
        <w:t>de la Rive-</w:t>
      </w:r>
      <w:proofErr w:type="spellStart"/>
      <w:r w:rsidR="003B55EA">
        <w:rPr>
          <w:rFonts w:ascii="Arial" w:hAnsi="Arial" w:cs="Arial"/>
          <w:color w:val="auto"/>
          <w:lang w:val="fr-CA"/>
        </w:rPr>
        <w:t>Sud Ouest</w:t>
      </w:r>
      <w:proofErr w:type="spellEnd"/>
      <w:r w:rsidR="003B55EA">
        <w:rPr>
          <w:rFonts w:ascii="Arial" w:hAnsi="Arial" w:cs="Arial"/>
          <w:color w:val="auto"/>
          <w:lang w:val="fr-CA"/>
        </w:rPr>
        <w:t xml:space="preserve"> (TARSO)</w:t>
      </w:r>
    </w:p>
    <w:p w14:paraId="506EAF1F" w14:textId="33826199" w:rsidR="00E524B0" w:rsidRDefault="00E524B0" w:rsidP="00E524B0">
      <w:pPr>
        <w:spacing w:before="0" w:after="0"/>
        <w:jc w:val="both"/>
        <w:rPr>
          <w:rFonts w:ascii="Arial" w:hAnsi="Arial" w:cs="Arial"/>
          <w:color w:val="auto"/>
          <w:lang w:val="fr-CA"/>
        </w:rPr>
      </w:pPr>
    </w:p>
    <w:p w14:paraId="0EDC53EF" w14:textId="1440D9C2" w:rsidR="00E524B0" w:rsidRDefault="00E524B0" w:rsidP="00FD60D1">
      <w:pPr>
        <w:spacing w:before="0" w:after="0"/>
        <w:jc w:val="both"/>
        <w:rPr>
          <w:rFonts w:ascii="Arial" w:hAnsi="Arial" w:cs="Arial"/>
          <w:color w:val="auto"/>
          <w:lang w:val="fr-CA"/>
        </w:rPr>
      </w:pPr>
      <w:r>
        <w:rPr>
          <w:rFonts w:ascii="Arial" w:hAnsi="Arial" w:cs="Arial"/>
          <w:color w:val="auto"/>
          <w:lang w:val="fr-CA"/>
        </w:rPr>
        <w:t>Participation aux comités consultatifs des plans d’action municipaux à l’égard des personnes handicapées</w:t>
      </w:r>
    </w:p>
    <w:p w14:paraId="78936AA6" w14:textId="588A4C96" w:rsidR="00E524B0" w:rsidRDefault="00E524B0" w:rsidP="00E524B0">
      <w:pPr>
        <w:pStyle w:val="Paragraphedeliste"/>
        <w:numPr>
          <w:ilvl w:val="0"/>
          <w:numId w:val="17"/>
        </w:numPr>
        <w:spacing w:before="0" w:after="0"/>
        <w:jc w:val="both"/>
        <w:rPr>
          <w:rFonts w:ascii="Arial" w:hAnsi="Arial" w:cs="Arial"/>
          <w:lang w:val="fr-CA"/>
        </w:rPr>
      </w:pPr>
      <w:r w:rsidRPr="00E524B0">
        <w:rPr>
          <w:rFonts w:ascii="Arial" w:hAnsi="Arial" w:cs="Arial"/>
          <w:lang w:val="fr-CA"/>
        </w:rPr>
        <w:t>Candiac, La Prairie, St-Constant et Ste-Catherine</w:t>
      </w:r>
    </w:p>
    <w:p w14:paraId="695D12A3" w14:textId="5899C81C" w:rsidR="00FD60D1" w:rsidRPr="00E524B0" w:rsidRDefault="00FD60D1" w:rsidP="00E524B0">
      <w:pPr>
        <w:pStyle w:val="Paragraphedeliste"/>
        <w:numPr>
          <w:ilvl w:val="0"/>
          <w:numId w:val="17"/>
        </w:numPr>
        <w:spacing w:before="0" w:after="0"/>
        <w:jc w:val="both"/>
        <w:rPr>
          <w:rFonts w:ascii="Arial" w:hAnsi="Arial" w:cs="Arial"/>
          <w:lang w:val="fr-CA"/>
        </w:rPr>
      </w:pPr>
      <w:r>
        <w:rPr>
          <w:rFonts w:ascii="Arial" w:hAnsi="Arial" w:cs="Arial"/>
          <w:lang w:val="fr-CA"/>
        </w:rPr>
        <w:t>Demande effectuée pour Châteauguay</w:t>
      </w:r>
    </w:p>
    <w:p w14:paraId="32711302" w14:textId="5A986673" w:rsidR="00E524B0" w:rsidRDefault="00E524B0" w:rsidP="00E524B0">
      <w:pPr>
        <w:spacing w:before="0" w:after="0"/>
        <w:jc w:val="both"/>
        <w:rPr>
          <w:rFonts w:ascii="Arial" w:hAnsi="Arial" w:cs="Arial"/>
          <w:color w:val="auto"/>
          <w:lang w:val="fr-CA"/>
        </w:rPr>
      </w:pPr>
    </w:p>
    <w:p w14:paraId="428688DD" w14:textId="59F24D1F" w:rsidR="00E524B0" w:rsidRPr="00E524B0" w:rsidRDefault="00E524B0" w:rsidP="00E524B0">
      <w:pPr>
        <w:spacing w:before="0" w:after="0"/>
        <w:jc w:val="both"/>
        <w:rPr>
          <w:rFonts w:ascii="Arial" w:hAnsi="Arial" w:cs="Arial"/>
          <w:color w:val="auto"/>
          <w:lang w:val="fr-CA"/>
        </w:rPr>
      </w:pPr>
      <w:r>
        <w:rPr>
          <w:rFonts w:ascii="Arial" w:hAnsi="Arial" w:cs="Arial"/>
          <w:color w:val="auto"/>
          <w:lang w:val="fr-CA"/>
        </w:rPr>
        <w:t>Participation au comité de pilotage de la future politique familiale de Delson</w:t>
      </w:r>
    </w:p>
    <w:p w14:paraId="2BC18264" w14:textId="36F31330" w:rsidR="00E524B0" w:rsidRDefault="00E524B0" w:rsidP="00E524B0">
      <w:pPr>
        <w:spacing w:before="0" w:after="0"/>
        <w:jc w:val="both"/>
        <w:rPr>
          <w:rFonts w:ascii="Arial" w:hAnsi="Arial" w:cs="Arial"/>
          <w:color w:val="auto"/>
          <w:lang w:val="fr-CA"/>
        </w:rPr>
      </w:pPr>
    </w:p>
    <w:p w14:paraId="4EDC8E8C" w14:textId="59AE923F" w:rsidR="005A40FC" w:rsidRDefault="00E524B0" w:rsidP="00E524B0">
      <w:pPr>
        <w:spacing w:before="0" w:after="0"/>
        <w:jc w:val="both"/>
        <w:rPr>
          <w:rFonts w:ascii="Arial" w:hAnsi="Arial" w:cs="Arial"/>
          <w:color w:val="auto"/>
          <w:lang w:val="fr-CA"/>
        </w:rPr>
      </w:pPr>
      <w:r>
        <w:rPr>
          <w:rFonts w:ascii="Arial" w:hAnsi="Arial" w:cs="Arial"/>
          <w:color w:val="auto"/>
          <w:lang w:val="fr-CA"/>
        </w:rPr>
        <w:t xml:space="preserve">Participation aux assemblées </w:t>
      </w:r>
      <w:r w:rsidR="005A40FC">
        <w:rPr>
          <w:rFonts w:ascii="Arial" w:hAnsi="Arial" w:cs="Arial"/>
          <w:color w:val="auto"/>
          <w:lang w:val="fr-CA"/>
        </w:rPr>
        <w:t>et aux actions de la Corporation de développement communautaire Roussillon (CDC)</w:t>
      </w:r>
    </w:p>
    <w:p w14:paraId="2633DBA6" w14:textId="3EC660EE" w:rsidR="00E524B0" w:rsidRPr="000677D9" w:rsidRDefault="005A40FC" w:rsidP="005A40FC">
      <w:pPr>
        <w:pStyle w:val="Paragraphedeliste"/>
        <w:numPr>
          <w:ilvl w:val="0"/>
          <w:numId w:val="17"/>
        </w:numPr>
        <w:spacing w:before="0" w:after="0"/>
        <w:jc w:val="both"/>
        <w:rPr>
          <w:rFonts w:ascii="Arial" w:hAnsi="Arial" w:cs="Arial"/>
          <w:lang w:val="fr-CA"/>
        </w:rPr>
      </w:pPr>
      <w:r w:rsidRPr="000677D9">
        <w:rPr>
          <w:rFonts w:ascii="Arial" w:hAnsi="Arial" w:cs="Arial"/>
          <w:lang w:val="fr-CA"/>
        </w:rPr>
        <w:t xml:space="preserve">Contribution lors du projet portant sur la tarification sociale en transport </w:t>
      </w:r>
    </w:p>
    <w:p w14:paraId="4C288030" w14:textId="37EF7F2B" w:rsidR="00F56AFB" w:rsidRDefault="00F56AFB" w:rsidP="00E524B0">
      <w:pPr>
        <w:spacing w:before="0" w:after="0"/>
        <w:jc w:val="both"/>
        <w:rPr>
          <w:rFonts w:ascii="Arial" w:hAnsi="Arial" w:cs="Arial"/>
          <w:b/>
          <w:bCs/>
          <w:color w:val="auto"/>
          <w:lang w:val="fr-CA"/>
        </w:rPr>
      </w:pPr>
    </w:p>
    <w:p w14:paraId="3D6446A4" w14:textId="034DC908" w:rsidR="00E524B0" w:rsidRPr="005A40FC" w:rsidRDefault="005A40FC" w:rsidP="00A63BD4">
      <w:pPr>
        <w:jc w:val="both"/>
        <w:rPr>
          <w:rFonts w:ascii="Arial" w:hAnsi="Arial" w:cs="Arial"/>
          <w:color w:val="auto"/>
          <w:lang w:val="fr-CA"/>
        </w:rPr>
      </w:pPr>
      <w:r w:rsidRPr="005A40FC">
        <w:rPr>
          <w:rFonts w:ascii="Arial" w:hAnsi="Arial" w:cs="Arial"/>
          <w:color w:val="auto"/>
          <w:lang w:val="fr-CA"/>
        </w:rPr>
        <w:t xml:space="preserve">Participation aux assemblées et aux actions de la </w:t>
      </w:r>
      <w:r>
        <w:rPr>
          <w:rFonts w:ascii="Arial" w:hAnsi="Arial" w:cs="Arial"/>
          <w:color w:val="auto"/>
          <w:lang w:val="fr-CA"/>
        </w:rPr>
        <w:t>T</w:t>
      </w:r>
      <w:r w:rsidRPr="005A40FC">
        <w:rPr>
          <w:rFonts w:ascii="Arial" w:hAnsi="Arial" w:cs="Arial"/>
          <w:color w:val="auto"/>
          <w:lang w:val="fr-CA"/>
        </w:rPr>
        <w:t xml:space="preserve">able </w:t>
      </w:r>
      <w:r>
        <w:rPr>
          <w:rFonts w:ascii="Arial" w:hAnsi="Arial" w:cs="Arial"/>
          <w:color w:val="auto"/>
          <w:lang w:val="fr-CA"/>
        </w:rPr>
        <w:t>régionale des organismes communautaires de la Montérégie (TROC-M)</w:t>
      </w:r>
    </w:p>
    <w:p w14:paraId="5C27B288" w14:textId="2D9C4CCF" w:rsidR="00E524B0" w:rsidRDefault="00271161" w:rsidP="00A63BD4">
      <w:pPr>
        <w:jc w:val="both"/>
        <w:rPr>
          <w:rFonts w:ascii="Arial" w:hAnsi="Arial" w:cs="Arial"/>
          <w:color w:val="auto"/>
          <w:lang w:val="fr-CA"/>
        </w:rPr>
      </w:pPr>
      <w:r>
        <w:rPr>
          <w:rFonts w:ascii="Arial" w:hAnsi="Arial" w:cs="Arial"/>
          <w:color w:val="auto"/>
          <w:lang w:val="fr-CA"/>
        </w:rPr>
        <w:t>Préparation et a</w:t>
      </w:r>
      <w:r w:rsidRPr="00271161">
        <w:rPr>
          <w:rFonts w:ascii="Arial" w:hAnsi="Arial" w:cs="Arial"/>
          <w:color w:val="auto"/>
          <w:lang w:val="fr-CA"/>
        </w:rPr>
        <w:t xml:space="preserve">nimation </w:t>
      </w:r>
      <w:r>
        <w:rPr>
          <w:rFonts w:ascii="Arial" w:hAnsi="Arial" w:cs="Arial"/>
          <w:color w:val="auto"/>
          <w:lang w:val="fr-CA"/>
        </w:rPr>
        <w:t xml:space="preserve">de rencontres </w:t>
      </w:r>
      <w:r w:rsidR="00341856">
        <w:rPr>
          <w:rFonts w:ascii="Arial" w:hAnsi="Arial" w:cs="Arial"/>
          <w:color w:val="auto"/>
          <w:lang w:val="fr-CA"/>
        </w:rPr>
        <w:t>portant sur le</w:t>
      </w:r>
      <w:r w:rsidRPr="00271161">
        <w:rPr>
          <w:rFonts w:ascii="Arial" w:hAnsi="Arial" w:cs="Arial"/>
          <w:color w:val="auto"/>
          <w:lang w:val="fr-CA"/>
        </w:rPr>
        <w:t xml:space="preserve"> loisir</w:t>
      </w:r>
      <w:r w:rsidR="00341856">
        <w:rPr>
          <w:rFonts w:ascii="Arial" w:hAnsi="Arial" w:cs="Arial"/>
          <w:color w:val="auto"/>
          <w:lang w:val="fr-CA"/>
        </w:rPr>
        <w:t xml:space="preserve"> municipal et l’inclusion des personnes </w:t>
      </w:r>
      <w:r w:rsidR="0020178D">
        <w:rPr>
          <w:rFonts w:ascii="Arial" w:hAnsi="Arial" w:cs="Arial"/>
          <w:color w:val="auto"/>
          <w:lang w:val="fr-CA"/>
        </w:rPr>
        <w:t>handicapées au loisir municipal</w:t>
      </w:r>
      <w:r w:rsidR="00341856">
        <w:rPr>
          <w:rFonts w:ascii="Arial" w:hAnsi="Arial" w:cs="Arial"/>
          <w:color w:val="auto"/>
          <w:lang w:val="fr-CA"/>
        </w:rPr>
        <w:t xml:space="preserve"> (comité interne mis en place par l’APHRSO et auquel participe</w:t>
      </w:r>
      <w:r w:rsidR="0013216E">
        <w:rPr>
          <w:rFonts w:ascii="Arial" w:hAnsi="Arial" w:cs="Arial"/>
          <w:color w:val="auto"/>
          <w:lang w:val="fr-CA"/>
        </w:rPr>
        <w:t>nt</w:t>
      </w:r>
      <w:r w:rsidR="00341856">
        <w:rPr>
          <w:rFonts w:ascii="Arial" w:hAnsi="Arial" w:cs="Arial"/>
          <w:color w:val="auto"/>
          <w:lang w:val="fr-CA"/>
        </w:rPr>
        <w:t xml:space="preserve"> les représentants du milieu municipal)</w:t>
      </w:r>
    </w:p>
    <w:p w14:paraId="3DC00675" w14:textId="35E44117" w:rsidR="00341856" w:rsidRDefault="00341856" w:rsidP="00A63BD4">
      <w:pPr>
        <w:jc w:val="both"/>
        <w:rPr>
          <w:rFonts w:ascii="Arial" w:hAnsi="Arial" w:cs="Arial"/>
          <w:color w:val="auto"/>
          <w:lang w:val="fr-CA"/>
        </w:rPr>
      </w:pPr>
      <w:r>
        <w:rPr>
          <w:rFonts w:ascii="Arial" w:hAnsi="Arial" w:cs="Arial"/>
          <w:color w:val="auto"/>
          <w:lang w:val="fr-CA"/>
        </w:rPr>
        <w:t>Participation à la consultation de la MRC du Roussillon portant le transport collectif</w:t>
      </w:r>
    </w:p>
    <w:p w14:paraId="44435259" w14:textId="0782E51C" w:rsidR="003B2763" w:rsidRDefault="003B2763" w:rsidP="00A63BD4">
      <w:pPr>
        <w:jc w:val="both"/>
        <w:rPr>
          <w:rFonts w:ascii="Arial" w:hAnsi="Arial" w:cs="Arial"/>
          <w:color w:val="auto"/>
          <w:lang w:val="fr-CA"/>
        </w:rPr>
      </w:pPr>
      <w:r>
        <w:rPr>
          <w:rFonts w:ascii="Arial" w:hAnsi="Arial" w:cs="Arial"/>
          <w:color w:val="auto"/>
          <w:lang w:val="fr-CA"/>
        </w:rPr>
        <w:t xml:space="preserve">Tenue de kiosque lors des activités </w:t>
      </w:r>
      <w:r w:rsidRPr="003B2763">
        <w:rPr>
          <w:rFonts w:ascii="Arial" w:hAnsi="Arial" w:cs="Arial"/>
          <w:i/>
          <w:iCs/>
          <w:color w:val="auto"/>
          <w:lang w:val="fr-CA"/>
        </w:rPr>
        <w:t>Mercredis communautaires</w:t>
      </w:r>
    </w:p>
    <w:p w14:paraId="04B37039" w14:textId="46740561" w:rsidR="00DF5C83" w:rsidRPr="00DF5C83" w:rsidRDefault="00DF5C83" w:rsidP="00DF5C83">
      <w:pPr>
        <w:spacing w:before="0" w:after="0"/>
        <w:jc w:val="both"/>
        <w:rPr>
          <w:rFonts w:ascii="Arial" w:hAnsi="Arial" w:cs="Arial"/>
          <w:b/>
          <w:bCs/>
          <w:color w:val="1F497D" w:themeColor="text2"/>
        </w:rPr>
      </w:pPr>
      <w:r w:rsidRPr="00DF5C83">
        <w:rPr>
          <w:rFonts w:ascii="Arial" w:hAnsi="Arial" w:cs="Arial"/>
          <w:b/>
          <w:bCs/>
          <w:color w:val="1F497D" w:themeColor="text2"/>
        </w:rPr>
        <w:t>Projet de médiation culturelle</w:t>
      </w:r>
      <w:r w:rsidR="00FB7907">
        <w:rPr>
          <w:rFonts w:ascii="Arial" w:hAnsi="Arial" w:cs="Arial"/>
          <w:b/>
          <w:bCs/>
          <w:color w:val="1F497D" w:themeColor="text2"/>
        </w:rPr>
        <w:t xml:space="preserve"> / 40</w:t>
      </w:r>
      <w:r w:rsidR="00FB7907" w:rsidRPr="00FB7907">
        <w:rPr>
          <w:rFonts w:ascii="Arial" w:hAnsi="Arial" w:cs="Arial"/>
          <w:b/>
          <w:bCs/>
          <w:color w:val="1F497D" w:themeColor="text2"/>
          <w:vertAlign w:val="superscript"/>
        </w:rPr>
        <w:t>e</w:t>
      </w:r>
      <w:r w:rsidR="00FB7907">
        <w:rPr>
          <w:rFonts w:ascii="Arial" w:hAnsi="Arial" w:cs="Arial"/>
          <w:b/>
          <w:bCs/>
          <w:color w:val="1F497D" w:themeColor="text2"/>
        </w:rPr>
        <w:t xml:space="preserve"> anniversaire</w:t>
      </w:r>
    </w:p>
    <w:p w14:paraId="72E4E5CA" w14:textId="1B244089" w:rsidR="00DF5C83" w:rsidRPr="00DF5C83" w:rsidRDefault="00FB7907" w:rsidP="00DF5C83">
      <w:pPr>
        <w:spacing w:before="0" w:after="0"/>
        <w:jc w:val="both"/>
        <w:rPr>
          <w:rFonts w:ascii="Arial" w:hAnsi="Arial" w:cs="Arial"/>
          <w:color w:val="auto"/>
        </w:rPr>
      </w:pPr>
      <w:r w:rsidRPr="00FB7907">
        <w:rPr>
          <w:rFonts w:ascii="Arial" w:hAnsi="Arial" w:cs="Arial"/>
          <w:noProof/>
        </w:rPr>
        <w:drawing>
          <wp:anchor distT="0" distB="0" distL="114300" distR="114300" simplePos="0" relativeHeight="251646976" behindDoc="1" locked="0" layoutInCell="1" allowOverlap="1" wp14:anchorId="34857393" wp14:editId="4180F795">
            <wp:simplePos x="0" y="0"/>
            <wp:positionH relativeFrom="column">
              <wp:posOffset>5081905</wp:posOffset>
            </wp:positionH>
            <wp:positionV relativeFrom="paragraph">
              <wp:posOffset>11430</wp:posOffset>
            </wp:positionV>
            <wp:extent cx="1189990" cy="792480"/>
            <wp:effectExtent l="0" t="0" r="0" b="7620"/>
            <wp:wrapTight wrapText="bothSides">
              <wp:wrapPolygon edited="0">
                <wp:start x="0" y="0"/>
                <wp:lineTo x="0" y="21288"/>
                <wp:lineTo x="21093" y="21288"/>
                <wp:lineTo x="21093" y="0"/>
                <wp:lineTo x="0" y="0"/>
              </wp:wrapPolygon>
            </wp:wrapTight>
            <wp:docPr id="3" name="Image 3" descr="image de pièce de casse-tête représentant les début du proj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999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C83" w:rsidRPr="00DF5C83">
        <w:rPr>
          <w:rFonts w:ascii="Arial" w:hAnsi="Arial" w:cs="Arial"/>
          <w:color w:val="auto"/>
        </w:rPr>
        <w:t xml:space="preserve">Implication de deux (2) membres du </w:t>
      </w:r>
      <w:r w:rsidR="00BD0446">
        <w:rPr>
          <w:rFonts w:ascii="Arial" w:hAnsi="Arial" w:cs="Arial"/>
          <w:color w:val="auto"/>
        </w:rPr>
        <w:t>conseil d’administration</w:t>
      </w:r>
      <w:r w:rsidR="00DF5C83" w:rsidRPr="00DF5C83">
        <w:rPr>
          <w:rFonts w:ascii="Arial" w:hAnsi="Arial" w:cs="Arial"/>
          <w:color w:val="auto"/>
        </w:rPr>
        <w:t xml:space="preserve"> pour le développement d’un projet de médiation culturelle, réalisé dans le cadre du 40</w:t>
      </w:r>
      <w:r w:rsidR="00DF5C83" w:rsidRPr="00DF5C83">
        <w:rPr>
          <w:rFonts w:ascii="Arial" w:hAnsi="Arial" w:cs="Arial"/>
          <w:color w:val="auto"/>
          <w:vertAlign w:val="superscript"/>
        </w:rPr>
        <w:t>e</w:t>
      </w:r>
      <w:r w:rsidR="00DF5C83" w:rsidRPr="00DF5C83">
        <w:rPr>
          <w:rFonts w:ascii="Arial" w:hAnsi="Arial" w:cs="Arial"/>
          <w:color w:val="auto"/>
        </w:rPr>
        <w:t xml:space="preserve"> anniversaire de l’APHRSO qui aura lieu en 2020. Il s’agit en fait d’un projet artistique (fresque</w:t>
      </w:r>
      <w:r>
        <w:rPr>
          <w:rFonts w:ascii="Arial" w:hAnsi="Arial" w:cs="Arial"/>
          <w:color w:val="auto"/>
        </w:rPr>
        <w:t>)</w:t>
      </w:r>
      <w:r w:rsidR="00DF5C83" w:rsidRPr="00DF5C83">
        <w:rPr>
          <w:rFonts w:ascii="Arial" w:hAnsi="Arial" w:cs="Arial"/>
          <w:color w:val="auto"/>
        </w:rPr>
        <w:t xml:space="preserve"> représentant l’inclusion sociale des personnes handicapées.</w:t>
      </w:r>
    </w:p>
    <w:p w14:paraId="0400E6CE" w14:textId="47E400F9" w:rsidR="00FB7907" w:rsidRDefault="00FB7907" w:rsidP="00DF5C83">
      <w:pPr>
        <w:spacing w:before="0" w:after="0"/>
        <w:jc w:val="both"/>
        <w:rPr>
          <w:rFonts w:ascii="Arial" w:hAnsi="Arial" w:cs="Arial"/>
          <w:b/>
          <w:bCs/>
          <w:color w:val="17365D" w:themeColor="text2" w:themeShade="BF"/>
        </w:rPr>
      </w:pPr>
    </w:p>
    <w:p w14:paraId="5250613B" w14:textId="60333EB8" w:rsidR="00DF5C83" w:rsidRPr="009F7308" w:rsidRDefault="00DF5C83" w:rsidP="009F7308">
      <w:pPr>
        <w:pStyle w:val="Paragraphedeliste"/>
        <w:numPr>
          <w:ilvl w:val="0"/>
          <w:numId w:val="42"/>
        </w:numPr>
        <w:spacing w:before="0" w:after="0"/>
        <w:jc w:val="both"/>
        <w:rPr>
          <w:rFonts w:ascii="Arial" w:hAnsi="Arial" w:cs="Arial"/>
        </w:rPr>
      </w:pPr>
      <w:r w:rsidRPr="009F7308">
        <w:rPr>
          <w:rFonts w:ascii="Arial" w:hAnsi="Arial" w:cs="Arial"/>
          <w:b/>
          <w:bCs/>
          <w:color w:val="365F91" w:themeColor="accent1" w:themeShade="BF"/>
          <w:sz w:val="32"/>
          <w:szCs w:val="24"/>
        </w:rPr>
        <w:t>600</w:t>
      </w:r>
      <w:r w:rsidRPr="009F7308">
        <w:rPr>
          <w:rFonts w:ascii="Arial" w:hAnsi="Arial" w:cs="Arial"/>
        </w:rPr>
        <w:t xml:space="preserve"> heures de bénévolat réalisées par les deux (2) responsables du projet</w:t>
      </w:r>
    </w:p>
    <w:p w14:paraId="70AEEF2B" w14:textId="3E25690A" w:rsidR="00DF5C83" w:rsidRPr="00DF5C83" w:rsidRDefault="009F7308" w:rsidP="00DF5C83">
      <w:pPr>
        <w:numPr>
          <w:ilvl w:val="0"/>
          <w:numId w:val="30"/>
        </w:numPr>
        <w:spacing w:before="0" w:after="0"/>
        <w:jc w:val="both"/>
        <w:rPr>
          <w:rFonts w:ascii="Arial" w:hAnsi="Arial" w:cs="Arial"/>
        </w:rPr>
      </w:pPr>
      <w:r>
        <w:rPr>
          <w:rFonts w:ascii="Arial" w:hAnsi="Arial" w:cs="Arial"/>
          <w:b/>
          <w:bCs/>
          <w:color w:val="365F91" w:themeColor="accent1" w:themeShade="BF"/>
          <w:sz w:val="32"/>
          <w:szCs w:val="24"/>
        </w:rPr>
        <w:t xml:space="preserve">  </w:t>
      </w:r>
      <w:r w:rsidR="00DF5C83" w:rsidRPr="00DF5C83">
        <w:rPr>
          <w:rFonts w:ascii="Arial" w:hAnsi="Arial" w:cs="Arial"/>
          <w:b/>
          <w:bCs/>
          <w:color w:val="365F91" w:themeColor="accent1" w:themeShade="BF"/>
          <w:sz w:val="32"/>
          <w:szCs w:val="24"/>
        </w:rPr>
        <w:t>12</w:t>
      </w:r>
      <w:r w:rsidR="00DF5C83" w:rsidRPr="00DF5C83">
        <w:rPr>
          <w:rFonts w:ascii="Arial" w:hAnsi="Arial" w:cs="Arial"/>
        </w:rPr>
        <w:t xml:space="preserve"> participants impliqués</w:t>
      </w:r>
    </w:p>
    <w:p w14:paraId="021A438E" w14:textId="48FF8723" w:rsidR="00DF5C83" w:rsidRPr="00DF5C83" w:rsidRDefault="00DF5C83" w:rsidP="00DF5C83">
      <w:pPr>
        <w:numPr>
          <w:ilvl w:val="0"/>
          <w:numId w:val="30"/>
        </w:numPr>
        <w:spacing w:before="0" w:after="0"/>
        <w:jc w:val="both"/>
        <w:rPr>
          <w:rFonts w:ascii="Arial" w:hAnsi="Arial" w:cs="Arial"/>
        </w:rPr>
      </w:pPr>
      <w:r w:rsidRPr="00DF5C83">
        <w:rPr>
          <w:rFonts w:ascii="Arial" w:hAnsi="Arial" w:cs="Arial"/>
          <w:b/>
          <w:bCs/>
          <w:color w:val="365F91" w:themeColor="accent1" w:themeShade="BF"/>
          <w:sz w:val="32"/>
          <w:szCs w:val="24"/>
        </w:rPr>
        <w:t>210</w:t>
      </w:r>
      <w:r w:rsidRPr="00DF5C83">
        <w:rPr>
          <w:rFonts w:ascii="Arial" w:hAnsi="Arial" w:cs="Arial"/>
        </w:rPr>
        <w:t xml:space="preserve"> heures réalisées par les participants</w:t>
      </w:r>
    </w:p>
    <w:p w14:paraId="449E46AC" w14:textId="766FDD0C" w:rsidR="00DF5C83" w:rsidRPr="00DF5C83" w:rsidRDefault="00DF5C83" w:rsidP="00DF5C83">
      <w:pPr>
        <w:numPr>
          <w:ilvl w:val="0"/>
          <w:numId w:val="30"/>
        </w:numPr>
        <w:spacing w:before="0" w:after="0"/>
        <w:jc w:val="both"/>
        <w:rPr>
          <w:rFonts w:ascii="Arial" w:hAnsi="Arial" w:cs="Arial"/>
        </w:rPr>
      </w:pPr>
      <w:r w:rsidRPr="00DF5C83">
        <w:rPr>
          <w:rFonts w:ascii="Arial" w:hAnsi="Arial" w:cs="Arial"/>
        </w:rPr>
        <w:t>Une dizaine de partenaires impliqués</w:t>
      </w:r>
      <w:r w:rsidR="00FB7907" w:rsidRPr="00FB79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70A1526" w14:textId="77777777" w:rsidR="00DF5C83" w:rsidRPr="00DF5C83" w:rsidRDefault="00DF5C83" w:rsidP="00DF5C83">
      <w:pPr>
        <w:numPr>
          <w:ilvl w:val="0"/>
          <w:numId w:val="30"/>
        </w:numPr>
        <w:spacing w:before="0" w:after="0"/>
        <w:jc w:val="both"/>
        <w:rPr>
          <w:rFonts w:ascii="Arial" w:hAnsi="Arial" w:cs="Arial"/>
        </w:rPr>
      </w:pPr>
      <w:r w:rsidRPr="00DF5C83">
        <w:rPr>
          <w:rFonts w:ascii="Arial" w:hAnsi="Arial" w:cs="Arial"/>
        </w:rPr>
        <w:t>Un dévoilement à venir en 2020</w:t>
      </w:r>
    </w:p>
    <w:p w14:paraId="0A9D6611" w14:textId="7CC8B6ED" w:rsidR="000677D9" w:rsidRPr="00DF5C83" w:rsidRDefault="000677D9" w:rsidP="00A63BD4">
      <w:pPr>
        <w:jc w:val="both"/>
        <w:rPr>
          <w:rFonts w:ascii="Arial" w:hAnsi="Arial" w:cs="Arial"/>
          <w:b/>
          <w:bCs/>
          <w:color w:val="1F497D" w:themeColor="text2"/>
        </w:rPr>
      </w:pPr>
    </w:p>
    <w:p w14:paraId="56D012A2" w14:textId="0375EB26" w:rsidR="000677D9" w:rsidRDefault="000677D9" w:rsidP="00A63BD4">
      <w:pPr>
        <w:jc w:val="both"/>
        <w:rPr>
          <w:rFonts w:ascii="Arial" w:hAnsi="Arial" w:cs="Arial"/>
          <w:b/>
          <w:bCs/>
          <w:color w:val="1F497D" w:themeColor="text2"/>
          <w:lang w:val="fr-CA"/>
        </w:rPr>
      </w:pPr>
    </w:p>
    <w:p w14:paraId="2F6815D6" w14:textId="3B163F42" w:rsidR="000677D9" w:rsidRDefault="000677D9" w:rsidP="00A63BD4">
      <w:pPr>
        <w:jc w:val="both"/>
        <w:rPr>
          <w:rFonts w:ascii="Arial" w:hAnsi="Arial" w:cs="Arial"/>
          <w:b/>
          <w:bCs/>
          <w:color w:val="1F497D" w:themeColor="text2"/>
          <w:lang w:val="fr-CA"/>
        </w:rPr>
      </w:pPr>
    </w:p>
    <w:p w14:paraId="5DFADF8B" w14:textId="3F6A85C9" w:rsidR="000677D9" w:rsidRDefault="000677D9" w:rsidP="00A63BD4">
      <w:pPr>
        <w:jc w:val="both"/>
        <w:rPr>
          <w:rFonts w:ascii="Arial" w:hAnsi="Arial" w:cs="Arial"/>
          <w:b/>
          <w:bCs/>
          <w:color w:val="1F497D" w:themeColor="text2"/>
          <w:lang w:val="fr-CA"/>
        </w:rPr>
      </w:pPr>
    </w:p>
    <w:p w14:paraId="5BC553DF" w14:textId="25335B16" w:rsidR="000677D9" w:rsidRDefault="000677D9" w:rsidP="00A63BD4">
      <w:pPr>
        <w:jc w:val="both"/>
        <w:rPr>
          <w:rFonts w:ascii="Arial" w:hAnsi="Arial" w:cs="Arial"/>
          <w:b/>
          <w:bCs/>
          <w:color w:val="1F497D" w:themeColor="text2"/>
          <w:lang w:val="fr-CA"/>
        </w:rPr>
      </w:pPr>
    </w:p>
    <w:p w14:paraId="1E82F4B9" w14:textId="4FE7EDC1" w:rsidR="000677D9" w:rsidRDefault="000677D9" w:rsidP="00A63BD4">
      <w:pPr>
        <w:jc w:val="both"/>
        <w:rPr>
          <w:rFonts w:ascii="Arial" w:hAnsi="Arial" w:cs="Arial"/>
          <w:b/>
          <w:bCs/>
          <w:color w:val="1F497D" w:themeColor="text2"/>
          <w:lang w:val="fr-CA"/>
        </w:rPr>
      </w:pPr>
    </w:p>
    <w:p w14:paraId="747F126E" w14:textId="77777777" w:rsidR="002F180D" w:rsidRDefault="002F180D" w:rsidP="003B2763">
      <w:pPr>
        <w:spacing w:before="0"/>
        <w:jc w:val="both"/>
        <w:rPr>
          <w:rFonts w:ascii="Arial" w:hAnsi="Arial" w:cs="Arial"/>
          <w:b/>
          <w:bCs/>
          <w:color w:val="365F91" w:themeColor="accent1" w:themeShade="BF"/>
          <w:lang w:val="fr-CA"/>
        </w:rPr>
      </w:pPr>
    </w:p>
    <w:p w14:paraId="053CC4B7" w14:textId="47B1365B" w:rsidR="00A63BD4" w:rsidRPr="000677D9" w:rsidRDefault="00C7456C" w:rsidP="002F180D">
      <w:pPr>
        <w:spacing w:before="0" w:after="0"/>
        <w:jc w:val="both"/>
        <w:rPr>
          <w:rFonts w:ascii="Arial" w:hAnsi="Arial" w:cs="Arial"/>
          <w:b/>
          <w:bCs/>
          <w:color w:val="365F91" w:themeColor="accent1" w:themeShade="BF"/>
          <w:lang w:val="fr-CA"/>
        </w:rPr>
      </w:pPr>
      <w:r w:rsidRPr="000677D9">
        <w:rPr>
          <w:rFonts w:ascii="Arial" w:hAnsi="Arial" w:cs="Arial"/>
          <w:b/>
          <w:bCs/>
          <w:color w:val="365F91" w:themeColor="accent1" w:themeShade="BF"/>
          <w:lang w:val="fr-CA"/>
        </w:rPr>
        <w:t>Soutien aux partenaires</w:t>
      </w:r>
    </w:p>
    <w:p w14:paraId="7C71066C" w14:textId="20B7EE71" w:rsidR="003B55EA" w:rsidRPr="000677D9" w:rsidRDefault="00341856" w:rsidP="002F180D">
      <w:pPr>
        <w:spacing w:after="0"/>
        <w:jc w:val="both"/>
        <w:rPr>
          <w:rFonts w:ascii="Arial" w:hAnsi="Arial" w:cs="Arial"/>
          <w:color w:val="auto"/>
        </w:rPr>
      </w:pPr>
      <w:r w:rsidRPr="000677D9">
        <w:rPr>
          <w:rFonts w:ascii="Arial" w:hAnsi="Arial" w:cs="Arial"/>
          <w:color w:val="auto"/>
        </w:rPr>
        <w:t>Reconduction de notre</w:t>
      </w:r>
      <w:r w:rsidR="003B55EA" w:rsidRPr="000677D9">
        <w:rPr>
          <w:rFonts w:ascii="Arial" w:hAnsi="Arial" w:cs="Arial"/>
          <w:color w:val="auto"/>
        </w:rPr>
        <w:t xml:space="preserve"> entente tripartite (APHRSO-CISSSMO-Mouvement Action Découverte) visant la présence d’un service d’activités de jour dans les locaux de notre organisme</w:t>
      </w:r>
      <w:r w:rsidR="008A0A01">
        <w:rPr>
          <w:rFonts w:ascii="Arial" w:hAnsi="Arial" w:cs="Arial"/>
          <w:color w:val="auto"/>
        </w:rPr>
        <w:t>.</w:t>
      </w:r>
      <w:r w:rsidR="003B55EA" w:rsidRPr="000677D9">
        <w:rPr>
          <w:rFonts w:ascii="Arial" w:hAnsi="Arial" w:cs="Arial"/>
          <w:color w:val="auto"/>
        </w:rPr>
        <w:t xml:space="preserve"> L’APHRSO contribue par le prêt de locaux et de matériel et offre accueil et soutien au besoin</w:t>
      </w:r>
    </w:p>
    <w:p w14:paraId="2F023711" w14:textId="77777777" w:rsidR="002F180D" w:rsidRDefault="002F180D" w:rsidP="002F180D">
      <w:pPr>
        <w:spacing w:after="0"/>
        <w:jc w:val="both"/>
        <w:rPr>
          <w:rFonts w:ascii="Arial" w:hAnsi="Arial" w:cs="Arial"/>
          <w:color w:val="auto"/>
        </w:rPr>
      </w:pPr>
    </w:p>
    <w:p w14:paraId="3E325DAF" w14:textId="5395A5B0" w:rsidR="00986EF6" w:rsidRPr="000677D9" w:rsidRDefault="00986EF6" w:rsidP="002F180D">
      <w:pPr>
        <w:spacing w:after="0"/>
        <w:jc w:val="both"/>
        <w:rPr>
          <w:rFonts w:ascii="Arial" w:hAnsi="Arial" w:cs="Arial"/>
          <w:color w:val="auto"/>
        </w:rPr>
      </w:pPr>
      <w:r w:rsidRPr="000677D9">
        <w:rPr>
          <w:rFonts w:ascii="Arial" w:hAnsi="Arial" w:cs="Arial"/>
          <w:color w:val="auto"/>
        </w:rPr>
        <w:t xml:space="preserve">En collaboration avec notre regroupement régional (GAPHRSM), élaboration d’un atelier de sensibilisation </w:t>
      </w:r>
      <w:r w:rsidR="008A0A01">
        <w:rPr>
          <w:rFonts w:ascii="Arial" w:hAnsi="Arial" w:cs="Arial"/>
          <w:color w:val="auto"/>
        </w:rPr>
        <w:t xml:space="preserve">portant </w:t>
      </w:r>
      <w:r w:rsidRPr="000677D9">
        <w:rPr>
          <w:rFonts w:ascii="Arial" w:hAnsi="Arial" w:cs="Arial"/>
          <w:color w:val="auto"/>
        </w:rPr>
        <w:t>sur l’accueil des personnes handicapées, destiné aux représentants du milieu municipal</w:t>
      </w:r>
    </w:p>
    <w:p w14:paraId="2BCD048B" w14:textId="72FAE300" w:rsidR="005A40FC" w:rsidRPr="000677D9" w:rsidRDefault="005A40FC" w:rsidP="00A86F71">
      <w:pPr>
        <w:jc w:val="both"/>
        <w:rPr>
          <w:rFonts w:ascii="Arial" w:hAnsi="Arial" w:cs="Arial"/>
          <w:color w:val="auto"/>
        </w:rPr>
      </w:pPr>
      <w:r w:rsidRPr="000677D9">
        <w:rPr>
          <w:rFonts w:ascii="Arial" w:hAnsi="Arial" w:cs="Arial"/>
          <w:color w:val="auto"/>
        </w:rPr>
        <w:t>Prêt d’un espace bureau à l’organisme PAL</w:t>
      </w:r>
      <w:r w:rsidR="003B2763">
        <w:rPr>
          <w:rFonts w:ascii="Arial" w:hAnsi="Arial" w:cs="Arial"/>
          <w:color w:val="auto"/>
        </w:rPr>
        <w:t xml:space="preserve"> et participation à l’AGA</w:t>
      </w:r>
    </w:p>
    <w:p w14:paraId="144E99BC" w14:textId="3B64E5AD" w:rsidR="003B55EA" w:rsidRPr="000677D9" w:rsidRDefault="003B55EA" w:rsidP="00A86F71">
      <w:pPr>
        <w:jc w:val="both"/>
        <w:rPr>
          <w:rFonts w:ascii="Arial" w:hAnsi="Arial" w:cs="Arial"/>
          <w:color w:val="auto"/>
        </w:rPr>
      </w:pPr>
      <w:r w:rsidRPr="000677D9">
        <w:rPr>
          <w:rFonts w:ascii="Arial" w:hAnsi="Arial" w:cs="Arial"/>
          <w:color w:val="auto"/>
        </w:rPr>
        <w:t>Prêt de local à TARSO pour la tenue des comités d’admission</w:t>
      </w:r>
    </w:p>
    <w:p w14:paraId="11095E34" w14:textId="40E9B044" w:rsidR="00BD56F3" w:rsidRPr="000677D9" w:rsidRDefault="003B55EA" w:rsidP="00A86F71">
      <w:pPr>
        <w:jc w:val="both"/>
        <w:rPr>
          <w:rFonts w:ascii="Arial" w:hAnsi="Arial" w:cs="Arial"/>
          <w:color w:val="auto"/>
        </w:rPr>
      </w:pPr>
      <w:r w:rsidRPr="000677D9">
        <w:rPr>
          <w:rFonts w:ascii="Arial" w:hAnsi="Arial" w:cs="Arial"/>
          <w:color w:val="auto"/>
        </w:rPr>
        <w:t>Soutien ponctuel aux municipalités pour des besoins spécifiques (intégration, mise en place de règles et</w:t>
      </w:r>
      <w:r w:rsidR="00986EF6" w:rsidRPr="000677D9">
        <w:rPr>
          <w:rFonts w:ascii="Arial" w:hAnsi="Arial" w:cs="Arial"/>
          <w:color w:val="auto"/>
        </w:rPr>
        <w:t>/ou</w:t>
      </w:r>
      <w:r w:rsidRPr="000677D9">
        <w:rPr>
          <w:rFonts w:ascii="Arial" w:hAnsi="Arial" w:cs="Arial"/>
          <w:color w:val="auto"/>
        </w:rPr>
        <w:t xml:space="preserve"> politiques, respect des espaces de stationnement, etc.)</w:t>
      </w:r>
    </w:p>
    <w:p w14:paraId="69D4C2AA" w14:textId="725C4E65" w:rsidR="003B55EA" w:rsidRPr="000677D9" w:rsidRDefault="003B55EA" w:rsidP="00A86F71">
      <w:pPr>
        <w:jc w:val="both"/>
        <w:rPr>
          <w:rFonts w:ascii="Arial" w:hAnsi="Arial" w:cs="Arial"/>
          <w:color w:val="auto"/>
        </w:rPr>
      </w:pPr>
      <w:r w:rsidRPr="000677D9">
        <w:rPr>
          <w:rFonts w:ascii="Arial" w:hAnsi="Arial" w:cs="Arial"/>
          <w:color w:val="auto"/>
        </w:rPr>
        <w:t>Participation à l’Assemblée générale annuelle de Zone Loisir Montérégie</w:t>
      </w:r>
    </w:p>
    <w:p w14:paraId="546E2D2F" w14:textId="66BE2EE6" w:rsidR="00341856" w:rsidRPr="000677D9" w:rsidRDefault="00FD3356" w:rsidP="00A86F71">
      <w:pPr>
        <w:jc w:val="both"/>
        <w:rPr>
          <w:rFonts w:ascii="Arial" w:hAnsi="Arial" w:cs="Arial"/>
          <w:color w:val="auto"/>
        </w:rPr>
      </w:pPr>
      <w:r>
        <w:rPr>
          <w:rFonts w:ascii="Arial" w:hAnsi="Arial" w:cs="Arial"/>
          <w:color w:val="auto"/>
        </w:rPr>
        <w:t>Tenue d’un kiosque et p</w:t>
      </w:r>
      <w:r w:rsidR="00341856" w:rsidRPr="000677D9">
        <w:rPr>
          <w:rFonts w:ascii="Arial" w:hAnsi="Arial" w:cs="Arial"/>
          <w:color w:val="auto"/>
        </w:rPr>
        <w:t>articipation à l’inauguration du parc universellement accessible de Ste-Catherine</w:t>
      </w:r>
      <w:r w:rsidR="00BD0446">
        <w:rPr>
          <w:rFonts w:ascii="Arial" w:hAnsi="Arial" w:cs="Arial"/>
          <w:color w:val="auto"/>
        </w:rPr>
        <w:t xml:space="preserve"> </w:t>
      </w:r>
      <w:r w:rsidR="00BD0446" w:rsidRPr="00BD0446">
        <w:rPr>
          <w:rFonts w:ascii="Arial" w:hAnsi="Arial" w:cs="Arial"/>
        </w:rPr>
        <w:t>(Parc François Xavier Fontaine)</w:t>
      </w:r>
    </w:p>
    <w:p w14:paraId="165CFF28" w14:textId="7201A20E" w:rsidR="00341856" w:rsidRPr="000677D9" w:rsidRDefault="00341856" w:rsidP="00A86F71">
      <w:pPr>
        <w:jc w:val="both"/>
        <w:rPr>
          <w:rFonts w:ascii="Arial" w:hAnsi="Arial" w:cs="Arial"/>
          <w:color w:val="auto"/>
        </w:rPr>
      </w:pPr>
      <w:r w:rsidRPr="000677D9">
        <w:rPr>
          <w:rFonts w:ascii="Arial" w:hAnsi="Arial" w:cs="Arial"/>
          <w:color w:val="auto"/>
        </w:rPr>
        <w:t xml:space="preserve">Participation à l’Assemblée générale annuelle et participation au lancement de la campagne de financement de l’organisme Chez-Nous Solidaire </w:t>
      </w:r>
    </w:p>
    <w:p w14:paraId="43B2D697" w14:textId="6676C9AC" w:rsidR="00341856" w:rsidRPr="00C63020" w:rsidRDefault="00341856" w:rsidP="00A86F71">
      <w:pPr>
        <w:jc w:val="both"/>
        <w:rPr>
          <w:rFonts w:ascii="Arial" w:hAnsi="Arial" w:cs="Arial"/>
          <w:color w:val="auto"/>
        </w:rPr>
      </w:pPr>
      <w:r w:rsidRPr="00C63020">
        <w:rPr>
          <w:rFonts w:ascii="Arial" w:hAnsi="Arial" w:cs="Arial"/>
          <w:color w:val="auto"/>
        </w:rPr>
        <w:t>Organisation d’un Quillethon au profit de Centraide du Grand Montréal</w:t>
      </w:r>
    </w:p>
    <w:p w14:paraId="21BCE559" w14:textId="2C86BA98" w:rsidR="003B2763" w:rsidRDefault="00AF3320" w:rsidP="00A86F71">
      <w:pPr>
        <w:jc w:val="both"/>
        <w:rPr>
          <w:rFonts w:ascii="Arial" w:hAnsi="Arial" w:cs="Arial"/>
          <w:color w:val="auto"/>
        </w:rPr>
      </w:pPr>
      <w:r w:rsidRPr="00C63020">
        <w:rPr>
          <w:rFonts w:ascii="Arial" w:hAnsi="Arial" w:cs="Arial"/>
          <w:color w:val="auto"/>
        </w:rPr>
        <w:t>Participation au salon DI-DP-TSA de Boucherville</w:t>
      </w:r>
      <w:r w:rsidR="002F180D">
        <w:rPr>
          <w:rFonts w:ascii="Arial" w:hAnsi="Arial" w:cs="Arial"/>
          <w:color w:val="auto"/>
        </w:rPr>
        <w:t xml:space="preserve"> et </w:t>
      </w:r>
      <w:r w:rsidR="002F180D">
        <w:rPr>
          <w:rFonts w:ascii="Arial" w:hAnsi="Arial" w:cs="Arial"/>
          <w:color w:val="auto"/>
          <w:lang w:val="fr-CA"/>
        </w:rPr>
        <w:t>participation</w:t>
      </w:r>
      <w:r w:rsidR="003B2763">
        <w:rPr>
          <w:rFonts w:ascii="Arial" w:hAnsi="Arial" w:cs="Arial"/>
          <w:color w:val="auto"/>
          <w:lang w:val="fr-CA"/>
        </w:rPr>
        <w:t xml:space="preserve"> au </w:t>
      </w:r>
      <w:r w:rsidR="003B2763" w:rsidRPr="003B2763">
        <w:rPr>
          <w:rFonts w:ascii="Arial" w:hAnsi="Arial" w:cs="Arial"/>
          <w:color w:val="auto"/>
        </w:rPr>
        <w:t xml:space="preserve">5@7 </w:t>
      </w:r>
      <w:r w:rsidR="003B2763">
        <w:rPr>
          <w:rFonts w:ascii="Arial" w:hAnsi="Arial" w:cs="Arial"/>
          <w:color w:val="auto"/>
        </w:rPr>
        <w:t xml:space="preserve">du </w:t>
      </w:r>
      <w:r w:rsidR="003B2763" w:rsidRPr="003B2763">
        <w:rPr>
          <w:rFonts w:ascii="Arial" w:hAnsi="Arial" w:cs="Arial"/>
          <w:color w:val="auto"/>
        </w:rPr>
        <w:t>Centre Horizon</w:t>
      </w:r>
    </w:p>
    <w:p w14:paraId="41DF7981" w14:textId="0FB26DA3" w:rsidR="002F180D" w:rsidRDefault="002F180D" w:rsidP="00A86F71">
      <w:pPr>
        <w:jc w:val="both"/>
        <w:rPr>
          <w:rFonts w:ascii="Arial" w:hAnsi="Arial" w:cs="Arial"/>
          <w:color w:val="auto"/>
          <w:lang w:val="fr-CA"/>
        </w:rPr>
      </w:pPr>
      <w:r>
        <w:rPr>
          <w:rFonts w:ascii="Arial" w:hAnsi="Arial" w:cs="Arial"/>
          <w:color w:val="auto"/>
        </w:rPr>
        <w:t xml:space="preserve">Soutien aux partenaires pour la réalisation de leurs activités destinées aux personnes handicapées et /ou à leurs proches (diffusion d’information, prêt de locaux, soutien technique, etc.) </w:t>
      </w:r>
    </w:p>
    <w:p w14:paraId="649D5619" w14:textId="377642FD" w:rsidR="00C63020" w:rsidRDefault="00C63020" w:rsidP="00A86F71">
      <w:pPr>
        <w:jc w:val="both"/>
        <w:rPr>
          <w:rFonts w:ascii="Arial" w:hAnsi="Arial" w:cs="Arial"/>
          <w:color w:val="auto"/>
          <w:lang w:val="fr-CA"/>
        </w:rPr>
      </w:pPr>
      <w:r>
        <w:rPr>
          <w:rFonts w:ascii="Arial" w:hAnsi="Arial" w:cs="Arial"/>
          <w:color w:val="auto"/>
          <w:lang w:val="fr-CA"/>
        </w:rPr>
        <w:t xml:space="preserve">Prêt de locaux ponctuels aux intervenants du réseau de la santé et des services sociaux pour </w:t>
      </w:r>
      <w:r w:rsidR="00CF1072">
        <w:rPr>
          <w:rFonts w:ascii="Arial" w:hAnsi="Arial" w:cs="Arial"/>
          <w:color w:val="auto"/>
          <w:lang w:val="fr-CA"/>
        </w:rPr>
        <w:t xml:space="preserve">la tenue de </w:t>
      </w:r>
      <w:r>
        <w:rPr>
          <w:rFonts w:ascii="Arial" w:hAnsi="Arial" w:cs="Arial"/>
          <w:color w:val="auto"/>
          <w:lang w:val="fr-CA"/>
        </w:rPr>
        <w:t xml:space="preserve">rencontres de suivis </w:t>
      </w:r>
      <w:r w:rsidR="00CF1072">
        <w:rPr>
          <w:rFonts w:ascii="Arial" w:hAnsi="Arial" w:cs="Arial"/>
          <w:color w:val="auto"/>
          <w:lang w:val="fr-CA"/>
        </w:rPr>
        <w:t>/</w:t>
      </w:r>
      <w:r>
        <w:rPr>
          <w:rFonts w:ascii="Arial" w:hAnsi="Arial" w:cs="Arial"/>
          <w:color w:val="auto"/>
          <w:lang w:val="fr-CA"/>
        </w:rPr>
        <w:t xml:space="preserve"> plan</w:t>
      </w:r>
      <w:r w:rsidR="00CF1072">
        <w:rPr>
          <w:rFonts w:ascii="Arial" w:hAnsi="Arial" w:cs="Arial"/>
          <w:color w:val="auto"/>
          <w:lang w:val="fr-CA"/>
        </w:rPr>
        <w:t>s</w:t>
      </w:r>
      <w:r>
        <w:rPr>
          <w:rFonts w:ascii="Arial" w:hAnsi="Arial" w:cs="Arial"/>
          <w:color w:val="auto"/>
          <w:lang w:val="fr-CA"/>
        </w:rPr>
        <w:t xml:space="preserve"> d’intervention</w:t>
      </w:r>
    </w:p>
    <w:p w14:paraId="35DFC535" w14:textId="77777777" w:rsidR="00C63020" w:rsidRPr="00C63020" w:rsidRDefault="00C63020" w:rsidP="00FD3356">
      <w:pPr>
        <w:jc w:val="both"/>
        <w:rPr>
          <w:rFonts w:ascii="Arial" w:hAnsi="Arial" w:cs="Arial"/>
          <w:color w:val="FF0000"/>
          <w:lang w:val="fr-CA"/>
        </w:rPr>
      </w:pPr>
    </w:p>
    <w:p w14:paraId="7ADBEDDA" w14:textId="6240B410" w:rsidR="003B55EA" w:rsidRDefault="003B55EA" w:rsidP="005A40FC">
      <w:pPr>
        <w:rPr>
          <w:rFonts w:ascii="Arial" w:hAnsi="Arial" w:cs="Arial"/>
        </w:rPr>
      </w:pPr>
    </w:p>
    <w:p w14:paraId="6748AAFE" w14:textId="61F2DADB" w:rsidR="003B55EA" w:rsidRDefault="003B55EA" w:rsidP="005A40FC">
      <w:pPr>
        <w:rPr>
          <w:rFonts w:ascii="Arial" w:hAnsi="Arial" w:cs="Arial"/>
        </w:rPr>
      </w:pPr>
    </w:p>
    <w:p w14:paraId="3CC2EF4E" w14:textId="1D6364D2" w:rsidR="000677D9" w:rsidRDefault="000677D9" w:rsidP="005A40FC">
      <w:pPr>
        <w:rPr>
          <w:rFonts w:ascii="Arial" w:hAnsi="Arial" w:cs="Arial"/>
        </w:rPr>
      </w:pPr>
    </w:p>
    <w:p w14:paraId="091F8BD5" w14:textId="1A441F0E" w:rsidR="000677D9" w:rsidRDefault="000677D9" w:rsidP="005A40FC">
      <w:pPr>
        <w:rPr>
          <w:rFonts w:ascii="Arial" w:hAnsi="Arial" w:cs="Arial"/>
        </w:rPr>
      </w:pPr>
    </w:p>
    <w:p w14:paraId="251AEC20" w14:textId="14E14166" w:rsidR="000677D9" w:rsidRDefault="000677D9" w:rsidP="005A40FC">
      <w:pPr>
        <w:rPr>
          <w:rFonts w:ascii="Arial" w:hAnsi="Arial" w:cs="Arial"/>
        </w:rPr>
      </w:pPr>
    </w:p>
    <w:p w14:paraId="26A8588C" w14:textId="4707CB26" w:rsidR="00D32233" w:rsidRPr="000677D9" w:rsidRDefault="00D32233" w:rsidP="00781459">
      <w:pPr>
        <w:pStyle w:val="Titre2"/>
        <w:rPr>
          <w:rFonts w:ascii="Arial" w:hAnsi="Arial" w:cs="Arial"/>
          <w:b/>
          <w:bCs/>
        </w:rPr>
      </w:pPr>
      <w:r w:rsidRPr="000677D9">
        <w:rPr>
          <w:rFonts w:ascii="Arial" w:hAnsi="Arial" w:cs="Arial"/>
          <w:b/>
          <w:bCs/>
        </w:rPr>
        <w:t>Nos principaux dossiers</w:t>
      </w:r>
    </w:p>
    <w:p w14:paraId="55F8F36A" w14:textId="416645EF" w:rsidR="00D32233" w:rsidRPr="00781459" w:rsidRDefault="00C63020" w:rsidP="00C63020">
      <w:pPr>
        <w:jc w:val="both"/>
        <w:rPr>
          <w:rFonts w:ascii="Arial" w:hAnsi="Arial" w:cs="Arial"/>
        </w:rPr>
      </w:pPr>
      <w:r>
        <w:rPr>
          <w:rFonts w:ascii="Arial" w:hAnsi="Arial" w:cs="Arial"/>
        </w:rPr>
        <w:t xml:space="preserve">Tout au long de l’année, l’APHRSO intervient sur divers dossiers susceptibles d’avoir un impact sur le quotidien des personnes et des familles. Cependant, certains d’entre eux retiennent particulièrement notre attention et/ou requièrent des interventions plus soutenues de notre part. Ils sont priorisés chaque année non seulement en raison des besoins exprimés, mais également en fonction de divers facteurs externes qui viennent influencer </w:t>
      </w:r>
      <w:r w:rsidR="00C636A0">
        <w:rPr>
          <w:rFonts w:ascii="Arial" w:hAnsi="Arial" w:cs="Arial"/>
        </w:rPr>
        <w:t xml:space="preserve">nos actions et </w:t>
      </w:r>
      <w:r>
        <w:rPr>
          <w:rFonts w:ascii="Arial" w:hAnsi="Arial" w:cs="Arial"/>
        </w:rPr>
        <w:t>notre pouvoir d’agir.</w:t>
      </w:r>
    </w:p>
    <w:p w14:paraId="5B8A84D6" w14:textId="7CB9380E" w:rsidR="00271161" w:rsidRPr="00C636A0" w:rsidRDefault="00271161" w:rsidP="00C636A0">
      <w:pPr>
        <w:spacing w:before="0" w:after="0"/>
        <w:rPr>
          <w:rFonts w:ascii="Arial" w:hAnsi="Arial" w:cs="Arial"/>
          <w:b/>
          <w:bCs/>
          <w:color w:val="auto"/>
          <w:szCs w:val="24"/>
        </w:rPr>
      </w:pPr>
      <w:r w:rsidRPr="00C636A0">
        <w:rPr>
          <w:rFonts w:ascii="Arial" w:hAnsi="Arial" w:cs="Arial"/>
          <w:b/>
          <w:bCs/>
          <w:color w:val="auto"/>
          <w:szCs w:val="24"/>
        </w:rPr>
        <w:t>Transport adapté</w:t>
      </w:r>
    </w:p>
    <w:p w14:paraId="09B2016B" w14:textId="2751912F" w:rsidR="00C636A0" w:rsidRPr="000E5A97" w:rsidRDefault="00C636A0" w:rsidP="000E5A97">
      <w:pPr>
        <w:spacing w:before="0" w:after="0"/>
        <w:jc w:val="both"/>
        <w:rPr>
          <w:rFonts w:ascii="Arial" w:hAnsi="Arial" w:cs="Arial"/>
          <w:szCs w:val="24"/>
        </w:rPr>
      </w:pPr>
      <w:r w:rsidRPr="000E5A97">
        <w:rPr>
          <w:rFonts w:ascii="Arial" w:hAnsi="Arial" w:cs="Arial"/>
          <w:szCs w:val="24"/>
        </w:rPr>
        <w:t>Nous suivons de près l’évolution des travaux entourant les nouvelles règles de gouvernance e</w:t>
      </w:r>
      <w:r w:rsidR="00A20D38">
        <w:rPr>
          <w:rFonts w:ascii="Arial" w:hAnsi="Arial" w:cs="Arial"/>
          <w:szCs w:val="24"/>
        </w:rPr>
        <w:t>n</w:t>
      </w:r>
      <w:r w:rsidRPr="000E5A97">
        <w:rPr>
          <w:rFonts w:ascii="Arial" w:hAnsi="Arial" w:cs="Arial"/>
          <w:szCs w:val="24"/>
        </w:rPr>
        <w:t xml:space="preserve"> transport et la mise en place d’une offre de services qui sera éventuellement standardisé</w:t>
      </w:r>
      <w:r w:rsidR="008319EA" w:rsidRPr="000E5A97">
        <w:rPr>
          <w:rFonts w:ascii="Arial" w:hAnsi="Arial" w:cs="Arial"/>
          <w:szCs w:val="24"/>
        </w:rPr>
        <w:t>e</w:t>
      </w:r>
      <w:r w:rsidRPr="000E5A97">
        <w:rPr>
          <w:rFonts w:ascii="Arial" w:hAnsi="Arial" w:cs="Arial"/>
          <w:szCs w:val="24"/>
        </w:rPr>
        <w:t xml:space="preserve"> sur le territoire du Grand Montréal, tant pour le transport collectif régulier que le transport adapté</w:t>
      </w:r>
      <w:r w:rsidR="00DD1803">
        <w:rPr>
          <w:rFonts w:ascii="Arial" w:hAnsi="Arial" w:cs="Arial"/>
          <w:szCs w:val="24"/>
        </w:rPr>
        <w:t>.</w:t>
      </w:r>
    </w:p>
    <w:p w14:paraId="41694228" w14:textId="77777777" w:rsidR="00DD1803" w:rsidRPr="00DD1803" w:rsidRDefault="00DD1803" w:rsidP="00DD1803">
      <w:pPr>
        <w:spacing w:before="0" w:after="0"/>
        <w:ind w:left="993"/>
        <w:jc w:val="both"/>
        <w:rPr>
          <w:rFonts w:ascii="Arial" w:hAnsi="Arial" w:cs="Arial"/>
          <w:szCs w:val="24"/>
        </w:rPr>
      </w:pPr>
    </w:p>
    <w:p w14:paraId="391B018D" w14:textId="11F00E82" w:rsidR="00271161" w:rsidRPr="00AF0F79" w:rsidRDefault="00C636A0" w:rsidP="00DD1803">
      <w:pPr>
        <w:pStyle w:val="Paragraphedeliste"/>
        <w:numPr>
          <w:ilvl w:val="0"/>
          <w:numId w:val="17"/>
        </w:numPr>
        <w:spacing w:before="0" w:after="0"/>
        <w:ind w:left="1418" w:hanging="425"/>
        <w:jc w:val="both"/>
        <w:rPr>
          <w:rFonts w:ascii="Arial" w:hAnsi="Arial" w:cs="Arial"/>
          <w:szCs w:val="24"/>
        </w:rPr>
      </w:pPr>
      <w:r w:rsidRPr="00AF0F79">
        <w:rPr>
          <w:rFonts w:ascii="Arial" w:hAnsi="Arial" w:cs="Arial"/>
          <w:szCs w:val="24"/>
        </w:rPr>
        <w:t>Plus localement, nous surveillons les transferts de gestion et d’opération à venir des transports adaptés qui sont actuellement gérés par des OBNL (TARSO et transport Accès)</w:t>
      </w:r>
    </w:p>
    <w:p w14:paraId="2956842C" w14:textId="4EF4C817" w:rsidR="00C636A0" w:rsidRPr="00AF0F79" w:rsidRDefault="00C636A0" w:rsidP="00C636A0">
      <w:pPr>
        <w:pStyle w:val="Paragraphedeliste"/>
        <w:numPr>
          <w:ilvl w:val="0"/>
          <w:numId w:val="17"/>
        </w:numPr>
        <w:ind w:left="1418" w:hanging="425"/>
        <w:jc w:val="both"/>
        <w:rPr>
          <w:rFonts w:ascii="Arial" w:hAnsi="Arial" w:cs="Arial"/>
          <w:szCs w:val="24"/>
        </w:rPr>
      </w:pPr>
      <w:r w:rsidRPr="00AF0F79">
        <w:rPr>
          <w:rFonts w:ascii="Arial" w:hAnsi="Arial" w:cs="Arial"/>
          <w:szCs w:val="24"/>
        </w:rPr>
        <w:t>Nous sommes intervenus auprès du transporteur TARSO en raison de plaintes formul</w:t>
      </w:r>
      <w:r w:rsidR="00CF1072">
        <w:rPr>
          <w:rFonts w:ascii="Arial" w:hAnsi="Arial" w:cs="Arial"/>
          <w:szCs w:val="24"/>
        </w:rPr>
        <w:t>é</w:t>
      </w:r>
      <w:r w:rsidRPr="00AF0F79">
        <w:rPr>
          <w:rFonts w:ascii="Arial" w:hAnsi="Arial" w:cs="Arial"/>
          <w:szCs w:val="24"/>
        </w:rPr>
        <w:t>es par les usagers en ce qui a trait à la qualité des services.</w:t>
      </w:r>
    </w:p>
    <w:p w14:paraId="55668FEE" w14:textId="421A4BF5" w:rsidR="00D32233" w:rsidRPr="00AF0F79" w:rsidRDefault="00781459" w:rsidP="00C636A0">
      <w:pPr>
        <w:spacing w:before="0" w:after="0"/>
        <w:rPr>
          <w:rFonts w:ascii="Arial" w:hAnsi="Arial" w:cs="Arial"/>
          <w:b/>
          <w:bCs/>
          <w:color w:val="auto"/>
          <w:szCs w:val="24"/>
        </w:rPr>
      </w:pPr>
      <w:r w:rsidRPr="00AF0F79">
        <w:rPr>
          <w:rFonts w:ascii="Arial" w:hAnsi="Arial" w:cs="Arial"/>
          <w:b/>
          <w:bCs/>
          <w:color w:val="auto"/>
          <w:szCs w:val="24"/>
        </w:rPr>
        <w:t>Camp de jour</w:t>
      </w:r>
    </w:p>
    <w:p w14:paraId="79E91869" w14:textId="78A3DE0F" w:rsidR="00803752" w:rsidRPr="000E5A97" w:rsidRDefault="00803752" w:rsidP="000E5A97">
      <w:pPr>
        <w:spacing w:before="0" w:after="0"/>
        <w:jc w:val="both"/>
        <w:rPr>
          <w:rFonts w:ascii="Arial" w:hAnsi="Arial" w:cs="Arial"/>
          <w:szCs w:val="24"/>
        </w:rPr>
      </w:pPr>
      <w:r w:rsidRPr="000E5A97">
        <w:rPr>
          <w:rFonts w:ascii="Arial" w:hAnsi="Arial" w:cs="Arial"/>
          <w:szCs w:val="24"/>
        </w:rPr>
        <w:t>Nous nous sommes penchés sur les difficultés d’intégration en camp de jour</w:t>
      </w:r>
      <w:r w:rsidR="000E5A97" w:rsidRPr="000E5A97">
        <w:rPr>
          <w:rFonts w:ascii="Arial" w:hAnsi="Arial" w:cs="Arial"/>
          <w:szCs w:val="24"/>
        </w:rPr>
        <w:t xml:space="preserve">, </w:t>
      </w:r>
      <w:r w:rsidRPr="000E5A97">
        <w:rPr>
          <w:rFonts w:ascii="Arial" w:hAnsi="Arial" w:cs="Arial"/>
          <w:szCs w:val="24"/>
        </w:rPr>
        <w:t xml:space="preserve">la sécurité </w:t>
      </w:r>
      <w:r w:rsidR="000E5A97" w:rsidRPr="000E5A97">
        <w:rPr>
          <w:rFonts w:ascii="Arial" w:hAnsi="Arial" w:cs="Arial"/>
          <w:szCs w:val="24"/>
        </w:rPr>
        <w:t xml:space="preserve">et </w:t>
      </w:r>
      <w:r w:rsidRPr="000E5A97">
        <w:rPr>
          <w:rFonts w:ascii="Arial" w:hAnsi="Arial" w:cs="Arial"/>
          <w:szCs w:val="24"/>
        </w:rPr>
        <w:t>le bien-être des enfants handicapés ayant des besoins plus importants</w:t>
      </w:r>
      <w:r w:rsidR="000E5A97" w:rsidRPr="000E5A97">
        <w:rPr>
          <w:rFonts w:ascii="Arial" w:hAnsi="Arial" w:cs="Arial"/>
          <w:szCs w:val="24"/>
        </w:rPr>
        <w:t xml:space="preserve">. L’objectif vise l’augmentation du soutien accordé aux dispensateurs de services et le développement de services </w:t>
      </w:r>
      <w:r w:rsidR="00A20D38">
        <w:rPr>
          <w:rFonts w:ascii="Arial" w:hAnsi="Arial" w:cs="Arial"/>
          <w:szCs w:val="24"/>
        </w:rPr>
        <w:t xml:space="preserve">mieux </w:t>
      </w:r>
      <w:r w:rsidR="000E5A97" w:rsidRPr="000E5A97">
        <w:rPr>
          <w:rFonts w:ascii="Arial" w:hAnsi="Arial" w:cs="Arial"/>
          <w:szCs w:val="24"/>
        </w:rPr>
        <w:t>adaptés aux besoins réels</w:t>
      </w:r>
      <w:r w:rsidR="00A20D38">
        <w:rPr>
          <w:rFonts w:ascii="Arial" w:hAnsi="Arial" w:cs="Arial"/>
          <w:szCs w:val="24"/>
        </w:rPr>
        <w:t xml:space="preserve"> de ces enfants</w:t>
      </w:r>
      <w:r w:rsidR="00DD1803">
        <w:rPr>
          <w:rFonts w:ascii="Arial" w:hAnsi="Arial" w:cs="Arial"/>
          <w:szCs w:val="24"/>
        </w:rPr>
        <w:t>.</w:t>
      </w:r>
    </w:p>
    <w:p w14:paraId="37A43181" w14:textId="77777777" w:rsidR="00DD1803" w:rsidRPr="00DD1803" w:rsidRDefault="00DD1803" w:rsidP="00DD1803">
      <w:pPr>
        <w:spacing w:before="0" w:after="0"/>
        <w:ind w:left="1080"/>
        <w:rPr>
          <w:rFonts w:ascii="Arial" w:hAnsi="Arial" w:cs="Arial"/>
          <w:szCs w:val="24"/>
        </w:rPr>
      </w:pPr>
    </w:p>
    <w:p w14:paraId="381BE392" w14:textId="03E65DAC" w:rsidR="00271161" w:rsidRDefault="00271161" w:rsidP="00C636A0">
      <w:pPr>
        <w:pStyle w:val="Paragraphedeliste"/>
        <w:numPr>
          <w:ilvl w:val="0"/>
          <w:numId w:val="18"/>
        </w:numPr>
        <w:spacing w:before="0" w:after="0"/>
        <w:rPr>
          <w:rFonts w:ascii="Arial" w:hAnsi="Arial" w:cs="Arial"/>
          <w:szCs w:val="24"/>
        </w:rPr>
      </w:pPr>
      <w:r>
        <w:rPr>
          <w:rFonts w:ascii="Arial" w:hAnsi="Arial" w:cs="Arial"/>
          <w:szCs w:val="24"/>
        </w:rPr>
        <w:t xml:space="preserve">Collaboration </w:t>
      </w:r>
      <w:r w:rsidR="00AF0F79">
        <w:rPr>
          <w:rFonts w:ascii="Arial" w:hAnsi="Arial" w:cs="Arial"/>
          <w:szCs w:val="24"/>
        </w:rPr>
        <w:t>avec les organismes régionaux (</w:t>
      </w:r>
      <w:r>
        <w:rPr>
          <w:rFonts w:ascii="Arial" w:hAnsi="Arial" w:cs="Arial"/>
          <w:szCs w:val="24"/>
        </w:rPr>
        <w:t>GAPHRSM, GAPHRY et ZLM</w:t>
      </w:r>
      <w:r w:rsidR="00AF0F79">
        <w:rPr>
          <w:rFonts w:ascii="Arial" w:hAnsi="Arial" w:cs="Arial"/>
          <w:szCs w:val="24"/>
        </w:rPr>
        <w:t>)</w:t>
      </w:r>
    </w:p>
    <w:p w14:paraId="52B98F2A" w14:textId="77777777" w:rsidR="00290B10" w:rsidRDefault="00AF0F79" w:rsidP="00290B10">
      <w:pPr>
        <w:pStyle w:val="Paragraphedeliste"/>
        <w:numPr>
          <w:ilvl w:val="0"/>
          <w:numId w:val="18"/>
        </w:numPr>
        <w:rPr>
          <w:rFonts w:ascii="Arial" w:hAnsi="Arial" w:cs="Arial"/>
          <w:szCs w:val="24"/>
        </w:rPr>
      </w:pPr>
      <w:r>
        <w:rPr>
          <w:rFonts w:ascii="Arial" w:hAnsi="Arial" w:cs="Arial"/>
          <w:szCs w:val="24"/>
        </w:rPr>
        <w:t xml:space="preserve">Participation à la </w:t>
      </w:r>
      <w:r w:rsidR="00A20D38">
        <w:rPr>
          <w:rFonts w:ascii="Arial" w:hAnsi="Arial" w:cs="Arial"/>
          <w:szCs w:val="24"/>
        </w:rPr>
        <w:t>production</w:t>
      </w:r>
      <w:r>
        <w:rPr>
          <w:rFonts w:ascii="Arial" w:hAnsi="Arial" w:cs="Arial"/>
          <w:szCs w:val="24"/>
        </w:rPr>
        <w:t xml:space="preserve"> de l’étude</w:t>
      </w:r>
    </w:p>
    <w:p w14:paraId="42C7CB79" w14:textId="2A351D80" w:rsidR="00914A1C" w:rsidRPr="00290B10" w:rsidRDefault="00271161" w:rsidP="00290B10">
      <w:pPr>
        <w:pStyle w:val="Paragraphedeliste"/>
        <w:numPr>
          <w:ilvl w:val="0"/>
          <w:numId w:val="18"/>
        </w:numPr>
        <w:spacing w:after="0"/>
        <w:rPr>
          <w:rFonts w:ascii="Arial" w:hAnsi="Arial" w:cs="Arial"/>
          <w:szCs w:val="24"/>
        </w:rPr>
      </w:pPr>
      <w:r w:rsidRPr="00290B10">
        <w:rPr>
          <w:rFonts w:ascii="Arial" w:hAnsi="Arial" w:cs="Arial"/>
          <w:szCs w:val="24"/>
        </w:rPr>
        <w:t>Participation à la rédaction d</w:t>
      </w:r>
      <w:r w:rsidR="00CF1072" w:rsidRPr="00290B10">
        <w:rPr>
          <w:rFonts w:ascii="Arial" w:hAnsi="Arial" w:cs="Arial"/>
          <w:szCs w:val="24"/>
        </w:rPr>
        <w:t>e l’</w:t>
      </w:r>
      <w:r w:rsidRPr="00290B10">
        <w:rPr>
          <w:rFonts w:ascii="Arial" w:hAnsi="Arial" w:cs="Arial"/>
          <w:szCs w:val="24"/>
        </w:rPr>
        <w:t>état de situation</w:t>
      </w:r>
      <w:r w:rsidR="00914A1C" w:rsidRPr="00290B10">
        <w:rPr>
          <w:rFonts w:ascii="Arial" w:hAnsi="Arial" w:cs="Arial"/>
          <w:szCs w:val="24"/>
        </w:rPr>
        <w:t xml:space="preserve"> </w:t>
      </w:r>
    </w:p>
    <w:p w14:paraId="79374A20" w14:textId="1A910CF3" w:rsidR="00271161" w:rsidRPr="00873E50" w:rsidRDefault="00495411" w:rsidP="00914A1C">
      <w:pPr>
        <w:spacing w:after="0"/>
        <w:ind w:left="1440"/>
        <w:rPr>
          <w:rFonts w:ascii="Arial" w:hAnsi="Arial" w:cs="Arial"/>
          <w:color w:val="C00000"/>
          <w:sz w:val="20"/>
        </w:rPr>
      </w:pPr>
      <w:hyperlink r:id="rId35" w:history="1">
        <w:r w:rsidR="00CF1072" w:rsidRPr="00873E50">
          <w:rPr>
            <w:rFonts w:ascii="Arial" w:hAnsi="Arial" w:cs="Arial"/>
            <w:color w:val="C00000"/>
            <w:sz w:val="20"/>
            <w:szCs w:val="16"/>
            <w:u w:val="single"/>
          </w:rPr>
          <w:t>https://aphrso.org/wp-content/uploads/2020/02/Analyse-des-camps-de-jour-en-Mont%C3%A9r%C3%A9gie_F%C3%A9vrier-2020-1.pdf</w:t>
        </w:r>
      </w:hyperlink>
    </w:p>
    <w:p w14:paraId="15282E35" w14:textId="6CCD02EB" w:rsidR="00271161" w:rsidRDefault="00271161" w:rsidP="00271161">
      <w:pPr>
        <w:pStyle w:val="Paragraphedeliste"/>
        <w:numPr>
          <w:ilvl w:val="0"/>
          <w:numId w:val="18"/>
        </w:numPr>
        <w:rPr>
          <w:rFonts w:ascii="Arial" w:hAnsi="Arial" w:cs="Arial"/>
          <w:szCs w:val="24"/>
        </w:rPr>
      </w:pPr>
      <w:r>
        <w:rPr>
          <w:rFonts w:ascii="Arial" w:hAnsi="Arial" w:cs="Arial"/>
          <w:szCs w:val="24"/>
        </w:rPr>
        <w:t>Collaboration à l’envoi de l’état de situation aux élus et décideurs de la région</w:t>
      </w:r>
    </w:p>
    <w:p w14:paraId="0FF5F207" w14:textId="36E5AC61" w:rsidR="00271161" w:rsidRDefault="00271161" w:rsidP="00271161">
      <w:pPr>
        <w:pStyle w:val="Paragraphedeliste"/>
        <w:numPr>
          <w:ilvl w:val="0"/>
          <w:numId w:val="18"/>
        </w:numPr>
        <w:rPr>
          <w:rFonts w:ascii="Arial" w:hAnsi="Arial" w:cs="Arial"/>
          <w:szCs w:val="24"/>
        </w:rPr>
      </w:pPr>
      <w:r>
        <w:rPr>
          <w:rFonts w:ascii="Arial" w:hAnsi="Arial" w:cs="Arial"/>
          <w:szCs w:val="24"/>
        </w:rPr>
        <w:t>Demande d’appui aux villes de la Montérégie</w:t>
      </w:r>
    </w:p>
    <w:p w14:paraId="6AAED611" w14:textId="311EF612" w:rsidR="00271161" w:rsidRPr="00271161" w:rsidRDefault="00271161" w:rsidP="00A20D38">
      <w:pPr>
        <w:jc w:val="both"/>
        <w:rPr>
          <w:rFonts w:ascii="Arial" w:hAnsi="Arial" w:cs="Arial"/>
          <w:szCs w:val="24"/>
        </w:rPr>
      </w:pPr>
      <w:r>
        <w:rPr>
          <w:rFonts w:ascii="Arial" w:hAnsi="Arial" w:cs="Arial"/>
          <w:szCs w:val="24"/>
        </w:rPr>
        <w:t>Les t</w:t>
      </w:r>
      <w:r w:rsidRPr="00271161">
        <w:rPr>
          <w:rFonts w:ascii="Arial" w:hAnsi="Arial" w:cs="Arial"/>
          <w:szCs w:val="24"/>
        </w:rPr>
        <w:t xml:space="preserve">ravaux </w:t>
      </w:r>
      <w:r>
        <w:rPr>
          <w:rFonts w:ascii="Arial" w:hAnsi="Arial" w:cs="Arial"/>
          <w:szCs w:val="24"/>
        </w:rPr>
        <w:t xml:space="preserve">vont se poursuivre et plusieurs rencontres sont prévues </w:t>
      </w:r>
      <w:r w:rsidR="00DD1803">
        <w:rPr>
          <w:rFonts w:ascii="Arial" w:hAnsi="Arial" w:cs="Arial"/>
          <w:szCs w:val="24"/>
        </w:rPr>
        <w:t>au cours d</w:t>
      </w:r>
      <w:r w:rsidR="00A20D38">
        <w:rPr>
          <w:rFonts w:ascii="Arial" w:hAnsi="Arial" w:cs="Arial"/>
          <w:szCs w:val="24"/>
        </w:rPr>
        <w:t>e</w:t>
      </w:r>
      <w:r w:rsidR="00DD1803">
        <w:rPr>
          <w:rFonts w:ascii="Arial" w:hAnsi="Arial" w:cs="Arial"/>
          <w:szCs w:val="24"/>
        </w:rPr>
        <w:t xml:space="preserve"> la prochaine année </w:t>
      </w:r>
      <w:r>
        <w:rPr>
          <w:rFonts w:ascii="Arial" w:hAnsi="Arial" w:cs="Arial"/>
          <w:szCs w:val="24"/>
        </w:rPr>
        <w:t xml:space="preserve">avec </w:t>
      </w:r>
      <w:r w:rsidR="00DD1803">
        <w:rPr>
          <w:rFonts w:ascii="Arial" w:hAnsi="Arial" w:cs="Arial"/>
          <w:szCs w:val="24"/>
        </w:rPr>
        <w:t>diverses</w:t>
      </w:r>
      <w:r>
        <w:rPr>
          <w:rFonts w:ascii="Arial" w:hAnsi="Arial" w:cs="Arial"/>
          <w:szCs w:val="24"/>
        </w:rPr>
        <w:t xml:space="preserve"> instances pouvant contribuer à l’amélioration de la situation.</w:t>
      </w:r>
    </w:p>
    <w:p w14:paraId="48B3B10E" w14:textId="77777777" w:rsidR="00271161" w:rsidRDefault="00271161" w:rsidP="00781459">
      <w:pPr>
        <w:rPr>
          <w:rFonts w:ascii="Arial" w:hAnsi="Arial" w:cs="Arial"/>
          <w:szCs w:val="24"/>
        </w:rPr>
      </w:pPr>
    </w:p>
    <w:p w14:paraId="6F9CE02A" w14:textId="77777777" w:rsidR="00DD1803" w:rsidRDefault="00DD1803" w:rsidP="00781459">
      <w:pPr>
        <w:rPr>
          <w:rFonts w:ascii="Arial" w:hAnsi="Arial" w:cs="Arial"/>
          <w:color w:val="auto"/>
          <w:szCs w:val="24"/>
        </w:rPr>
      </w:pPr>
    </w:p>
    <w:p w14:paraId="5D25B535" w14:textId="77777777" w:rsidR="00DD1803" w:rsidRDefault="00DD1803" w:rsidP="00781459">
      <w:pPr>
        <w:rPr>
          <w:rFonts w:ascii="Arial" w:hAnsi="Arial" w:cs="Arial"/>
          <w:color w:val="auto"/>
          <w:szCs w:val="24"/>
        </w:rPr>
      </w:pPr>
    </w:p>
    <w:p w14:paraId="0F43A0A1" w14:textId="77777777" w:rsidR="00DD1803" w:rsidRDefault="00DD1803" w:rsidP="00781459">
      <w:pPr>
        <w:rPr>
          <w:rFonts w:ascii="Arial" w:hAnsi="Arial" w:cs="Arial"/>
          <w:color w:val="auto"/>
          <w:szCs w:val="24"/>
        </w:rPr>
      </w:pPr>
    </w:p>
    <w:p w14:paraId="3BAF3347" w14:textId="77777777" w:rsidR="00DD1803" w:rsidRDefault="00DD1803" w:rsidP="00781459">
      <w:pPr>
        <w:rPr>
          <w:rFonts w:ascii="Arial" w:hAnsi="Arial" w:cs="Arial"/>
          <w:color w:val="auto"/>
          <w:szCs w:val="24"/>
        </w:rPr>
      </w:pPr>
    </w:p>
    <w:p w14:paraId="307497E8" w14:textId="77777777" w:rsidR="00DD1803" w:rsidRDefault="00DD1803" w:rsidP="00781459">
      <w:pPr>
        <w:rPr>
          <w:rFonts w:ascii="Arial" w:hAnsi="Arial" w:cs="Arial"/>
          <w:color w:val="auto"/>
          <w:szCs w:val="24"/>
        </w:rPr>
      </w:pPr>
    </w:p>
    <w:p w14:paraId="11DD53E6" w14:textId="6B560E79" w:rsidR="0085289F" w:rsidRDefault="0085289F" w:rsidP="00DD1803">
      <w:pPr>
        <w:spacing w:before="0" w:after="0"/>
        <w:rPr>
          <w:rFonts w:ascii="Arial" w:hAnsi="Arial" w:cs="Arial"/>
          <w:b/>
          <w:bCs/>
          <w:color w:val="auto"/>
          <w:szCs w:val="24"/>
        </w:rPr>
      </w:pPr>
      <w:r w:rsidRPr="00DD1803">
        <w:rPr>
          <w:rFonts w:ascii="Arial" w:hAnsi="Arial" w:cs="Arial"/>
          <w:b/>
          <w:bCs/>
          <w:color w:val="auto"/>
          <w:szCs w:val="24"/>
        </w:rPr>
        <w:t>Commerces et services de proximité accessibles et respect des espaces de stationnement réservés</w:t>
      </w:r>
    </w:p>
    <w:p w14:paraId="5F761B76" w14:textId="63E38C33" w:rsidR="00DD1803" w:rsidRPr="00DD1803" w:rsidRDefault="00DD1803" w:rsidP="00B51222">
      <w:pPr>
        <w:jc w:val="both"/>
        <w:rPr>
          <w:rFonts w:ascii="Arial" w:hAnsi="Arial" w:cs="Arial"/>
          <w:szCs w:val="24"/>
        </w:rPr>
      </w:pPr>
      <w:r w:rsidRPr="00DD1803">
        <w:rPr>
          <w:rFonts w:ascii="Arial" w:hAnsi="Arial" w:cs="Arial"/>
          <w:szCs w:val="24"/>
        </w:rPr>
        <w:t xml:space="preserve">Un comité de travail </w:t>
      </w:r>
      <w:r>
        <w:rPr>
          <w:rFonts w:ascii="Arial" w:hAnsi="Arial" w:cs="Arial"/>
          <w:szCs w:val="24"/>
        </w:rPr>
        <w:t xml:space="preserve">(membre du CA et personnel) </w:t>
      </w:r>
      <w:r w:rsidRPr="00DD1803">
        <w:rPr>
          <w:rFonts w:ascii="Arial" w:hAnsi="Arial" w:cs="Arial"/>
          <w:szCs w:val="24"/>
        </w:rPr>
        <w:t>s’est penché sur les activités de sensibilisation à d</w:t>
      </w:r>
      <w:r>
        <w:rPr>
          <w:rFonts w:ascii="Arial" w:hAnsi="Arial" w:cs="Arial"/>
          <w:szCs w:val="24"/>
        </w:rPr>
        <w:t>é</w:t>
      </w:r>
      <w:r w:rsidRPr="00DD1803">
        <w:rPr>
          <w:rFonts w:ascii="Arial" w:hAnsi="Arial" w:cs="Arial"/>
          <w:szCs w:val="24"/>
        </w:rPr>
        <w:t>velopper</w:t>
      </w:r>
      <w:r>
        <w:rPr>
          <w:rFonts w:ascii="Arial" w:hAnsi="Arial" w:cs="Arial"/>
          <w:szCs w:val="24"/>
        </w:rPr>
        <w:t xml:space="preserve"> au cours des prochaines années. Certaines actions ont été réalisé</w:t>
      </w:r>
      <w:r w:rsidR="0013216E">
        <w:rPr>
          <w:rFonts w:ascii="Arial" w:hAnsi="Arial" w:cs="Arial"/>
          <w:szCs w:val="24"/>
        </w:rPr>
        <w:t>es</w:t>
      </w:r>
      <w:r>
        <w:rPr>
          <w:rFonts w:ascii="Arial" w:hAnsi="Arial" w:cs="Arial"/>
          <w:szCs w:val="24"/>
        </w:rPr>
        <w:t xml:space="preserve"> localement alors que d’autres avaient une portée régionale.</w:t>
      </w:r>
      <w:r w:rsidRPr="00DD1803">
        <w:rPr>
          <w:rFonts w:ascii="Arial" w:hAnsi="Arial" w:cs="Arial"/>
          <w:szCs w:val="24"/>
        </w:rPr>
        <w:t xml:space="preserve"> </w:t>
      </w:r>
    </w:p>
    <w:p w14:paraId="268AE5E6" w14:textId="4639444A" w:rsidR="00781459" w:rsidRDefault="0042118C" w:rsidP="00B51222">
      <w:pPr>
        <w:pStyle w:val="Paragraphedeliste"/>
        <w:numPr>
          <w:ilvl w:val="0"/>
          <w:numId w:val="22"/>
        </w:numPr>
        <w:spacing w:before="0" w:after="0"/>
        <w:ind w:left="1418" w:hanging="425"/>
        <w:jc w:val="both"/>
        <w:rPr>
          <w:rFonts w:ascii="Arial" w:hAnsi="Arial" w:cs="Arial"/>
          <w:szCs w:val="24"/>
        </w:rPr>
      </w:pPr>
      <w:r w:rsidRPr="00DD1803">
        <w:rPr>
          <w:rFonts w:ascii="Arial" w:hAnsi="Arial" w:cs="Arial"/>
          <w:szCs w:val="24"/>
        </w:rPr>
        <w:t xml:space="preserve">Création de </w:t>
      </w:r>
      <w:r w:rsidR="00B51222">
        <w:rPr>
          <w:rFonts w:ascii="Arial" w:hAnsi="Arial" w:cs="Arial"/>
          <w:szCs w:val="24"/>
        </w:rPr>
        <w:t>cinq (</w:t>
      </w:r>
      <w:r w:rsidRPr="00DD1803">
        <w:rPr>
          <w:rFonts w:ascii="Arial" w:hAnsi="Arial" w:cs="Arial"/>
          <w:szCs w:val="24"/>
        </w:rPr>
        <w:t>5</w:t>
      </w:r>
      <w:r w:rsidR="00B51222">
        <w:rPr>
          <w:rFonts w:ascii="Arial" w:hAnsi="Arial" w:cs="Arial"/>
          <w:szCs w:val="24"/>
        </w:rPr>
        <w:t>)</w:t>
      </w:r>
      <w:r w:rsidRPr="00DD1803">
        <w:rPr>
          <w:rFonts w:ascii="Arial" w:hAnsi="Arial" w:cs="Arial"/>
          <w:szCs w:val="24"/>
        </w:rPr>
        <w:t xml:space="preserve"> capsules humoristiques de sensibilisation, produites par des élèves de l’école secondaire André-Laurendeau</w:t>
      </w:r>
    </w:p>
    <w:p w14:paraId="10E7F0F6" w14:textId="77777777" w:rsidR="00637F72" w:rsidRPr="00637F72" w:rsidRDefault="00637F72" w:rsidP="00637F72">
      <w:pPr>
        <w:spacing w:before="0" w:after="0"/>
        <w:jc w:val="both"/>
        <w:rPr>
          <w:rFonts w:ascii="Arial" w:hAnsi="Arial" w:cs="Arial"/>
          <w:szCs w:val="24"/>
        </w:rPr>
      </w:pPr>
    </w:p>
    <w:p w14:paraId="3DE674A8" w14:textId="69AA6AF3" w:rsidR="00B51222" w:rsidRDefault="00B51222" w:rsidP="00637F72">
      <w:pPr>
        <w:pStyle w:val="Paragraphedeliste"/>
        <w:numPr>
          <w:ilvl w:val="1"/>
          <w:numId w:val="22"/>
        </w:numPr>
        <w:spacing w:before="0" w:after="0"/>
        <w:jc w:val="both"/>
        <w:rPr>
          <w:rFonts w:ascii="Arial" w:hAnsi="Arial" w:cs="Arial"/>
          <w:szCs w:val="24"/>
        </w:rPr>
      </w:pPr>
      <w:r>
        <w:rPr>
          <w:rFonts w:ascii="Arial" w:hAnsi="Arial" w:cs="Arial"/>
          <w:szCs w:val="24"/>
        </w:rPr>
        <w:t>Dévoilement réalisé en compagnie d’une journaliste</w:t>
      </w:r>
    </w:p>
    <w:p w14:paraId="79B41EDC" w14:textId="58040150" w:rsidR="00637F72" w:rsidRDefault="00B97742" w:rsidP="00B51222">
      <w:pPr>
        <w:pStyle w:val="Paragraphedeliste"/>
        <w:numPr>
          <w:ilvl w:val="1"/>
          <w:numId w:val="22"/>
        </w:numPr>
        <w:jc w:val="both"/>
        <w:rPr>
          <w:rFonts w:ascii="Arial" w:hAnsi="Arial" w:cs="Arial"/>
          <w:szCs w:val="24"/>
        </w:rPr>
      </w:pPr>
      <w:r>
        <w:rPr>
          <w:rFonts w:ascii="Arial" w:hAnsi="Arial" w:cs="Arial"/>
          <w:noProof/>
          <w:szCs w:val="24"/>
        </w:rPr>
        <w:drawing>
          <wp:anchor distT="0" distB="0" distL="114300" distR="114300" simplePos="0" relativeHeight="251659264" behindDoc="1" locked="0" layoutInCell="1" allowOverlap="1" wp14:anchorId="6C175481" wp14:editId="0BA6DE55">
            <wp:simplePos x="0" y="0"/>
            <wp:positionH relativeFrom="column">
              <wp:posOffset>4648200</wp:posOffset>
            </wp:positionH>
            <wp:positionV relativeFrom="paragraph">
              <wp:posOffset>10795</wp:posOffset>
            </wp:positionV>
            <wp:extent cx="1619885" cy="908685"/>
            <wp:effectExtent l="0" t="0" r="0" b="5715"/>
            <wp:wrapTight wrapText="bothSides">
              <wp:wrapPolygon edited="0">
                <wp:start x="0" y="0"/>
                <wp:lineTo x="0" y="21283"/>
                <wp:lineTo x="21338" y="21283"/>
                <wp:lineTo x="21338" y="0"/>
                <wp:lineTo x="0" y="0"/>
              </wp:wrapPolygon>
            </wp:wrapTight>
            <wp:docPr id="21" name="Image 21" descr="image des 5 capsules de sensib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885" cy="908685"/>
                    </a:xfrm>
                    <a:prstGeom prst="rect">
                      <a:avLst/>
                    </a:prstGeom>
                    <a:noFill/>
                  </pic:spPr>
                </pic:pic>
              </a:graphicData>
            </a:graphic>
            <wp14:sizeRelH relativeFrom="margin">
              <wp14:pctWidth>0</wp14:pctWidth>
            </wp14:sizeRelH>
            <wp14:sizeRelV relativeFrom="margin">
              <wp14:pctHeight>0</wp14:pctHeight>
            </wp14:sizeRelV>
          </wp:anchor>
        </w:drawing>
      </w:r>
      <w:r w:rsidR="00637F72">
        <w:rPr>
          <w:rFonts w:ascii="Arial" w:hAnsi="Arial" w:cs="Arial"/>
          <w:szCs w:val="24"/>
        </w:rPr>
        <w:t xml:space="preserve">Entrevue </w:t>
      </w:r>
      <w:r w:rsidR="00A20D38">
        <w:rPr>
          <w:rFonts w:ascii="Arial" w:hAnsi="Arial" w:cs="Arial"/>
          <w:szCs w:val="24"/>
        </w:rPr>
        <w:t xml:space="preserve">réalisée </w:t>
      </w:r>
      <w:r w:rsidR="00637F72">
        <w:rPr>
          <w:rFonts w:ascii="Arial" w:hAnsi="Arial" w:cs="Arial"/>
          <w:szCs w:val="24"/>
        </w:rPr>
        <w:t>avec TVRS</w:t>
      </w:r>
    </w:p>
    <w:p w14:paraId="7C0F022D" w14:textId="0F1D733B" w:rsidR="00B51222" w:rsidRPr="00DD1803" w:rsidRDefault="00B51222" w:rsidP="00B51222">
      <w:pPr>
        <w:pStyle w:val="Paragraphedeliste"/>
        <w:numPr>
          <w:ilvl w:val="1"/>
          <w:numId w:val="22"/>
        </w:numPr>
        <w:jc w:val="both"/>
        <w:rPr>
          <w:rFonts w:ascii="Arial" w:hAnsi="Arial" w:cs="Arial"/>
          <w:szCs w:val="24"/>
        </w:rPr>
      </w:pPr>
      <w:r w:rsidRPr="00DD1803">
        <w:rPr>
          <w:rFonts w:ascii="Arial" w:hAnsi="Arial" w:cs="Arial"/>
          <w:szCs w:val="24"/>
        </w:rPr>
        <w:t xml:space="preserve">Entrevue </w:t>
      </w:r>
      <w:r w:rsidR="00A20D38">
        <w:rPr>
          <w:rFonts w:ascii="Arial" w:hAnsi="Arial" w:cs="Arial"/>
          <w:szCs w:val="24"/>
        </w:rPr>
        <w:t xml:space="preserve">réalisée </w:t>
      </w:r>
      <w:r w:rsidRPr="00DD1803">
        <w:rPr>
          <w:rFonts w:ascii="Arial" w:hAnsi="Arial" w:cs="Arial"/>
          <w:szCs w:val="24"/>
        </w:rPr>
        <w:t>avec Canal M</w:t>
      </w:r>
    </w:p>
    <w:p w14:paraId="191067DF" w14:textId="77777777" w:rsidR="00637F72" w:rsidRDefault="00637F72" w:rsidP="00B51222">
      <w:pPr>
        <w:pStyle w:val="Paragraphedeliste"/>
        <w:numPr>
          <w:ilvl w:val="1"/>
          <w:numId w:val="22"/>
        </w:numPr>
        <w:spacing w:before="0" w:after="0"/>
        <w:jc w:val="both"/>
        <w:rPr>
          <w:rFonts w:ascii="Arial" w:hAnsi="Arial" w:cs="Arial"/>
          <w:szCs w:val="24"/>
        </w:rPr>
      </w:pPr>
      <w:r>
        <w:rPr>
          <w:rFonts w:ascii="Arial" w:hAnsi="Arial" w:cs="Arial"/>
          <w:szCs w:val="24"/>
        </w:rPr>
        <w:t>Article paru dans le journal Le Reflet</w:t>
      </w:r>
    </w:p>
    <w:p w14:paraId="65DA201E" w14:textId="16B551C1" w:rsidR="00B51222" w:rsidRDefault="00637F72" w:rsidP="00B51222">
      <w:pPr>
        <w:pStyle w:val="Paragraphedeliste"/>
        <w:numPr>
          <w:ilvl w:val="1"/>
          <w:numId w:val="22"/>
        </w:numPr>
        <w:spacing w:before="0" w:after="0"/>
        <w:jc w:val="both"/>
        <w:rPr>
          <w:rFonts w:ascii="Arial" w:hAnsi="Arial" w:cs="Arial"/>
          <w:szCs w:val="24"/>
        </w:rPr>
      </w:pPr>
      <w:r>
        <w:rPr>
          <w:rFonts w:ascii="Arial" w:hAnsi="Arial" w:cs="Arial"/>
          <w:szCs w:val="24"/>
        </w:rPr>
        <w:t>Article paru dans le Courrier du Sud</w:t>
      </w:r>
      <w:r w:rsidR="00B51222">
        <w:rPr>
          <w:rFonts w:ascii="Arial" w:hAnsi="Arial" w:cs="Arial"/>
          <w:szCs w:val="24"/>
        </w:rPr>
        <w:t xml:space="preserve"> </w:t>
      </w:r>
    </w:p>
    <w:p w14:paraId="039227BD" w14:textId="2DCA08C6" w:rsidR="00DD1803" w:rsidRDefault="00DD1803" w:rsidP="00B51222">
      <w:pPr>
        <w:spacing w:before="0" w:after="0"/>
        <w:ind w:left="0"/>
        <w:jc w:val="both"/>
        <w:rPr>
          <w:rFonts w:ascii="Arial" w:hAnsi="Arial" w:cs="Arial"/>
          <w:szCs w:val="24"/>
        </w:rPr>
      </w:pPr>
    </w:p>
    <w:p w14:paraId="3ABF52F2" w14:textId="77777777" w:rsidR="00B97742" w:rsidRDefault="00B97742" w:rsidP="00B51222">
      <w:pPr>
        <w:spacing w:before="0" w:after="0"/>
        <w:ind w:left="0"/>
        <w:jc w:val="both"/>
        <w:rPr>
          <w:rFonts w:ascii="Arial" w:hAnsi="Arial" w:cs="Arial"/>
          <w:szCs w:val="24"/>
        </w:rPr>
      </w:pPr>
    </w:p>
    <w:p w14:paraId="6B5A4D6A" w14:textId="098F25C9" w:rsidR="0042118C" w:rsidRDefault="00036A2A" w:rsidP="00B51222">
      <w:pPr>
        <w:pStyle w:val="Paragraphedeliste"/>
        <w:numPr>
          <w:ilvl w:val="0"/>
          <w:numId w:val="22"/>
        </w:numPr>
        <w:spacing w:before="0" w:after="0"/>
        <w:ind w:left="1418" w:hanging="425"/>
        <w:jc w:val="both"/>
        <w:rPr>
          <w:rFonts w:ascii="Arial" w:hAnsi="Arial" w:cs="Arial"/>
          <w:szCs w:val="24"/>
        </w:rPr>
      </w:pPr>
      <w:r w:rsidRPr="00DD1803">
        <w:rPr>
          <w:rFonts w:ascii="Arial" w:hAnsi="Arial" w:cs="Arial"/>
          <w:szCs w:val="24"/>
        </w:rPr>
        <w:t xml:space="preserve">Participation au contenu (visuel et audio) de </w:t>
      </w:r>
      <w:r w:rsidR="00B51222">
        <w:rPr>
          <w:rFonts w:ascii="Arial" w:hAnsi="Arial" w:cs="Arial"/>
          <w:szCs w:val="24"/>
        </w:rPr>
        <w:t>trois (</w:t>
      </w:r>
      <w:r w:rsidRPr="00DD1803">
        <w:rPr>
          <w:rFonts w:ascii="Arial" w:hAnsi="Arial" w:cs="Arial"/>
          <w:szCs w:val="24"/>
        </w:rPr>
        <w:t>3</w:t>
      </w:r>
      <w:r w:rsidR="00B51222">
        <w:rPr>
          <w:rFonts w:ascii="Arial" w:hAnsi="Arial" w:cs="Arial"/>
          <w:szCs w:val="24"/>
        </w:rPr>
        <w:t>)</w:t>
      </w:r>
      <w:r w:rsidRPr="00DD1803">
        <w:rPr>
          <w:rFonts w:ascii="Arial" w:hAnsi="Arial" w:cs="Arial"/>
          <w:szCs w:val="24"/>
        </w:rPr>
        <w:t xml:space="preserve"> vidéos de sensibilisation produites par le GAPHRSM</w:t>
      </w:r>
    </w:p>
    <w:p w14:paraId="1DF0D398" w14:textId="34436C3B" w:rsidR="00DD1803" w:rsidRPr="00DD1803" w:rsidRDefault="00DD1803" w:rsidP="00B51222">
      <w:pPr>
        <w:spacing w:before="0" w:after="0"/>
        <w:ind w:left="0"/>
        <w:jc w:val="both"/>
        <w:rPr>
          <w:rFonts w:ascii="Arial" w:hAnsi="Arial" w:cs="Arial"/>
          <w:szCs w:val="24"/>
        </w:rPr>
      </w:pPr>
    </w:p>
    <w:p w14:paraId="30A8BA6B" w14:textId="0DDE554F" w:rsidR="00036A2A" w:rsidRPr="00914A1C" w:rsidRDefault="00036A2A" w:rsidP="00B51222">
      <w:pPr>
        <w:pStyle w:val="Paragraphedeliste"/>
        <w:numPr>
          <w:ilvl w:val="0"/>
          <w:numId w:val="22"/>
        </w:numPr>
        <w:ind w:left="1418" w:hanging="425"/>
        <w:jc w:val="both"/>
        <w:rPr>
          <w:rFonts w:ascii="Arial" w:hAnsi="Arial" w:cs="Arial"/>
          <w:color w:val="C0504D" w:themeColor="accent2"/>
          <w:szCs w:val="24"/>
        </w:rPr>
      </w:pPr>
      <w:r w:rsidRPr="00DD1803">
        <w:rPr>
          <w:rFonts w:ascii="Arial" w:hAnsi="Arial" w:cs="Arial"/>
          <w:szCs w:val="24"/>
        </w:rPr>
        <w:t xml:space="preserve">Ajout d’une page </w:t>
      </w:r>
      <w:r w:rsidR="00DD1803" w:rsidRPr="00DD1803">
        <w:rPr>
          <w:rFonts w:ascii="Arial" w:hAnsi="Arial" w:cs="Arial"/>
          <w:szCs w:val="24"/>
        </w:rPr>
        <w:t>sur notre site web visant à informer et regrouper divers outils de sensibilisation</w:t>
      </w:r>
      <w:r w:rsidR="00A20D38">
        <w:rPr>
          <w:rFonts w:ascii="Arial" w:hAnsi="Arial" w:cs="Arial"/>
          <w:szCs w:val="24"/>
        </w:rPr>
        <w:t xml:space="preserve"> : </w:t>
      </w:r>
      <w:r w:rsidR="00DD1803" w:rsidRPr="00DD1803">
        <w:rPr>
          <w:rFonts w:ascii="Arial" w:hAnsi="Arial" w:cs="Arial"/>
          <w:szCs w:val="24"/>
        </w:rPr>
        <w:t xml:space="preserve"> </w:t>
      </w:r>
      <w:hyperlink r:id="rId37" w:history="1">
        <w:r w:rsidR="00A20D38" w:rsidRPr="00873E50">
          <w:rPr>
            <w:rStyle w:val="Lienhypertexte"/>
            <w:rFonts w:ascii="Arial" w:hAnsi="Arial" w:cs="Arial"/>
            <w:color w:val="C00000"/>
            <w:sz w:val="22"/>
            <w:szCs w:val="22"/>
          </w:rPr>
          <w:t>https://aphrso.org/nos-principaux-dossiers</w:t>
        </w:r>
      </w:hyperlink>
    </w:p>
    <w:p w14:paraId="679D9568" w14:textId="77777777" w:rsidR="00DD1803" w:rsidRPr="00DD1803" w:rsidRDefault="00DD1803" w:rsidP="00B51222">
      <w:pPr>
        <w:pStyle w:val="Paragraphedeliste"/>
        <w:jc w:val="both"/>
        <w:rPr>
          <w:rFonts w:ascii="Arial" w:hAnsi="Arial" w:cs="Arial"/>
          <w:szCs w:val="24"/>
        </w:rPr>
      </w:pPr>
    </w:p>
    <w:p w14:paraId="13C9E5E9" w14:textId="2C6F91C5" w:rsidR="00DD1803" w:rsidRDefault="00B51222" w:rsidP="00B51222">
      <w:pPr>
        <w:pStyle w:val="Paragraphedeliste"/>
        <w:numPr>
          <w:ilvl w:val="0"/>
          <w:numId w:val="22"/>
        </w:numPr>
        <w:spacing w:before="0" w:after="0"/>
        <w:ind w:left="1418" w:hanging="425"/>
        <w:jc w:val="both"/>
        <w:rPr>
          <w:rFonts w:ascii="Arial" w:hAnsi="Arial" w:cs="Arial"/>
          <w:szCs w:val="24"/>
        </w:rPr>
      </w:pPr>
      <w:r w:rsidRPr="00B51222">
        <w:rPr>
          <w:rFonts w:ascii="Arial" w:hAnsi="Arial" w:cs="Arial"/>
          <w:szCs w:val="24"/>
        </w:rPr>
        <w:t>Diffusion</w:t>
      </w:r>
      <w:r w:rsidR="00036A2A" w:rsidRPr="00B51222">
        <w:rPr>
          <w:rFonts w:ascii="Arial" w:hAnsi="Arial" w:cs="Arial"/>
          <w:szCs w:val="24"/>
        </w:rPr>
        <w:t xml:space="preserve"> </w:t>
      </w:r>
      <w:r w:rsidR="00DD1803" w:rsidRPr="00B51222">
        <w:rPr>
          <w:rFonts w:ascii="Arial" w:hAnsi="Arial" w:cs="Arial"/>
          <w:szCs w:val="24"/>
        </w:rPr>
        <w:t xml:space="preserve">ponctuelle </w:t>
      </w:r>
      <w:r w:rsidRPr="00B51222">
        <w:rPr>
          <w:rFonts w:ascii="Arial" w:hAnsi="Arial" w:cs="Arial"/>
          <w:szCs w:val="24"/>
        </w:rPr>
        <w:t>de notre affiche visant le respect des espaces de stationnement</w:t>
      </w:r>
      <w:r>
        <w:rPr>
          <w:rFonts w:ascii="Arial" w:hAnsi="Arial" w:cs="Arial"/>
          <w:szCs w:val="24"/>
        </w:rPr>
        <w:t>,</w:t>
      </w:r>
      <w:r w:rsidRPr="00B51222">
        <w:rPr>
          <w:rFonts w:ascii="Arial" w:hAnsi="Arial" w:cs="Arial"/>
          <w:szCs w:val="24"/>
        </w:rPr>
        <w:t xml:space="preserve"> sur notre page Facebook </w:t>
      </w:r>
    </w:p>
    <w:p w14:paraId="4F37EFB5" w14:textId="71376D12" w:rsidR="00B97742" w:rsidRPr="00B97742" w:rsidRDefault="00B97742" w:rsidP="00B97742">
      <w:pPr>
        <w:spacing w:before="0" w:after="0"/>
        <w:ind w:left="0"/>
        <w:jc w:val="both"/>
        <w:rPr>
          <w:rFonts w:ascii="Arial" w:hAnsi="Arial" w:cs="Arial"/>
          <w:szCs w:val="24"/>
        </w:rPr>
      </w:pPr>
      <w:r>
        <w:rPr>
          <w:rFonts w:ascii="Arial" w:hAnsi="Arial" w:cs="Arial"/>
          <w:noProof/>
          <w:szCs w:val="24"/>
        </w:rPr>
        <w:drawing>
          <wp:anchor distT="0" distB="0" distL="114300" distR="114300" simplePos="0" relativeHeight="251661312" behindDoc="1" locked="0" layoutInCell="1" allowOverlap="1" wp14:anchorId="0E26E38F" wp14:editId="2114C53E">
            <wp:simplePos x="0" y="0"/>
            <wp:positionH relativeFrom="column">
              <wp:posOffset>5448300</wp:posOffset>
            </wp:positionH>
            <wp:positionV relativeFrom="paragraph">
              <wp:posOffset>92075</wp:posOffset>
            </wp:positionV>
            <wp:extent cx="777875" cy="1198245"/>
            <wp:effectExtent l="0" t="0" r="3175" b="1905"/>
            <wp:wrapTight wrapText="bothSides">
              <wp:wrapPolygon edited="0">
                <wp:start x="0" y="0"/>
                <wp:lineTo x="0" y="21291"/>
                <wp:lineTo x="21159" y="21291"/>
                <wp:lineTo x="21159" y="0"/>
                <wp:lineTo x="0" y="0"/>
              </wp:wrapPolygon>
            </wp:wrapTight>
            <wp:docPr id="25" name="Image 25" descr="Affiche portant sur le respect des espaces de stationne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875" cy="1198245"/>
                    </a:xfrm>
                    <a:prstGeom prst="rect">
                      <a:avLst/>
                    </a:prstGeom>
                    <a:noFill/>
                  </pic:spPr>
                </pic:pic>
              </a:graphicData>
            </a:graphic>
            <wp14:sizeRelH relativeFrom="margin">
              <wp14:pctWidth>0</wp14:pctWidth>
            </wp14:sizeRelH>
            <wp14:sizeRelV relativeFrom="margin">
              <wp14:pctHeight>0</wp14:pctHeight>
            </wp14:sizeRelV>
          </wp:anchor>
        </w:drawing>
      </w:r>
    </w:p>
    <w:p w14:paraId="589081B6" w14:textId="2658EF83" w:rsidR="00637F72" w:rsidRDefault="00637F72" w:rsidP="00637F72">
      <w:pPr>
        <w:pStyle w:val="Paragraphedeliste"/>
        <w:numPr>
          <w:ilvl w:val="1"/>
          <w:numId w:val="22"/>
        </w:numPr>
        <w:spacing w:before="0" w:after="0"/>
        <w:jc w:val="both"/>
        <w:rPr>
          <w:rFonts w:ascii="Arial" w:hAnsi="Arial" w:cs="Arial"/>
          <w:szCs w:val="24"/>
        </w:rPr>
      </w:pPr>
      <w:r>
        <w:rPr>
          <w:rFonts w:ascii="Arial" w:hAnsi="Arial" w:cs="Arial"/>
          <w:szCs w:val="24"/>
        </w:rPr>
        <w:t>Publication août 2019</w:t>
      </w:r>
      <w:r w:rsidR="00A20D38">
        <w:rPr>
          <w:rFonts w:ascii="Arial" w:hAnsi="Arial" w:cs="Arial"/>
          <w:szCs w:val="24"/>
        </w:rPr>
        <w:t> :</w:t>
      </w:r>
      <w:r>
        <w:rPr>
          <w:rFonts w:ascii="Arial" w:hAnsi="Arial" w:cs="Arial"/>
          <w:szCs w:val="24"/>
        </w:rPr>
        <w:t xml:space="preserve"> 15 560 visionnements et plus de 1000 partages</w:t>
      </w:r>
    </w:p>
    <w:p w14:paraId="1B1AAA3D" w14:textId="77777777" w:rsidR="00B51222" w:rsidRPr="00B51222" w:rsidRDefault="00B51222" w:rsidP="00B51222">
      <w:pPr>
        <w:pStyle w:val="Paragraphedeliste"/>
        <w:spacing w:before="0" w:after="0"/>
        <w:rPr>
          <w:rFonts w:ascii="Arial" w:hAnsi="Arial" w:cs="Arial"/>
          <w:szCs w:val="24"/>
        </w:rPr>
      </w:pPr>
    </w:p>
    <w:p w14:paraId="0D7E3218" w14:textId="3AE46FFD" w:rsidR="00036A2A" w:rsidRPr="00DD1803" w:rsidRDefault="00036A2A" w:rsidP="00B51222">
      <w:pPr>
        <w:pStyle w:val="Paragraphedeliste"/>
        <w:numPr>
          <w:ilvl w:val="0"/>
          <w:numId w:val="22"/>
        </w:numPr>
        <w:spacing w:before="0" w:after="0"/>
        <w:ind w:left="1418" w:hanging="425"/>
        <w:jc w:val="both"/>
        <w:rPr>
          <w:rFonts w:ascii="Arial" w:hAnsi="Arial" w:cs="Arial"/>
          <w:szCs w:val="24"/>
        </w:rPr>
      </w:pPr>
      <w:r w:rsidRPr="00DD1803">
        <w:rPr>
          <w:rFonts w:ascii="Arial" w:hAnsi="Arial" w:cs="Arial"/>
          <w:szCs w:val="24"/>
        </w:rPr>
        <w:t xml:space="preserve">Entrevue réalisée avec la Régie de police </w:t>
      </w:r>
      <w:r w:rsidR="00A20D38">
        <w:rPr>
          <w:rFonts w:ascii="Arial" w:hAnsi="Arial" w:cs="Arial"/>
          <w:szCs w:val="24"/>
        </w:rPr>
        <w:t xml:space="preserve">Roussillon </w:t>
      </w:r>
      <w:r w:rsidRPr="00DD1803">
        <w:rPr>
          <w:rFonts w:ascii="Arial" w:hAnsi="Arial" w:cs="Arial"/>
          <w:szCs w:val="24"/>
        </w:rPr>
        <w:t>pour mesurer les avancés</w:t>
      </w:r>
      <w:r w:rsidR="00B51222">
        <w:rPr>
          <w:rFonts w:ascii="Arial" w:hAnsi="Arial" w:cs="Arial"/>
          <w:szCs w:val="24"/>
        </w:rPr>
        <w:t xml:space="preserve"> quant au respect des espaces de stationnement réservés à l’usage des personnes handicapées</w:t>
      </w:r>
    </w:p>
    <w:p w14:paraId="07B1BD8F" w14:textId="77777777" w:rsidR="00DD1803" w:rsidRPr="00DD1803" w:rsidRDefault="00DD1803" w:rsidP="00B51222">
      <w:pPr>
        <w:spacing w:before="0" w:after="0"/>
        <w:ind w:left="0"/>
        <w:jc w:val="both"/>
        <w:rPr>
          <w:rFonts w:ascii="Arial" w:hAnsi="Arial" w:cs="Arial"/>
          <w:szCs w:val="24"/>
        </w:rPr>
      </w:pPr>
    </w:p>
    <w:p w14:paraId="7CD5C24F" w14:textId="13D761EB" w:rsidR="00036A2A" w:rsidRDefault="00B51222" w:rsidP="00B51222">
      <w:pPr>
        <w:jc w:val="both"/>
        <w:rPr>
          <w:rFonts w:ascii="Arial" w:hAnsi="Arial" w:cs="Arial"/>
          <w:szCs w:val="24"/>
        </w:rPr>
      </w:pPr>
      <w:r>
        <w:rPr>
          <w:rFonts w:ascii="Arial" w:hAnsi="Arial" w:cs="Arial"/>
          <w:szCs w:val="24"/>
        </w:rPr>
        <w:t xml:space="preserve">Le plan de communication que nous avons élaboré pour assurer la visibilité de nos actions et l’évaluation que nous </w:t>
      </w:r>
      <w:r w:rsidR="00A20D38">
        <w:rPr>
          <w:rFonts w:ascii="Arial" w:hAnsi="Arial" w:cs="Arial"/>
          <w:szCs w:val="24"/>
        </w:rPr>
        <w:t>avons fait</w:t>
      </w:r>
      <w:r w:rsidR="0013216E">
        <w:rPr>
          <w:rFonts w:ascii="Arial" w:hAnsi="Arial" w:cs="Arial"/>
          <w:szCs w:val="24"/>
        </w:rPr>
        <w:t>e</w:t>
      </w:r>
      <w:r>
        <w:rPr>
          <w:rFonts w:ascii="Arial" w:hAnsi="Arial" w:cs="Arial"/>
          <w:szCs w:val="24"/>
        </w:rPr>
        <w:t xml:space="preserve"> de celui-ci s</w:t>
      </w:r>
      <w:r w:rsidR="0020178D">
        <w:rPr>
          <w:rFonts w:ascii="Arial" w:hAnsi="Arial" w:cs="Arial"/>
          <w:szCs w:val="24"/>
        </w:rPr>
        <w:t>’</w:t>
      </w:r>
      <w:r>
        <w:rPr>
          <w:rFonts w:ascii="Arial" w:hAnsi="Arial" w:cs="Arial"/>
          <w:szCs w:val="24"/>
        </w:rPr>
        <w:t>e</w:t>
      </w:r>
      <w:r w:rsidR="0020178D">
        <w:rPr>
          <w:rFonts w:ascii="Arial" w:hAnsi="Arial" w:cs="Arial"/>
          <w:szCs w:val="24"/>
        </w:rPr>
        <w:t>st</w:t>
      </w:r>
      <w:r>
        <w:rPr>
          <w:rFonts w:ascii="Arial" w:hAnsi="Arial" w:cs="Arial"/>
          <w:szCs w:val="24"/>
        </w:rPr>
        <w:t xml:space="preserve"> </w:t>
      </w:r>
      <w:r w:rsidR="0020178D">
        <w:rPr>
          <w:rFonts w:ascii="Arial" w:hAnsi="Arial" w:cs="Arial"/>
          <w:szCs w:val="24"/>
        </w:rPr>
        <w:t>révélé</w:t>
      </w:r>
      <w:r>
        <w:rPr>
          <w:rFonts w:ascii="Arial" w:hAnsi="Arial" w:cs="Arial"/>
          <w:szCs w:val="24"/>
        </w:rPr>
        <w:t xml:space="preserve"> très positi</w:t>
      </w:r>
      <w:r w:rsidR="0013216E">
        <w:rPr>
          <w:rFonts w:ascii="Arial" w:hAnsi="Arial" w:cs="Arial"/>
          <w:szCs w:val="24"/>
        </w:rPr>
        <w:t>f</w:t>
      </w:r>
      <w:r>
        <w:rPr>
          <w:rFonts w:ascii="Arial" w:hAnsi="Arial" w:cs="Arial"/>
          <w:szCs w:val="24"/>
        </w:rPr>
        <w:t xml:space="preserve"> en terme</w:t>
      </w:r>
      <w:r w:rsidR="00637F72">
        <w:rPr>
          <w:rFonts w:ascii="Arial" w:hAnsi="Arial" w:cs="Arial"/>
          <w:szCs w:val="24"/>
        </w:rPr>
        <w:t>s</w:t>
      </w:r>
      <w:r>
        <w:rPr>
          <w:rFonts w:ascii="Arial" w:hAnsi="Arial" w:cs="Arial"/>
          <w:szCs w:val="24"/>
        </w:rPr>
        <w:t xml:space="preserve"> de r</w:t>
      </w:r>
      <w:r w:rsidR="00036A2A">
        <w:rPr>
          <w:rFonts w:ascii="Arial" w:hAnsi="Arial" w:cs="Arial"/>
          <w:szCs w:val="24"/>
        </w:rPr>
        <w:t>etombées</w:t>
      </w:r>
      <w:r>
        <w:rPr>
          <w:rFonts w:ascii="Arial" w:hAnsi="Arial" w:cs="Arial"/>
          <w:szCs w:val="24"/>
        </w:rPr>
        <w:t>.</w:t>
      </w:r>
      <w:r w:rsidR="00036A2A">
        <w:rPr>
          <w:rFonts w:ascii="Arial" w:hAnsi="Arial" w:cs="Arial"/>
          <w:szCs w:val="24"/>
        </w:rPr>
        <w:t xml:space="preserve"> </w:t>
      </w:r>
    </w:p>
    <w:p w14:paraId="62A07F4F" w14:textId="59D29035" w:rsidR="00B97742" w:rsidRDefault="00B97742" w:rsidP="00B51222">
      <w:pPr>
        <w:jc w:val="both"/>
        <w:rPr>
          <w:rFonts w:ascii="Arial" w:hAnsi="Arial" w:cs="Arial"/>
          <w:szCs w:val="24"/>
        </w:rPr>
      </w:pPr>
    </w:p>
    <w:p w14:paraId="7DF32821" w14:textId="745762E3" w:rsidR="00B97742" w:rsidRDefault="00B97742" w:rsidP="00B51222">
      <w:pPr>
        <w:jc w:val="both"/>
        <w:rPr>
          <w:rFonts w:ascii="Arial" w:hAnsi="Arial" w:cs="Arial"/>
          <w:szCs w:val="24"/>
        </w:rPr>
      </w:pPr>
    </w:p>
    <w:p w14:paraId="577983B1" w14:textId="6BBE066C" w:rsidR="00B97742" w:rsidRDefault="00B97742" w:rsidP="00B51222">
      <w:pPr>
        <w:jc w:val="both"/>
        <w:rPr>
          <w:rFonts w:ascii="Arial" w:hAnsi="Arial" w:cs="Arial"/>
          <w:szCs w:val="24"/>
        </w:rPr>
      </w:pPr>
    </w:p>
    <w:p w14:paraId="7409575D" w14:textId="25698DFD" w:rsidR="00B97742" w:rsidRDefault="00B97742" w:rsidP="00B51222">
      <w:pPr>
        <w:jc w:val="both"/>
        <w:rPr>
          <w:rFonts w:ascii="Arial" w:hAnsi="Arial" w:cs="Arial"/>
          <w:szCs w:val="24"/>
        </w:rPr>
      </w:pPr>
    </w:p>
    <w:p w14:paraId="5D78D87B" w14:textId="0015E205" w:rsidR="00B97742" w:rsidRDefault="00B97742" w:rsidP="00B51222">
      <w:pPr>
        <w:jc w:val="both"/>
        <w:rPr>
          <w:rFonts w:ascii="Arial" w:hAnsi="Arial" w:cs="Arial"/>
          <w:szCs w:val="24"/>
        </w:rPr>
      </w:pPr>
    </w:p>
    <w:p w14:paraId="628C8C8B" w14:textId="77777777" w:rsidR="00B97742" w:rsidRPr="0042118C" w:rsidRDefault="00B97742" w:rsidP="00B51222">
      <w:pPr>
        <w:jc w:val="both"/>
        <w:rPr>
          <w:rFonts w:ascii="Arial" w:hAnsi="Arial" w:cs="Arial"/>
          <w:szCs w:val="24"/>
        </w:rPr>
      </w:pPr>
    </w:p>
    <w:p w14:paraId="67FF9409" w14:textId="77777777" w:rsidR="0020178D" w:rsidRDefault="0020178D" w:rsidP="00781459">
      <w:pPr>
        <w:rPr>
          <w:rFonts w:ascii="Arial" w:hAnsi="Arial" w:cs="Arial"/>
          <w:b/>
          <w:bCs/>
          <w:color w:val="auto"/>
          <w:szCs w:val="24"/>
        </w:rPr>
      </w:pPr>
    </w:p>
    <w:p w14:paraId="28438774" w14:textId="480EB035" w:rsidR="00781459" w:rsidRDefault="00781459" w:rsidP="00FD33B7">
      <w:pPr>
        <w:spacing w:after="0"/>
        <w:rPr>
          <w:rFonts w:ascii="Arial" w:hAnsi="Arial" w:cs="Arial"/>
          <w:b/>
          <w:bCs/>
          <w:color w:val="auto"/>
          <w:szCs w:val="24"/>
        </w:rPr>
      </w:pPr>
      <w:r w:rsidRPr="00B51222">
        <w:rPr>
          <w:rFonts w:ascii="Arial" w:hAnsi="Arial" w:cs="Arial"/>
          <w:b/>
          <w:bCs/>
          <w:color w:val="auto"/>
          <w:szCs w:val="24"/>
        </w:rPr>
        <w:t>Logements sociaux</w:t>
      </w:r>
    </w:p>
    <w:p w14:paraId="1B4A394B" w14:textId="48D429DF" w:rsidR="001B53BC" w:rsidRDefault="00FD33B7" w:rsidP="001B53BC">
      <w:pPr>
        <w:jc w:val="both"/>
        <w:rPr>
          <w:rFonts w:ascii="Arial" w:hAnsi="Arial" w:cs="Arial"/>
          <w:szCs w:val="24"/>
        </w:rPr>
      </w:pPr>
      <w:r w:rsidRPr="00FD33B7">
        <w:rPr>
          <w:rFonts w:ascii="Arial" w:hAnsi="Arial" w:cs="Arial"/>
          <w:szCs w:val="24"/>
        </w:rPr>
        <w:t>Depuis de nombreuses années, les familles et le milieu associatif dénonce</w:t>
      </w:r>
      <w:r w:rsidR="0013216E">
        <w:rPr>
          <w:rFonts w:ascii="Arial" w:hAnsi="Arial" w:cs="Arial"/>
          <w:szCs w:val="24"/>
        </w:rPr>
        <w:t>nt</w:t>
      </w:r>
      <w:r w:rsidRPr="00FD33B7">
        <w:rPr>
          <w:rFonts w:ascii="Arial" w:hAnsi="Arial" w:cs="Arial"/>
          <w:szCs w:val="24"/>
        </w:rPr>
        <w:t xml:space="preserve"> l’absence de milieux de vie répondant aux besoins </w:t>
      </w:r>
      <w:r w:rsidR="001B53BC">
        <w:rPr>
          <w:rFonts w:ascii="Arial" w:hAnsi="Arial" w:cs="Arial"/>
          <w:szCs w:val="24"/>
        </w:rPr>
        <w:t xml:space="preserve">réels </w:t>
      </w:r>
      <w:r w:rsidRPr="00FD33B7">
        <w:rPr>
          <w:rFonts w:ascii="Arial" w:hAnsi="Arial" w:cs="Arial"/>
          <w:szCs w:val="24"/>
        </w:rPr>
        <w:t xml:space="preserve">des personnes </w:t>
      </w:r>
      <w:r w:rsidR="001B53BC">
        <w:rPr>
          <w:rFonts w:ascii="Arial" w:hAnsi="Arial" w:cs="Arial"/>
          <w:szCs w:val="24"/>
        </w:rPr>
        <w:t>vivant avec des limitations</w:t>
      </w:r>
      <w:r>
        <w:rPr>
          <w:rFonts w:ascii="Arial" w:hAnsi="Arial" w:cs="Arial"/>
          <w:szCs w:val="24"/>
        </w:rPr>
        <w:t>.</w:t>
      </w:r>
      <w:r w:rsidR="001B53BC">
        <w:rPr>
          <w:rFonts w:ascii="Arial" w:hAnsi="Arial" w:cs="Arial"/>
          <w:szCs w:val="24"/>
        </w:rPr>
        <w:t xml:space="preserve"> </w:t>
      </w:r>
      <w:r>
        <w:rPr>
          <w:rFonts w:ascii="Arial" w:hAnsi="Arial" w:cs="Arial"/>
          <w:szCs w:val="24"/>
        </w:rPr>
        <w:t xml:space="preserve">Après avoir </w:t>
      </w:r>
      <w:r w:rsidR="001B53BC">
        <w:rPr>
          <w:rFonts w:ascii="Arial" w:hAnsi="Arial" w:cs="Arial"/>
          <w:szCs w:val="24"/>
        </w:rPr>
        <w:t xml:space="preserve">dénoncé l’absence de leadership dans ce dossier et </w:t>
      </w:r>
      <w:r>
        <w:rPr>
          <w:rFonts w:ascii="Arial" w:hAnsi="Arial" w:cs="Arial"/>
          <w:szCs w:val="24"/>
        </w:rPr>
        <w:t>devant le peu de solutions viables en termes de développement de ressources, l’APHRSO a</w:t>
      </w:r>
      <w:r w:rsidR="001B53BC">
        <w:rPr>
          <w:rFonts w:ascii="Arial" w:hAnsi="Arial" w:cs="Arial"/>
          <w:szCs w:val="24"/>
        </w:rPr>
        <w:t xml:space="preserve"> </w:t>
      </w:r>
      <w:r w:rsidR="006C32DC">
        <w:rPr>
          <w:rFonts w:ascii="Arial" w:hAnsi="Arial" w:cs="Arial"/>
          <w:szCs w:val="24"/>
        </w:rPr>
        <w:t xml:space="preserve">tenté de </w:t>
      </w:r>
      <w:r>
        <w:rPr>
          <w:rFonts w:ascii="Arial" w:hAnsi="Arial" w:cs="Arial"/>
          <w:szCs w:val="24"/>
        </w:rPr>
        <w:t>réuni</w:t>
      </w:r>
      <w:r w:rsidR="006C32DC">
        <w:rPr>
          <w:rFonts w:ascii="Arial" w:hAnsi="Arial" w:cs="Arial"/>
          <w:szCs w:val="24"/>
        </w:rPr>
        <w:t>r</w:t>
      </w:r>
      <w:r>
        <w:rPr>
          <w:rFonts w:ascii="Arial" w:hAnsi="Arial" w:cs="Arial"/>
          <w:szCs w:val="24"/>
        </w:rPr>
        <w:t xml:space="preserve"> </w:t>
      </w:r>
      <w:r w:rsidR="001B53BC">
        <w:rPr>
          <w:rFonts w:ascii="Arial" w:hAnsi="Arial" w:cs="Arial"/>
          <w:szCs w:val="24"/>
        </w:rPr>
        <w:t xml:space="preserve">cette année </w:t>
      </w:r>
      <w:r>
        <w:rPr>
          <w:rFonts w:ascii="Arial" w:hAnsi="Arial" w:cs="Arial"/>
          <w:szCs w:val="24"/>
        </w:rPr>
        <w:t xml:space="preserve">divers acteurs </w:t>
      </w:r>
      <w:r w:rsidR="001B53BC">
        <w:rPr>
          <w:rFonts w:ascii="Arial" w:hAnsi="Arial" w:cs="Arial"/>
          <w:szCs w:val="24"/>
        </w:rPr>
        <w:t xml:space="preserve">de la communauté </w:t>
      </w:r>
      <w:r>
        <w:rPr>
          <w:rFonts w:ascii="Arial" w:hAnsi="Arial" w:cs="Arial"/>
          <w:szCs w:val="24"/>
        </w:rPr>
        <w:t xml:space="preserve">afin de valider la faisabilité </w:t>
      </w:r>
      <w:r w:rsidR="001B53BC">
        <w:rPr>
          <w:rFonts w:ascii="Arial" w:hAnsi="Arial" w:cs="Arial"/>
          <w:szCs w:val="24"/>
        </w:rPr>
        <w:t>de développer en partenariat des projets collectifs</w:t>
      </w:r>
      <w:r w:rsidR="006C32DC">
        <w:rPr>
          <w:rFonts w:ascii="Arial" w:hAnsi="Arial" w:cs="Arial"/>
          <w:szCs w:val="24"/>
        </w:rPr>
        <w:t xml:space="preserve"> orientés sur la réponse aux besoins.</w:t>
      </w:r>
      <w:r w:rsidR="001B53BC">
        <w:rPr>
          <w:rFonts w:ascii="Arial" w:hAnsi="Arial" w:cs="Arial"/>
          <w:szCs w:val="24"/>
        </w:rPr>
        <w:t xml:space="preserve"> </w:t>
      </w:r>
      <w:r w:rsidR="006C32DC">
        <w:rPr>
          <w:rFonts w:ascii="Arial" w:hAnsi="Arial" w:cs="Arial"/>
          <w:szCs w:val="24"/>
        </w:rPr>
        <w:t xml:space="preserve">Plusieurs démarches ont </w:t>
      </w:r>
      <w:r w:rsidR="00C9748C">
        <w:rPr>
          <w:rFonts w:ascii="Arial" w:hAnsi="Arial" w:cs="Arial"/>
          <w:szCs w:val="24"/>
        </w:rPr>
        <w:t xml:space="preserve">donc </w:t>
      </w:r>
      <w:r w:rsidR="006C32DC">
        <w:rPr>
          <w:rFonts w:ascii="Arial" w:hAnsi="Arial" w:cs="Arial"/>
          <w:szCs w:val="24"/>
        </w:rPr>
        <w:t>été entreprises pour que ce dossier soit mis de l’avant et priorisé pour les années à venir.</w:t>
      </w:r>
    </w:p>
    <w:p w14:paraId="3C6071B8" w14:textId="3335B3AB" w:rsidR="00271161" w:rsidRPr="00873E50" w:rsidRDefault="00271161" w:rsidP="006C32DC">
      <w:pPr>
        <w:pStyle w:val="Paragraphedeliste"/>
        <w:numPr>
          <w:ilvl w:val="0"/>
          <w:numId w:val="32"/>
        </w:numPr>
        <w:jc w:val="both"/>
        <w:rPr>
          <w:rFonts w:ascii="Arial" w:hAnsi="Arial" w:cs="Arial"/>
          <w:color w:val="C00000"/>
        </w:rPr>
      </w:pPr>
      <w:r w:rsidRPr="006C32DC">
        <w:rPr>
          <w:rFonts w:ascii="Arial" w:hAnsi="Arial" w:cs="Arial"/>
        </w:rPr>
        <w:t>Production d’un document référant à l’état de situation sur notre territoire</w:t>
      </w:r>
      <w:r w:rsidR="00341856" w:rsidRPr="006C32DC">
        <w:rPr>
          <w:rFonts w:ascii="Arial" w:hAnsi="Arial" w:cs="Arial"/>
        </w:rPr>
        <w:t xml:space="preserve"> en matière de milieux de vie pour les personnes présentant des limitations</w:t>
      </w:r>
      <w:r w:rsidR="00A20D38" w:rsidRPr="006C32DC">
        <w:rPr>
          <w:rFonts w:ascii="Arial" w:hAnsi="Arial" w:cs="Arial"/>
        </w:rPr>
        <w:t xml:space="preserve"> : </w:t>
      </w:r>
      <w:hyperlink r:id="rId39" w:history="1">
        <w:r w:rsidR="00A20D38" w:rsidRPr="00873E50">
          <w:rPr>
            <w:rStyle w:val="Lienhypertexte"/>
            <w:rFonts w:ascii="Arial" w:hAnsi="Arial" w:cs="Arial"/>
            <w:color w:val="C00000"/>
            <w:sz w:val="22"/>
            <w:szCs w:val="22"/>
          </w:rPr>
          <w:t>https://aphrso.org/wp-content/uploads/2020/03/Comment-assurer-la-p%C3%A9r%C3%A9nit%C3%A9-et-le-d%C3%A9veloppement-de-milieux-de-vie-r%C3%A9pondant-aux-besoins-des-adultes-ayant-une-DI-ou-un-TSA.docx</w:t>
        </w:r>
      </w:hyperlink>
    </w:p>
    <w:p w14:paraId="62630E6D" w14:textId="42A1DF56" w:rsidR="00A84B8A" w:rsidRPr="00A84B8A" w:rsidRDefault="00C9748C" w:rsidP="0034604D">
      <w:pPr>
        <w:pStyle w:val="Paragraphedeliste"/>
        <w:numPr>
          <w:ilvl w:val="0"/>
          <w:numId w:val="32"/>
        </w:numPr>
        <w:rPr>
          <w:rFonts w:ascii="Arial" w:hAnsi="Arial" w:cs="Arial"/>
        </w:rPr>
      </w:pPr>
      <w:r w:rsidRPr="00A84B8A">
        <w:rPr>
          <w:rFonts w:ascii="Arial" w:hAnsi="Arial" w:cs="Arial"/>
        </w:rPr>
        <w:t xml:space="preserve">Analyse des options disponibles </w:t>
      </w:r>
      <w:r w:rsidR="00210FA4" w:rsidRPr="00A84B8A">
        <w:rPr>
          <w:rFonts w:ascii="Arial" w:hAnsi="Arial" w:cs="Arial"/>
        </w:rPr>
        <w:t>et de l’état de situation général</w:t>
      </w:r>
      <w:r w:rsidR="00A84B8A" w:rsidRPr="00A84B8A">
        <w:rPr>
          <w:rFonts w:ascii="Arial" w:hAnsi="Arial" w:cs="Arial"/>
        </w:rPr>
        <w:t xml:space="preserve"> / </w:t>
      </w:r>
      <w:r w:rsidR="00A84B8A">
        <w:rPr>
          <w:rFonts w:ascii="Arial" w:hAnsi="Arial" w:cs="Arial"/>
        </w:rPr>
        <w:t>r</w:t>
      </w:r>
      <w:r w:rsidR="00A84B8A" w:rsidRPr="00A84B8A">
        <w:rPr>
          <w:rFonts w:ascii="Arial" w:hAnsi="Arial" w:cs="Arial"/>
        </w:rPr>
        <w:t>echerches de données</w:t>
      </w:r>
    </w:p>
    <w:p w14:paraId="07CBF212" w14:textId="22B54E79" w:rsidR="00C9748C" w:rsidRDefault="00C9748C" w:rsidP="006C32DC">
      <w:pPr>
        <w:pStyle w:val="Paragraphedeliste"/>
        <w:numPr>
          <w:ilvl w:val="0"/>
          <w:numId w:val="32"/>
        </w:numPr>
        <w:rPr>
          <w:rFonts w:ascii="Arial" w:hAnsi="Arial" w:cs="Arial"/>
        </w:rPr>
      </w:pPr>
      <w:r>
        <w:rPr>
          <w:rFonts w:ascii="Arial" w:hAnsi="Arial" w:cs="Arial"/>
        </w:rPr>
        <w:t>Échanges avec des dirigeants de projets ayant réalisé des milieux de vie</w:t>
      </w:r>
    </w:p>
    <w:p w14:paraId="764491A6" w14:textId="1B16FC90" w:rsidR="006C32DC" w:rsidRDefault="00210FA4" w:rsidP="006C32DC">
      <w:pPr>
        <w:pStyle w:val="Paragraphedeliste"/>
        <w:numPr>
          <w:ilvl w:val="0"/>
          <w:numId w:val="32"/>
        </w:numPr>
        <w:rPr>
          <w:rFonts w:ascii="Arial" w:hAnsi="Arial" w:cs="Arial"/>
        </w:rPr>
      </w:pPr>
      <w:r>
        <w:rPr>
          <w:rFonts w:ascii="Arial" w:hAnsi="Arial" w:cs="Arial"/>
        </w:rPr>
        <w:t xml:space="preserve">Échanges avec certains </w:t>
      </w:r>
      <w:r w:rsidR="006C32DC">
        <w:rPr>
          <w:rFonts w:ascii="Arial" w:hAnsi="Arial" w:cs="Arial"/>
        </w:rPr>
        <w:t>organismes</w:t>
      </w:r>
      <w:r>
        <w:rPr>
          <w:rFonts w:ascii="Arial" w:hAnsi="Arial" w:cs="Arial"/>
        </w:rPr>
        <w:t xml:space="preserve"> communautaires de la région,</w:t>
      </w:r>
      <w:r w:rsidR="006C32DC">
        <w:rPr>
          <w:rFonts w:ascii="Arial" w:hAnsi="Arial" w:cs="Arial"/>
        </w:rPr>
        <w:t xml:space="preserve"> </w:t>
      </w:r>
      <w:r w:rsidR="00C9748C">
        <w:rPr>
          <w:rFonts w:ascii="Arial" w:hAnsi="Arial" w:cs="Arial"/>
        </w:rPr>
        <w:t>dédiés au logement</w:t>
      </w:r>
    </w:p>
    <w:p w14:paraId="40EE8702" w14:textId="29187FC2" w:rsidR="006C32DC" w:rsidRDefault="00C9748C" w:rsidP="0034604D">
      <w:pPr>
        <w:pStyle w:val="Paragraphedeliste"/>
        <w:numPr>
          <w:ilvl w:val="0"/>
          <w:numId w:val="32"/>
        </w:numPr>
        <w:rPr>
          <w:rFonts w:ascii="Arial" w:hAnsi="Arial" w:cs="Arial"/>
        </w:rPr>
      </w:pPr>
      <w:r w:rsidRPr="00C9748C">
        <w:rPr>
          <w:rFonts w:ascii="Arial" w:hAnsi="Arial" w:cs="Arial"/>
        </w:rPr>
        <w:t xml:space="preserve">Échanges avec </w:t>
      </w:r>
      <w:r w:rsidR="00914A1C">
        <w:rPr>
          <w:rFonts w:ascii="Arial" w:hAnsi="Arial" w:cs="Arial"/>
        </w:rPr>
        <w:t>certains</w:t>
      </w:r>
      <w:r w:rsidRPr="00C9748C">
        <w:rPr>
          <w:rFonts w:ascii="Arial" w:hAnsi="Arial" w:cs="Arial"/>
        </w:rPr>
        <w:t xml:space="preserve"> élus </w:t>
      </w:r>
      <w:r w:rsidR="00210FA4">
        <w:rPr>
          <w:rFonts w:ascii="Arial" w:hAnsi="Arial" w:cs="Arial"/>
        </w:rPr>
        <w:t>(municipal, députés)</w:t>
      </w:r>
    </w:p>
    <w:p w14:paraId="097A0711" w14:textId="51727E2B" w:rsidR="00C9748C" w:rsidRDefault="00C9748C" w:rsidP="0034604D">
      <w:pPr>
        <w:pStyle w:val="Paragraphedeliste"/>
        <w:numPr>
          <w:ilvl w:val="0"/>
          <w:numId w:val="32"/>
        </w:numPr>
        <w:rPr>
          <w:rFonts w:ascii="Arial" w:hAnsi="Arial" w:cs="Arial"/>
        </w:rPr>
      </w:pPr>
      <w:r>
        <w:rPr>
          <w:rFonts w:ascii="Arial" w:hAnsi="Arial" w:cs="Arial"/>
        </w:rPr>
        <w:t>Échanges avec les organisateurs communautaires rattachés au CISSS</w:t>
      </w:r>
    </w:p>
    <w:p w14:paraId="5502C6E3" w14:textId="2E3F722E" w:rsidR="00C9748C" w:rsidRDefault="00C9748C" w:rsidP="0034604D">
      <w:pPr>
        <w:pStyle w:val="Paragraphedeliste"/>
        <w:numPr>
          <w:ilvl w:val="0"/>
          <w:numId w:val="32"/>
        </w:numPr>
        <w:rPr>
          <w:rFonts w:ascii="Arial" w:hAnsi="Arial" w:cs="Arial"/>
        </w:rPr>
      </w:pPr>
      <w:r>
        <w:rPr>
          <w:rFonts w:ascii="Arial" w:hAnsi="Arial" w:cs="Arial"/>
        </w:rPr>
        <w:t>Échanges avec des parents et des investisseurs potentiels</w:t>
      </w:r>
    </w:p>
    <w:p w14:paraId="530C0A5A" w14:textId="07976005" w:rsidR="00C9748C" w:rsidRDefault="00C9748C" w:rsidP="0034604D">
      <w:pPr>
        <w:pStyle w:val="Paragraphedeliste"/>
        <w:numPr>
          <w:ilvl w:val="0"/>
          <w:numId w:val="32"/>
        </w:numPr>
        <w:rPr>
          <w:rFonts w:ascii="Arial" w:hAnsi="Arial" w:cs="Arial"/>
        </w:rPr>
      </w:pPr>
      <w:r>
        <w:rPr>
          <w:rFonts w:ascii="Arial" w:hAnsi="Arial" w:cs="Arial"/>
        </w:rPr>
        <w:t>Échanges avec des intervenants du réseau de la santé et des services sociaux</w:t>
      </w:r>
    </w:p>
    <w:p w14:paraId="554B56E3" w14:textId="44440016" w:rsidR="00210FA4" w:rsidRDefault="00210FA4" w:rsidP="0034604D">
      <w:pPr>
        <w:pStyle w:val="Paragraphedeliste"/>
        <w:numPr>
          <w:ilvl w:val="0"/>
          <w:numId w:val="32"/>
        </w:numPr>
        <w:rPr>
          <w:rFonts w:ascii="Arial" w:hAnsi="Arial" w:cs="Arial"/>
        </w:rPr>
      </w:pPr>
      <w:r>
        <w:rPr>
          <w:rFonts w:ascii="Arial" w:hAnsi="Arial" w:cs="Arial"/>
        </w:rPr>
        <w:t xml:space="preserve">Visite de milieux de vie </w:t>
      </w:r>
    </w:p>
    <w:p w14:paraId="0A165686" w14:textId="1A083F1A" w:rsidR="00210FA4" w:rsidRPr="00C9748C" w:rsidRDefault="00210FA4" w:rsidP="0034604D">
      <w:pPr>
        <w:pStyle w:val="Paragraphedeliste"/>
        <w:numPr>
          <w:ilvl w:val="0"/>
          <w:numId w:val="32"/>
        </w:numPr>
        <w:rPr>
          <w:rFonts w:ascii="Arial" w:hAnsi="Arial" w:cs="Arial"/>
        </w:rPr>
      </w:pPr>
      <w:r>
        <w:rPr>
          <w:rFonts w:ascii="Arial" w:hAnsi="Arial" w:cs="Arial"/>
        </w:rPr>
        <w:t>Échange avec notre regroupement afin de régionaliser le dossier</w:t>
      </w:r>
    </w:p>
    <w:p w14:paraId="44C4FED2" w14:textId="77777777" w:rsidR="00127D6A" w:rsidRDefault="00127D6A" w:rsidP="00A84B8A">
      <w:pPr>
        <w:jc w:val="both"/>
        <w:rPr>
          <w:rFonts w:ascii="Arial" w:hAnsi="Arial" w:cs="Arial"/>
        </w:rPr>
      </w:pPr>
      <w:r w:rsidRPr="00A84B8A">
        <w:rPr>
          <w:rFonts w:ascii="Arial" w:hAnsi="Arial" w:cs="Arial"/>
        </w:rPr>
        <w:t xml:space="preserve">Une dizaine de rencontres </w:t>
      </w:r>
      <w:r>
        <w:rPr>
          <w:rFonts w:ascii="Arial" w:hAnsi="Arial" w:cs="Arial"/>
        </w:rPr>
        <w:t xml:space="preserve">ont eu lieu cette année uniquement sur ce dossier. </w:t>
      </w:r>
    </w:p>
    <w:p w14:paraId="30AB7769" w14:textId="440959B3" w:rsidR="006C32DC" w:rsidRDefault="00914A1C" w:rsidP="00A84B8A">
      <w:pPr>
        <w:spacing w:before="0" w:after="0"/>
        <w:jc w:val="both"/>
        <w:rPr>
          <w:rFonts w:ascii="Arial" w:hAnsi="Arial" w:cs="Arial"/>
        </w:rPr>
      </w:pPr>
      <w:r>
        <w:rPr>
          <w:rFonts w:ascii="Arial" w:hAnsi="Arial" w:cs="Arial"/>
        </w:rPr>
        <w:t>Nos démarches ont porté fruit puisque l</w:t>
      </w:r>
      <w:r w:rsidR="00127D6A">
        <w:rPr>
          <w:rFonts w:ascii="Arial" w:hAnsi="Arial" w:cs="Arial"/>
        </w:rPr>
        <w:t xml:space="preserve">e dossier a été régionalisé sur le territoire de la Montérégie et </w:t>
      </w:r>
      <w:r w:rsidR="00A84B8A">
        <w:rPr>
          <w:rFonts w:ascii="Arial" w:hAnsi="Arial" w:cs="Arial"/>
        </w:rPr>
        <w:t xml:space="preserve">nous travaillons avec nos partenaires pour la création </w:t>
      </w:r>
      <w:r w:rsidR="00127D6A">
        <w:rPr>
          <w:rFonts w:ascii="Arial" w:hAnsi="Arial" w:cs="Arial"/>
        </w:rPr>
        <w:t>d’un comité de travail régional</w:t>
      </w:r>
      <w:r w:rsidR="00A84B8A">
        <w:rPr>
          <w:rFonts w:ascii="Arial" w:hAnsi="Arial" w:cs="Arial"/>
        </w:rPr>
        <w:t xml:space="preserve"> composé d’acteurs de tous horizons qui évalueront les besoins et les possibilités de créer des milieux alternatifs et novateurs.</w:t>
      </w:r>
    </w:p>
    <w:p w14:paraId="2AE592D9" w14:textId="77777777" w:rsidR="00A84B8A" w:rsidRDefault="00A84B8A" w:rsidP="00A84B8A">
      <w:pPr>
        <w:spacing w:before="0" w:after="0"/>
        <w:jc w:val="both"/>
        <w:rPr>
          <w:rFonts w:ascii="Arial" w:hAnsi="Arial" w:cs="Arial"/>
        </w:rPr>
      </w:pPr>
    </w:p>
    <w:p w14:paraId="69654629" w14:textId="7FD70030" w:rsidR="00A84B8A" w:rsidRDefault="00A84B8A" w:rsidP="00A84B8A">
      <w:pPr>
        <w:spacing w:before="0" w:after="0"/>
        <w:jc w:val="center"/>
        <w:rPr>
          <w:rFonts w:ascii="Arial" w:hAnsi="Arial" w:cs="Arial"/>
        </w:rPr>
      </w:pPr>
      <w:r>
        <w:rPr>
          <w:rFonts w:ascii="Arial" w:hAnsi="Arial" w:cs="Arial"/>
        </w:rPr>
        <w:t>***</w:t>
      </w:r>
    </w:p>
    <w:p w14:paraId="69CBCA14" w14:textId="19046DAC" w:rsidR="000677D9" w:rsidRPr="00036A2A" w:rsidRDefault="00036A2A" w:rsidP="00A84B8A">
      <w:pPr>
        <w:spacing w:before="0" w:after="0"/>
        <w:jc w:val="both"/>
        <w:rPr>
          <w:rFonts w:ascii="Arial" w:hAnsi="Arial" w:cs="Arial"/>
        </w:rPr>
      </w:pPr>
      <w:r w:rsidRPr="00036A2A">
        <w:rPr>
          <w:rFonts w:ascii="Arial" w:hAnsi="Arial" w:cs="Arial"/>
        </w:rPr>
        <w:t xml:space="preserve">Note : </w:t>
      </w:r>
      <w:r>
        <w:rPr>
          <w:rFonts w:ascii="Arial" w:hAnsi="Arial" w:cs="Arial"/>
        </w:rPr>
        <w:t>Plusie</w:t>
      </w:r>
      <w:r w:rsidR="00CC2155">
        <w:rPr>
          <w:rFonts w:ascii="Arial" w:hAnsi="Arial" w:cs="Arial"/>
        </w:rPr>
        <w:t>u</w:t>
      </w:r>
      <w:r>
        <w:rPr>
          <w:rFonts w:ascii="Arial" w:hAnsi="Arial" w:cs="Arial"/>
        </w:rPr>
        <w:t xml:space="preserve">rs dossiers </w:t>
      </w:r>
      <w:r w:rsidR="00CC2155">
        <w:rPr>
          <w:rFonts w:ascii="Arial" w:hAnsi="Arial" w:cs="Arial"/>
        </w:rPr>
        <w:t xml:space="preserve">priorisés par l’APHRSO </w:t>
      </w:r>
      <w:r w:rsidR="00A84B8A">
        <w:rPr>
          <w:rFonts w:ascii="Arial" w:hAnsi="Arial" w:cs="Arial"/>
        </w:rPr>
        <w:t xml:space="preserve">cette année </w:t>
      </w:r>
      <w:r w:rsidR="00CC2155">
        <w:rPr>
          <w:rFonts w:ascii="Arial" w:hAnsi="Arial" w:cs="Arial"/>
        </w:rPr>
        <w:t>ont également été priorisé</w:t>
      </w:r>
      <w:r w:rsidR="000C2563">
        <w:rPr>
          <w:rFonts w:ascii="Arial" w:hAnsi="Arial" w:cs="Arial"/>
        </w:rPr>
        <w:t>s</w:t>
      </w:r>
      <w:r w:rsidR="00CC2155">
        <w:rPr>
          <w:rFonts w:ascii="Arial" w:hAnsi="Arial" w:cs="Arial"/>
        </w:rPr>
        <w:t xml:space="preserve"> au niveau régional. </w:t>
      </w:r>
    </w:p>
    <w:p w14:paraId="06ECB84F" w14:textId="3E56EECB" w:rsidR="000677D9" w:rsidRDefault="000677D9" w:rsidP="00D32233">
      <w:pPr>
        <w:rPr>
          <w:rFonts w:ascii="Arial" w:hAnsi="Arial" w:cs="Arial"/>
          <w:b/>
          <w:bCs/>
          <w:color w:val="1F497D" w:themeColor="text2"/>
        </w:rPr>
      </w:pPr>
    </w:p>
    <w:p w14:paraId="7828C69A" w14:textId="6F2815E4" w:rsidR="00A84B8A" w:rsidRDefault="00A84B8A" w:rsidP="00D32233">
      <w:pPr>
        <w:rPr>
          <w:rFonts w:ascii="Arial" w:hAnsi="Arial" w:cs="Arial"/>
          <w:b/>
          <w:bCs/>
          <w:color w:val="365F91" w:themeColor="accent1" w:themeShade="BF"/>
        </w:rPr>
      </w:pPr>
    </w:p>
    <w:p w14:paraId="7D40758F" w14:textId="5327A552" w:rsidR="00A84B8A" w:rsidRDefault="00A84B8A" w:rsidP="00D32233">
      <w:pPr>
        <w:rPr>
          <w:rFonts w:ascii="Arial" w:hAnsi="Arial" w:cs="Arial"/>
          <w:b/>
          <w:bCs/>
          <w:color w:val="365F91" w:themeColor="accent1" w:themeShade="BF"/>
        </w:rPr>
      </w:pPr>
    </w:p>
    <w:p w14:paraId="485645FC" w14:textId="03E62C5B" w:rsidR="00A84B8A" w:rsidRDefault="00A84B8A" w:rsidP="00D32233">
      <w:pPr>
        <w:rPr>
          <w:rFonts w:ascii="Arial" w:hAnsi="Arial" w:cs="Arial"/>
          <w:b/>
          <w:bCs/>
          <w:color w:val="365F91" w:themeColor="accent1" w:themeShade="BF"/>
        </w:rPr>
      </w:pPr>
    </w:p>
    <w:p w14:paraId="79CCE2DD" w14:textId="4C844BAF" w:rsidR="00A84B8A" w:rsidRDefault="00A84B8A" w:rsidP="00D32233">
      <w:pPr>
        <w:rPr>
          <w:rFonts w:ascii="Arial" w:hAnsi="Arial" w:cs="Arial"/>
          <w:b/>
          <w:bCs/>
          <w:color w:val="365F91" w:themeColor="accent1" w:themeShade="BF"/>
        </w:rPr>
      </w:pPr>
    </w:p>
    <w:p w14:paraId="549ED581" w14:textId="4532AF60" w:rsidR="00A84B8A" w:rsidRDefault="00A84B8A" w:rsidP="00D32233">
      <w:pPr>
        <w:rPr>
          <w:rFonts w:ascii="Arial" w:hAnsi="Arial" w:cs="Arial"/>
          <w:b/>
          <w:bCs/>
          <w:color w:val="365F91" w:themeColor="accent1" w:themeShade="BF"/>
        </w:rPr>
      </w:pPr>
    </w:p>
    <w:p w14:paraId="1CF07EF0" w14:textId="447EC539" w:rsidR="00942493" w:rsidRDefault="00942493" w:rsidP="004F397B">
      <w:pPr>
        <w:spacing w:after="0"/>
        <w:rPr>
          <w:rFonts w:ascii="Arial" w:hAnsi="Arial" w:cs="Arial"/>
          <w:b/>
          <w:bCs/>
          <w:color w:val="365F91" w:themeColor="accent1" w:themeShade="BF"/>
        </w:rPr>
      </w:pPr>
      <w:r w:rsidRPr="006A23DB">
        <w:rPr>
          <w:rFonts w:ascii="Arial" w:hAnsi="Arial" w:cs="Arial"/>
          <w:b/>
          <w:bCs/>
          <w:noProof/>
          <w:color w:val="365F91" w:themeColor="accent1" w:themeShade="BF"/>
        </w:rPr>
        <w:drawing>
          <wp:anchor distT="0" distB="0" distL="114300" distR="114300" simplePos="0" relativeHeight="251657216" behindDoc="1" locked="0" layoutInCell="1" allowOverlap="1" wp14:anchorId="30B0333E" wp14:editId="34DF9BF6">
            <wp:simplePos x="0" y="0"/>
            <wp:positionH relativeFrom="column">
              <wp:posOffset>4708525</wp:posOffset>
            </wp:positionH>
            <wp:positionV relativeFrom="paragraph">
              <wp:posOffset>5715</wp:posOffset>
            </wp:positionV>
            <wp:extent cx="1795780" cy="1386840"/>
            <wp:effectExtent l="0" t="0" r="0" b="3810"/>
            <wp:wrapTight wrapText="bothSides">
              <wp:wrapPolygon edited="0">
                <wp:start x="0" y="0"/>
                <wp:lineTo x="0" y="21363"/>
                <wp:lineTo x="21310" y="21363"/>
                <wp:lineTo x="21310" y="0"/>
                <wp:lineTo x="0" y="0"/>
              </wp:wrapPolygon>
            </wp:wrapTight>
            <wp:docPr id="16" name="Image 16" descr="Logo du projet coup d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5780" cy="1386840"/>
                    </a:xfrm>
                    <a:prstGeom prst="rect">
                      <a:avLst/>
                    </a:prstGeom>
                    <a:noFill/>
                  </pic:spPr>
                </pic:pic>
              </a:graphicData>
            </a:graphic>
            <wp14:sizeRelH relativeFrom="margin">
              <wp14:pctWidth>0</wp14:pctWidth>
            </wp14:sizeRelH>
            <wp14:sizeRelV relativeFrom="margin">
              <wp14:pctHeight>0</wp14:pctHeight>
            </wp14:sizeRelV>
          </wp:anchor>
        </w:drawing>
      </w:r>
    </w:p>
    <w:p w14:paraId="7C92BF4E" w14:textId="77777777" w:rsidR="00942493" w:rsidRDefault="00942493" w:rsidP="004F397B">
      <w:pPr>
        <w:spacing w:after="0"/>
        <w:rPr>
          <w:rFonts w:ascii="Arial" w:hAnsi="Arial" w:cs="Arial"/>
          <w:b/>
          <w:bCs/>
          <w:color w:val="365F91" w:themeColor="accent1" w:themeShade="BF"/>
        </w:rPr>
      </w:pPr>
    </w:p>
    <w:p w14:paraId="1F5FA4E2" w14:textId="51426E6A" w:rsidR="00D32233" w:rsidRPr="000677D9" w:rsidRDefault="00F56AFB" w:rsidP="004F397B">
      <w:pPr>
        <w:spacing w:after="0"/>
        <w:rPr>
          <w:rFonts w:ascii="Arial" w:hAnsi="Arial" w:cs="Arial"/>
          <w:b/>
          <w:bCs/>
          <w:color w:val="365F91" w:themeColor="accent1" w:themeShade="BF"/>
        </w:rPr>
      </w:pPr>
      <w:r w:rsidRPr="000677D9">
        <w:rPr>
          <w:rFonts w:ascii="Arial" w:hAnsi="Arial" w:cs="Arial"/>
          <w:b/>
          <w:bCs/>
          <w:color w:val="365F91" w:themeColor="accent1" w:themeShade="BF"/>
        </w:rPr>
        <w:t>Projet Coup de main</w:t>
      </w:r>
    </w:p>
    <w:p w14:paraId="3E469AE8" w14:textId="75B80A63" w:rsidR="006A23DB" w:rsidRDefault="00D70BC6" w:rsidP="00D70BC6">
      <w:pPr>
        <w:jc w:val="both"/>
        <w:rPr>
          <w:rFonts w:ascii="Arial" w:hAnsi="Arial" w:cs="Arial"/>
        </w:rPr>
      </w:pPr>
      <w:r w:rsidRPr="006A23DB">
        <w:rPr>
          <w:rFonts w:ascii="Arial" w:hAnsi="Arial" w:cs="Arial"/>
        </w:rPr>
        <w:t xml:space="preserve">L’APHRSO a développé en 2018 un projet d’implication sociale visant à démontrer que les adultes présentant des limitations fonctionnelles peuvent et veulent contribuer au bien-être et à la santé de leur collectivité. </w:t>
      </w:r>
    </w:p>
    <w:p w14:paraId="14061C6F" w14:textId="5DF26B99" w:rsidR="00D32233" w:rsidRDefault="00D70BC6" w:rsidP="0034604D">
      <w:pPr>
        <w:spacing w:before="0" w:after="0"/>
        <w:jc w:val="both"/>
        <w:rPr>
          <w:rFonts w:ascii="Arial" w:hAnsi="Arial" w:cs="Arial"/>
        </w:rPr>
      </w:pPr>
      <w:r w:rsidRPr="006A23DB">
        <w:rPr>
          <w:rFonts w:ascii="Arial" w:hAnsi="Arial" w:cs="Arial"/>
        </w:rPr>
        <w:t xml:space="preserve">Consciente de cette volonté souvent exprimée par </w:t>
      </w:r>
      <w:r w:rsidR="00914A1C">
        <w:rPr>
          <w:rFonts w:ascii="Arial" w:hAnsi="Arial" w:cs="Arial"/>
        </w:rPr>
        <w:t>nos</w:t>
      </w:r>
      <w:r w:rsidRPr="006A23DB">
        <w:rPr>
          <w:rFonts w:ascii="Arial" w:hAnsi="Arial" w:cs="Arial"/>
        </w:rPr>
        <w:t xml:space="preserve"> membres qui souhaitent se réaliser</w:t>
      </w:r>
      <w:r w:rsidR="00A576E2">
        <w:rPr>
          <w:rFonts w:ascii="Arial" w:hAnsi="Arial" w:cs="Arial"/>
        </w:rPr>
        <w:t xml:space="preserve"> par des actions concrètes</w:t>
      </w:r>
      <w:r w:rsidRPr="006A23DB">
        <w:rPr>
          <w:rFonts w:ascii="Arial" w:hAnsi="Arial" w:cs="Arial"/>
        </w:rPr>
        <w:t xml:space="preserve"> et sachant que notre communauté est quant à elle régulièrement à la recherche de bénévoles pour des activités grand public, nous avons développé ce projet </w:t>
      </w:r>
      <w:r w:rsidR="007F1496">
        <w:rPr>
          <w:rFonts w:ascii="Arial" w:hAnsi="Arial" w:cs="Arial"/>
        </w:rPr>
        <w:t>pour répondre</w:t>
      </w:r>
      <w:r w:rsidRPr="006A23DB">
        <w:rPr>
          <w:rFonts w:ascii="Arial" w:hAnsi="Arial" w:cs="Arial"/>
        </w:rPr>
        <w:t xml:space="preserve"> à ces deux besoins, qui se </w:t>
      </w:r>
      <w:r w:rsidR="00A576E2">
        <w:rPr>
          <w:rFonts w:ascii="Arial" w:hAnsi="Arial" w:cs="Arial"/>
        </w:rPr>
        <w:t>situe</w:t>
      </w:r>
      <w:r w:rsidRPr="006A23DB">
        <w:rPr>
          <w:rFonts w:ascii="Arial" w:hAnsi="Arial" w:cs="Arial"/>
        </w:rPr>
        <w:t xml:space="preserve"> tant au niveau individuel que collectif. </w:t>
      </w:r>
      <w:r w:rsidR="00A576E2">
        <w:rPr>
          <w:rFonts w:ascii="Arial" w:hAnsi="Arial" w:cs="Arial"/>
        </w:rPr>
        <w:t>En résumé</w:t>
      </w:r>
      <w:r w:rsidRPr="006A23DB">
        <w:rPr>
          <w:rFonts w:ascii="Arial" w:hAnsi="Arial" w:cs="Arial"/>
        </w:rPr>
        <w:t xml:space="preserve">, ce projet </w:t>
      </w:r>
      <w:r w:rsidR="00A576E2">
        <w:rPr>
          <w:rFonts w:ascii="Arial" w:hAnsi="Arial" w:cs="Arial"/>
        </w:rPr>
        <w:t>rassemble</w:t>
      </w:r>
      <w:r w:rsidRPr="006A23DB">
        <w:rPr>
          <w:rFonts w:ascii="Arial" w:hAnsi="Arial" w:cs="Arial"/>
        </w:rPr>
        <w:t xml:space="preserve"> une équipe de bénévoles, dont la majorité vivent avec une déficience intellectuelle et qui, sous la supervision et l’encadrement d’un membre de notre personnel, se rend disponible pour soutenir la tenue d’activités ou de projets ponctuels réalisés soit par </w:t>
      </w:r>
      <w:r w:rsidR="006A23DB" w:rsidRPr="006A23DB">
        <w:rPr>
          <w:rFonts w:ascii="Arial" w:hAnsi="Arial" w:cs="Arial"/>
        </w:rPr>
        <w:t>l’APHRSO</w:t>
      </w:r>
      <w:r w:rsidR="00A576E2">
        <w:rPr>
          <w:rFonts w:ascii="Arial" w:hAnsi="Arial" w:cs="Arial"/>
        </w:rPr>
        <w:t xml:space="preserve"> ou encore</w:t>
      </w:r>
      <w:r w:rsidR="006A23DB" w:rsidRPr="006A23DB">
        <w:rPr>
          <w:rFonts w:ascii="Arial" w:hAnsi="Arial" w:cs="Arial"/>
        </w:rPr>
        <w:t xml:space="preserve"> par </w:t>
      </w:r>
      <w:r w:rsidRPr="006A23DB">
        <w:rPr>
          <w:rFonts w:ascii="Arial" w:hAnsi="Arial" w:cs="Arial"/>
        </w:rPr>
        <w:t xml:space="preserve">un </w:t>
      </w:r>
      <w:r w:rsidR="006A23DB" w:rsidRPr="006A23DB">
        <w:rPr>
          <w:rFonts w:ascii="Arial" w:hAnsi="Arial" w:cs="Arial"/>
        </w:rPr>
        <w:t xml:space="preserve">autre </w:t>
      </w:r>
      <w:r w:rsidRPr="006A23DB">
        <w:rPr>
          <w:rFonts w:ascii="Arial" w:hAnsi="Arial" w:cs="Arial"/>
        </w:rPr>
        <w:t xml:space="preserve">organisme, une municipalité ou tout autre partenaire de la MRC du Roussillon. </w:t>
      </w:r>
    </w:p>
    <w:p w14:paraId="3E32EC41" w14:textId="446EA220" w:rsidR="0034604D" w:rsidRDefault="0034604D" w:rsidP="0034604D">
      <w:pPr>
        <w:spacing w:after="0"/>
        <w:rPr>
          <w:rFonts w:ascii="Arial" w:hAnsi="Arial" w:cs="Arial"/>
          <w:b/>
          <w:bCs/>
          <w:color w:val="auto"/>
        </w:rPr>
      </w:pPr>
    </w:p>
    <w:p w14:paraId="4B48C84A" w14:textId="5B21AAD5" w:rsidR="00265D65" w:rsidRPr="00265D65" w:rsidRDefault="00E9624B" w:rsidP="0034604D">
      <w:pPr>
        <w:spacing w:after="0"/>
        <w:rPr>
          <w:rFonts w:ascii="Arial" w:hAnsi="Arial" w:cs="Arial"/>
          <w:b/>
          <w:bCs/>
          <w:color w:val="auto"/>
        </w:rPr>
      </w:pPr>
      <w:r>
        <w:rPr>
          <w:noProof/>
        </w:rPr>
        <w:drawing>
          <wp:anchor distT="0" distB="0" distL="114300" distR="114300" simplePos="0" relativeHeight="251648000" behindDoc="1" locked="0" layoutInCell="1" allowOverlap="1" wp14:anchorId="6E007B51" wp14:editId="016F0E4D">
            <wp:simplePos x="0" y="0"/>
            <wp:positionH relativeFrom="column">
              <wp:posOffset>4413885</wp:posOffset>
            </wp:positionH>
            <wp:positionV relativeFrom="paragraph">
              <wp:posOffset>31115</wp:posOffset>
            </wp:positionV>
            <wp:extent cx="1767205" cy="1325880"/>
            <wp:effectExtent l="0" t="0" r="4445" b="7620"/>
            <wp:wrapTight wrapText="bothSides">
              <wp:wrapPolygon edited="0">
                <wp:start x="0" y="0"/>
                <wp:lineTo x="0" y="21414"/>
                <wp:lineTo x="21421" y="21414"/>
                <wp:lineTo x="21421" y="0"/>
                <wp:lineTo x="0" y="0"/>
              </wp:wrapPolygon>
            </wp:wrapTight>
            <wp:docPr id="4" name="Image 4" descr="Photo de APHRSO. Bénévoles impliqués dans la collecte de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e APHRSO."/>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720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6E2">
        <w:rPr>
          <w:rFonts w:ascii="Arial" w:hAnsi="Arial" w:cs="Arial"/>
          <w:b/>
          <w:bCs/>
          <w:color w:val="auto"/>
        </w:rPr>
        <w:t>Pour 2019-2020, l</w:t>
      </w:r>
      <w:r w:rsidR="00265D65" w:rsidRPr="00265D65">
        <w:rPr>
          <w:rFonts w:ascii="Arial" w:hAnsi="Arial" w:cs="Arial"/>
          <w:b/>
          <w:bCs/>
          <w:color w:val="auto"/>
        </w:rPr>
        <w:t>e projet Coup de main c’est…</w:t>
      </w:r>
    </w:p>
    <w:p w14:paraId="3DC56A77" w14:textId="35113A4D" w:rsidR="0034604D" w:rsidRPr="0034604D" w:rsidRDefault="0034604D" w:rsidP="0034604D">
      <w:pPr>
        <w:spacing w:before="0" w:after="0"/>
        <w:jc w:val="both"/>
        <w:rPr>
          <w:rFonts w:ascii="Arial" w:hAnsi="Arial" w:cs="Arial"/>
          <w:color w:val="365F91" w:themeColor="accent1" w:themeShade="BF"/>
        </w:rPr>
      </w:pPr>
    </w:p>
    <w:p w14:paraId="123A4E7D" w14:textId="633B7457" w:rsidR="004F397B" w:rsidRPr="004F397B" w:rsidRDefault="004F397B" w:rsidP="0034604D">
      <w:pPr>
        <w:spacing w:after="0"/>
        <w:jc w:val="both"/>
        <w:rPr>
          <w:rFonts w:ascii="Arial" w:hAnsi="Arial" w:cs="Arial"/>
          <w:sz w:val="32"/>
          <w:szCs w:val="24"/>
        </w:rPr>
      </w:pPr>
      <w:r w:rsidRPr="004F397B">
        <w:rPr>
          <w:rFonts w:ascii="Arial" w:hAnsi="Arial" w:cs="Arial"/>
          <w:b/>
          <w:bCs/>
          <w:color w:val="365F91" w:themeColor="accent1" w:themeShade="BF"/>
          <w:sz w:val="32"/>
          <w:szCs w:val="24"/>
        </w:rPr>
        <w:t>15</w:t>
      </w:r>
      <w:r w:rsidRPr="004F397B">
        <w:rPr>
          <w:rFonts w:ascii="Arial" w:hAnsi="Arial" w:cs="Arial"/>
          <w:sz w:val="32"/>
          <w:szCs w:val="24"/>
        </w:rPr>
        <w:t xml:space="preserve"> </w:t>
      </w:r>
      <w:r w:rsidR="00265D65">
        <w:rPr>
          <w:rFonts w:ascii="Arial" w:hAnsi="Arial" w:cs="Arial"/>
          <w:sz w:val="32"/>
          <w:szCs w:val="24"/>
        </w:rPr>
        <w:tab/>
      </w:r>
      <w:r w:rsidRPr="00265D65">
        <w:rPr>
          <w:rFonts w:ascii="Arial" w:hAnsi="Arial" w:cs="Arial"/>
        </w:rPr>
        <w:t>bénévoles</w:t>
      </w:r>
    </w:p>
    <w:p w14:paraId="55AE3106" w14:textId="078946B9" w:rsidR="0034604D" w:rsidRPr="00A576E2" w:rsidRDefault="0034604D" w:rsidP="0034604D">
      <w:pPr>
        <w:spacing w:before="0" w:after="0"/>
        <w:jc w:val="both"/>
        <w:rPr>
          <w:rFonts w:ascii="Arial" w:hAnsi="Arial" w:cs="Arial"/>
          <w:b/>
          <w:bCs/>
          <w:color w:val="365F91" w:themeColor="accent1" w:themeShade="BF"/>
          <w:lang w:val="fr-CA"/>
        </w:rPr>
      </w:pPr>
    </w:p>
    <w:p w14:paraId="3ED4E8B1" w14:textId="4B547A8E" w:rsidR="004F397B" w:rsidRDefault="00D70BC6" w:rsidP="004F397B">
      <w:pPr>
        <w:spacing w:before="0" w:after="0"/>
        <w:jc w:val="both"/>
        <w:rPr>
          <w:rFonts w:ascii="Arial" w:hAnsi="Arial" w:cs="Arial"/>
          <w:lang w:val="fr-CA"/>
        </w:rPr>
      </w:pPr>
      <w:r w:rsidRPr="00D70BC6">
        <w:rPr>
          <w:rFonts w:ascii="Arial" w:hAnsi="Arial" w:cs="Arial"/>
          <w:b/>
          <w:bCs/>
          <w:color w:val="365F91" w:themeColor="accent1" w:themeShade="BF"/>
          <w:sz w:val="32"/>
          <w:szCs w:val="24"/>
          <w:lang w:val="fr-CA"/>
        </w:rPr>
        <w:t>2</w:t>
      </w:r>
      <w:r w:rsidRPr="004F397B">
        <w:rPr>
          <w:rFonts w:ascii="Arial" w:hAnsi="Arial" w:cs="Arial"/>
          <w:b/>
          <w:bCs/>
          <w:color w:val="365F91" w:themeColor="accent1" w:themeShade="BF"/>
          <w:sz w:val="32"/>
          <w:szCs w:val="24"/>
          <w:lang w:val="fr-CA"/>
        </w:rPr>
        <w:t>00</w:t>
      </w:r>
      <w:r w:rsidRPr="00D70BC6">
        <w:rPr>
          <w:rFonts w:ascii="Arial" w:hAnsi="Arial" w:cs="Arial"/>
          <w:lang w:val="fr-CA"/>
        </w:rPr>
        <w:t xml:space="preserve"> </w:t>
      </w:r>
      <w:r w:rsidR="00265D65">
        <w:rPr>
          <w:rFonts w:ascii="Arial" w:hAnsi="Arial" w:cs="Arial"/>
          <w:lang w:val="fr-CA"/>
        </w:rPr>
        <w:tab/>
      </w:r>
      <w:r w:rsidRPr="00D70BC6">
        <w:rPr>
          <w:rFonts w:ascii="Arial" w:hAnsi="Arial" w:cs="Arial"/>
          <w:lang w:val="fr-CA"/>
        </w:rPr>
        <w:t xml:space="preserve">heures d’implication au profit de l’APHRSO </w:t>
      </w:r>
    </w:p>
    <w:p w14:paraId="72A76323" w14:textId="3E7B3E83" w:rsidR="004F397B" w:rsidRDefault="00D70BC6" w:rsidP="00D70BC6">
      <w:pPr>
        <w:numPr>
          <w:ilvl w:val="0"/>
          <w:numId w:val="23"/>
        </w:numPr>
        <w:spacing w:before="0" w:after="0"/>
        <w:rPr>
          <w:rFonts w:ascii="Arial" w:hAnsi="Arial" w:cs="Arial"/>
          <w:lang w:val="fr-CA"/>
        </w:rPr>
      </w:pPr>
      <w:r>
        <w:rPr>
          <w:rFonts w:ascii="Arial" w:hAnsi="Arial" w:cs="Arial"/>
          <w:lang w:val="fr-CA"/>
        </w:rPr>
        <w:t>Préparation d</w:t>
      </w:r>
      <w:r w:rsidR="00A576E2">
        <w:rPr>
          <w:rFonts w:ascii="Arial" w:hAnsi="Arial" w:cs="Arial"/>
          <w:lang w:val="fr-CA"/>
        </w:rPr>
        <w:t>’</w:t>
      </w:r>
      <w:r>
        <w:rPr>
          <w:rFonts w:ascii="Arial" w:hAnsi="Arial" w:cs="Arial"/>
          <w:lang w:val="fr-CA"/>
        </w:rPr>
        <w:t>envois postaux</w:t>
      </w:r>
    </w:p>
    <w:p w14:paraId="1A931939" w14:textId="20045C51" w:rsidR="004F397B" w:rsidRPr="004F397B" w:rsidRDefault="00A576E2" w:rsidP="004F397B">
      <w:pPr>
        <w:pStyle w:val="Paragraphedeliste"/>
        <w:numPr>
          <w:ilvl w:val="0"/>
          <w:numId w:val="36"/>
        </w:numPr>
        <w:spacing w:before="0" w:after="0"/>
        <w:jc w:val="both"/>
        <w:rPr>
          <w:rFonts w:ascii="Arial" w:hAnsi="Arial" w:cs="Arial"/>
          <w:lang w:val="fr-CA"/>
        </w:rPr>
      </w:pPr>
      <w:r>
        <w:rPr>
          <w:rFonts w:ascii="Arial" w:hAnsi="Arial" w:cs="Arial"/>
          <w:lang w:val="fr-CA"/>
        </w:rPr>
        <w:t>E</w:t>
      </w:r>
      <w:r w:rsidR="004F397B" w:rsidRPr="004F397B">
        <w:rPr>
          <w:rFonts w:ascii="Arial" w:hAnsi="Arial" w:cs="Arial"/>
          <w:lang w:val="fr-CA"/>
        </w:rPr>
        <w:t xml:space="preserve">ntretien des locaux </w:t>
      </w:r>
    </w:p>
    <w:p w14:paraId="498ABE98" w14:textId="51937C54" w:rsidR="00D70BC6" w:rsidRPr="00D70BC6" w:rsidRDefault="00A576E2" w:rsidP="00D70BC6">
      <w:pPr>
        <w:numPr>
          <w:ilvl w:val="0"/>
          <w:numId w:val="23"/>
        </w:numPr>
        <w:spacing w:before="0" w:after="0"/>
        <w:rPr>
          <w:rFonts w:ascii="Arial" w:hAnsi="Arial" w:cs="Arial"/>
          <w:lang w:val="fr-CA"/>
        </w:rPr>
      </w:pPr>
      <w:r>
        <w:rPr>
          <w:rFonts w:ascii="Arial" w:hAnsi="Arial" w:cs="Arial"/>
          <w:lang w:val="fr-CA"/>
        </w:rPr>
        <w:t>Tâches lors de la f</w:t>
      </w:r>
      <w:r w:rsidR="00D70BC6" w:rsidRPr="00D70BC6">
        <w:rPr>
          <w:rFonts w:ascii="Arial" w:hAnsi="Arial" w:cs="Arial"/>
          <w:lang w:val="fr-CA"/>
        </w:rPr>
        <w:t xml:space="preserve">ête annuelle des membres </w:t>
      </w:r>
    </w:p>
    <w:p w14:paraId="2CCF4228" w14:textId="34192DF1" w:rsidR="006A23DB" w:rsidRDefault="006A23DB" w:rsidP="006A23DB">
      <w:pPr>
        <w:spacing w:before="0" w:after="0"/>
        <w:jc w:val="both"/>
        <w:rPr>
          <w:rFonts w:ascii="Arial" w:hAnsi="Arial" w:cs="Arial"/>
          <w:szCs w:val="24"/>
        </w:rPr>
      </w:pPr>
      <w:bookmarkStart w:id="11" w:name="_Hlk39671837"/>
    </w:p>
    <w:p w14:paraId="16BC84C6" w14:textId="05CF4C57" w:rsidR="004F397B" w:rsidRDefault="006A23DB" w:rsidP="004F397B">
      <w:pPr>
        <w:spacing w:before="0" w:after="0"/>
        <w:jc w:val="both"/>
        <w:rPr>
          <w:rFonts w:ascii="Arial" w:hAnsi="Arial" w:cs="Arial"/>
        </w:rPr>
      </w:pPr>
      <w:r w:rsidRPr="004F397B">
        <w:rPr>
          <w:rFonts w:ascii="Arial" w:hAnsi="Arial" w:cs="Arial"/>
          <w:b/>
          <w:bCs/>
          <w:color w:val="365F91" w:themeColor="accent1" w:themeShade="BF"/>
          <w:sz w:val="32"/>
          <w:szCs w:val="32"/>
        </w:rPr>
        <w:t>160</w:t>
      </w:r>
      <w:r w:rsidRPr="006A23DB">
        <w:rPr>
          <w:rFonts w:ascii="Arial" w:hAnsi="Arial" w:cs="Arial"/>
          <w:szCs w:val="24"/>
        </w:rPr>
        <w:t xml:space="preserve"> </w:t>
      </w:r>
      <w:r w:rsidR="00265D65">
        <w:rPr>
          <w:rFonts w:ascii="Arial" w:hAnsi="Arial" w:cs="Arial"/>
          <w:szCs w:val="24"/>
        </w:rPr>
        <w:tab/>
      </w:r>
      <w:r w:rsidRPr="006A23DB">
        <w:rPr>
          <w:rFonts w:ascii="Arial" w:hAnsi="Arial" w:cs="Arial"/>
          <w:szCs w:val="24"/>
        </w:rPr>
        <w:t>h</w:t>
      </w:r>
      <w:r w:rsidRPr="006A23DB">
        <w:rPr>
          <w:rFonts w:ascii="Arial" w:hAnsi="Arial" w:cs="Arial"/>
        </w:rPr>
        <w:t xml:space="preserve">eures d’implication au profit de la communauté </w:t>
      </w:r>
      <w:bookmarkEnd w:id="11"/>
    </w:p>
    <w:p w14:paraId="72CDA6F9" w14:textId="289D6AFF" w:rsidR="006A23DB" w:rsidRPr="004F397B" w:rsidRDefault="006A23DB" w:rsidP="004F397B">
      <w:pPr>
        <w:pStyle w:val="Paragraphedeliste"/>
        <w:numPr>
          <w:ilvl w:val="0"/>
          <w:numId w:val="23"/>
        </w:numPr>
        <w:spacing w:before="0" w:after="0"/>
        <w:jc w:val="both"/>
        <w:rPr>
          <w:rFonts w:ascii="Arial" w:hAnsi="Arial" w:cs="Arial"/>
        </w:rPr>
      </w:pPr>
      <w:r w:rsidRPr="004F397B">
        <w:rPr>
          <w:rFonts w:ascii="Arial" w:hAnsi="Arial" w:cs="Arial"/>
        </w:rPr>
        <w:t xml:space="preserve">Fabrication de marionnettes </w:t>
      </w:r>
      <w:r w:rsidR="00522050" w:rsidRPr="004F397B">
        <w:rPr>
          <w:rFonts w:ascii="Arial" w:hAnsi="Arial" w:cs="Arial"/>
        </w:rPr>
        <w:t>(</w:t>
      </w:r>
      <w:r w:rsidR="004F397B" w:rsidRPr="004F397B">
        <w:rPr>
          <w:rFonts w:ascii="Arial" w:hAnsi="Arial" w:cs="Arial"/>
        </w:rPr>
        <w:t xml:space="preserve">projet de la </w:t>
      </w:r>
      <w:r w:rsidRPr="004F397B">
        <w:rPr>
          <w:rFonts w:ascii="Arial" w:hAnsi="Arial" w:cs="Arial"/>
        </w:rPr>
        <w:t>table petite enfance</w:t>
      </w:r>
      <w:r w:rsidR="007F1496">
        <w:rPr>
          <w:rFonts w:ascii="Arial" w:hAnsi="Arial" w:cs="Arial"/>
        </w:rPr>
        <w:t xml:space="preserve"> Kateri</w:t>
      </w:r>
      <w:r w:rsidRPr="004F397B">
        <w:rPr>
          <w:rFonts w:ascii="Arial" w:hAnsi="Arial" w:cs="Arial"/>
        </w:rPr>
        <w:t>)</w:t>
      </w:r>
    </w:p>
    <w:p w14:paraId="658E381C" w14:textId="477B4C6E" w:rsidR="004F397B" w:rsidRPr="007F1496" w:rsidRDefault="007F1496" w:rsidP="00C042E1">
      <w:pPr>
        <w:pStyle w:val="Paragraphedeliste"/>
        <w:numPr>
          <w:ilvl w:val="0"/>
          <w:numId w:val="34"/>
        </w:numPr>
        <w:spacing w:before="0" w:after="0"/>
        <w:ind w:right="685"/>
        <w:jc w:val="both"/>
        <w:rPr>
          <w:rFonts w:ascii="Arial" w:hAnsi="Arial" w:cs="Arial"/>
        </w:rPr>
      </w:pPr>
      <w:r w:rsidRPr="007F1496">
        <w:rPr>
          <w:rFonts w:ascii="Arial" w:hAnsi="Arial" w:cs="Arial"/>
        </w:rPr>
        <w:t>Six</w:t>
      </w:r>
      <w:r w:rsidR="006A23DB" w:rsidRPr="007F1496">
        <w:rPr>
          <w:rFonts w:ascii="Arial" w:hAnsi="Arial" w:cs="Arial"/>
        </w:rPr>
        <w:t xml:space="preserve"> (</w:t>
      </w:r>
      <w:r w:rsidRPr="007F1496">
        <w:rPr>
          <w:rFonts w:ascii="Arial" w:hAnsi="Arial" w:cs="Arial"/>
        </w:rPr>
        <w:t>6</w:t>
      </w:r>
      <w:r w:rsidR="006A23DB" w:rsidRPr="007F1496">
        <w:rPr>
          <w:rFonts w:ascii="Arial" w:hAnsi="Arial" w:cs="Arial"/>
        </w:rPr>
        <w:t>) participations aux Mercredis communautaires /</w:t>
      </w:r>
      <w:r w:rsidR="00265D65" w:rsidRPr="007F1496">
        <w:rPr>
          <w:rFonts w:ascii="Arial" w:hAnsi="Arial" w:cs="Arial"/>
        </w:rPr>
        <w:t xml:space="preserve"> </w:t>
      </w:r>
      <w:r w:rsidR="006A23DB" w:rsidRPr="007F1496">
        <w:rPr>
          <w:rFonts w:ascii="Arial" w:hAnsi="Arial" w:cs="Arial"/>
        </w:rPr>
        <w:t xml:space="preserve">Au cœur de la communauté </w:t>
      </w:r>
      <w:r w:rsidR="00522050" w:rsidRPr="007F1496">
        <w:rPr>
          <w:rFonts w:ascii="Arial" w:hAnsi="Arial" w:cs="Arial"/>
        </w:rPr>
        <w:t>(aide aux repas)</w:t>
      </w:r>
      <w:r w:rsidRPr="007F1496">
        <w:rPr>
          <w:rFonts w:ascii="Arial" w:hAnsi="Arial" w:cs="Arial"/>
        </w:rPr>
        <w:t xml:space="preserve"> / </w:t>
      </w:r>
      <w:r w:rsidR="00522050" w:rsidRPr="007F1496">
        <w:rPr>
          <w:rFonts w:ascii="Arial" w:hAnsi="Arial" w:cs="Arial"/>
        </w:rPr>
        <w:t xml:space="preserve">Participation à </w:t>
      </w:r>
      <w:r w:rsidR="006A23DB" w:rsidRPr="007F1496">
        <w:rPr>
          <w:rFonts w:ascii="Arial" w:hAnsi="Arial" w:cs="Arial"/>
        </w:rPr>
        <w:t xml:space="preserve">La Guignolée </w:t>
      </w:r>
    </w:p>
    <w:p w14:paraId="56D0CCCE" w14:textId="0E78B35B" w:rsidR="007F1496" w:rsidRPr="007F1496" w:rsidRDefault="004F397B" w:rsidP="007F1496">
      <w:pPr>
        <w:pStyle w:val="Paragraphedeliste"/>
        <w:numPr>
          <w:ilvl w:val="0"/>
          <w:numId w:val="46"/>
        </w:numPr>
        <w:spacing w:before="240" w:after="160" w:line="259" w:lineRule="auto"/>
        <w:ind w:right="0"/>
        <w:rPr>
          <w:rFonts w:ascii="Arial" w:hAnsi="Arial" w:cs="Arial"/>
          <w:szCs w:val="24"/>
        </w:rPr>
      </w:pPr>
      <w:r>
        <w:rPr>
          <w:rFonts w:ascii="Arial" w:hAnsi="Arial" w:cs="Arial"/>
        </w:rPr>
        <w:t xml:space="preserve">Participation à </w:t>
      </w:r>
      <w:r w:rsidR="00A576E2">
        <w:rPr>
          <w:rFonts w:ascii="Arial" w:hAnsi="Arial" w:cs="Arial"/>
        </w:rPr>
        <w:t>la réalisation d’une c</w:t>
      </w:r>
      <w:r w:rsidR="00522050" w:rsidRPr="006A23DB">
        <w:rPr>
          <w:rFonts w:ascii="Arial" w:hAnsi="Arial" w:cs="Arial"/>
        </w:rPr>
        <w:t>ollecte de sang</w:t>
      </w:r>
      <w:r w:rsidR="007F1496">
        <w:rPr>
          <w:rFonts w:ascii="Arial" w:hAnsi="Arial" w:cs="Arial"/>
        </w:rPr>
        <w:t>, en</w:t>
      </w:r>
      <w:r w:rsidR="00A576E2">
        <w:rPr>
          <w:rFonts w:ascii="Arial" w:hAnsi="Arial" w:cs="Arial"/>
        </w:rPr>
        <w:t xml:space="preserve"> </w:t>
      </w:r>
      <w:r w:rsidR="007F1496" w:rsidRPr="007F1496">
        <w:rPr>
          <w:rFonts w:ascii="Arial" w:hAnsi="Arial" w:cs="Arial"/>
          <w:szCs w:val="24"/>
        </w:rPr>
        <w:t xml:space="preserve">collaboration avec Carrefour Jeunesse Emploi La Prairie et </w:t>
      </w:r>
      <w:proofErr w:type="spellStart"/>
      <w:r w:rsidR="007F1496" w:rsidRPr="007F1496">
        <w:rPr>
          <w:rFonts w:ascii="Arial" w:hAnsi="Arial" w:cs="Arial"/>
          <w:szCs w:val="24"/>
        </w:rPr>
        <w:t>Héma</w:t>
      </w:r>
      <w:proofErr w:type="spellEnd"/>
      <w:r w:rsidR="007F1496" w:rsidRPr="007F1496">
        <w:rPr>
          <w:rFonts w:ascii="Arial" w:hAnsi="Arial" w:cs="Arial"/>
          <w:szCs w:val="24"/>
        </w:rPr>
        <w:t>-Québec</w:t>
      </w:r>
    </w:p>
    <w:p w14:paraId="47309632" w14:textId="133D59A6" w:rsidR="00522050" w:rsidRPr="00522050" w:rsidRDefault="006A23DB" w:rsidP="0034604D">
      <w:pPr>
        <w:pStyle w:val="Paragraphedeliste"/>
        <w:numPr>
          <w:ilvl w:val="0"/>
          <w:numId w:val="34"/>
        </w:numPr>
        <w:spacing w:before="0" w:after="0"/>
        <w:ind w:right="0"/>
        <w:jc w:val="both"/>
        <w:rPr>
          <w:rFonts w:ascii="Arial" w:hAnsi="Arial" w:cs="Arial"/>
          <w:i/>
          <w:iCs/>
        </w:rPr>
      </w:pPr>
      <w:r w:rsidRPr="00522050">
        <w:rPr>
          <w:rFonts w:ascii="Arial" w:hAnsi="Arial" w:cs="Arial"/>
        </w:rPr>
        <w:t xml:space="preserve">Montage de salle pour l’AGA de la Caisse populaire de La Prairie </w:t>
      </w:r>
    </w:p>
    <w:p w14:paraId="0F7ECE94" w14:textId="7A4BC0CE" w:rsidR="006A23DB" w:rsidRPr="00522050" w:rsidRDefault="00522050" w:rsidP="00522050">
      <w:pPr>
        <w:pStyle w:val="Paragraphedeliste"/>
        <w:numPr>
          <w:ilvl w:val="0"/>
          <w:numId w:val="34"/>
        </w:numPr>
        <w:spacing w:before="0" w:after="0"/>
        <w:ind w:right="685"/>
        <w:jc w:val="both"/>
        <w:rPr>
          <w:rFonts w:ascii="Arial" w:hAnsi="Arial" w:cs="Arial"/>
          <w:i/>
          <w:iCs/>
        </w:rPr>
      </w:pPr>
      <w:r w:rsidRPr="00522050">
        <w:rPr>
          <w:rFonts w:ascii="Arial" w:hAnsi="Arial" w:cs="Arial"/>
        </w:rPr>
        <w:t xml:space="preserve">Distribution de pousse d’arbre, participation au camping éphémère à Delson, fabrication et distribution de sacs de bonbons dans le Vieux La Prairie pour l’Halloween </w:t>
      </w:r>
      <w:r w:rsidR="006A23DB" w:rsidRPr="00522050">
        <w:rPr>
          <w:rFonts w:ascii="Arial" w:hAnsi="Arial" w:cs="Arial"/>
        </w:rPr>
        <w:t>(député de La Prairie)</w:t>
      </w:r>
    </w:p>
    <w:p w14:paraId="0EC7C8A1" w14:textId="35A7A535" w:rsidR="006A23DB" w:rsidRPr="006A23DB" w:rsidRDefault="00522050" w:rsidP="00522050">
      <w:pPr>
        <w:pStyle w:val="Paragraphedeliste"/>
        <w:numPr>
          <w:ilvl w:val="0"/>
          <w:numId w:val="34"/>
        </w:numPr>
        <w:spacing w:before="0" w:after="0"/>
        <w:ind w:right="685"/>
        <w:jc w:val="both"/>
        <w:rPr>
          <w:rFonts w:ascii="Arial" w:hAnsi="Arial" w:cs="Arial"/>
          <w:i/>
          <w:iCs/>
        </w:rPr>
      </w:pPr>
      <w:r>
        <w:rPr>
          <w:rFonts w:ascii="Arial" w:hAnsi="Arial" w:cs="Arial"/>
        </w:rPr>
        <w:t xml:space="preserve">Soutien aux coureurs lors de la </w:t>
      </w:r>
      <w:r w:rsidR="006A23DB" w:rsidRPr="006A23DB">
        <w:rPr>
          <w:rFonts w:ascii="Arial" w:hAnsi="Arial" w:cs="Arial"/>
        </w:rPr>
        <w:t>Course des 7</w:t>
      </w:r>
      <w:r w:rsidR="006A23DB">
        <w:rPr>
          <w:rFonts w:ascii="Arial" w:hAnsi="Arial" w:cs="Arial"/>
        </w:rPr>
        <w:t xml:space="preserve"> au profit de Leucan</w:t>
      </w:r>
      <w:r>
        <w:rPr>
          <w:rFonts w:ascii="Arial" w:hAnsi="Arial" w:cs="Arial"/>
        </w:rPr>
        <w:t xml:space="preserve"> (</w:t>
      </w:r>
      <w:r w:rsidR="006A23DB" w:rsidRPr="006A23DB">
        <w:rPr>
          <w:rFonts w:ascii="Arial" w:hAnsi="Arial" w:cs="Arial"/>
        </w:rPr>
        <w:t>Ste-Catherine</w:t>
      </w:r>
      <w:r>
        <w:rPr>
          <w:rFonts w:ascii="Arial" w:hAnsi="Arial" w:cs="Arial"/>
        </w:rPr>
        <w:t>)</w:t>
      </w:r>
    </w:p>
    <w:p w14:paraId="39CA4D70" w14:textId="210995C2" w:rsidR="00D32233" w:rsidRDefault="00D32233" w:rsidP="00D32233"/>
    <w:p w14:paraId="07C305AD" w14:textId="5FBD7B4A" w:rsidR="00D32233" w:rsidRDefault="00D32233" w:rsidP="00D32233"/>
    <w:p w14:paraId="032F9DA1" w14:textId="54BED180" w:rsidR="00D32233" w:rsidRDefault="00D32233" w:rsidP="00D32233"/>
    <w:p w14:paraId="3777F531" w14:textId="1006338B" w:rsidR="00D32233" w:rsidRDefault="00D32233" w:rsidP="00D32233"/>
    <w:p w14:paraId="58F40DB2" w14:textId="25BE5A54" w:rsidR="00D32233" w:rsidRDefault="00D32233" w:rsidP="00D32233"/>
    <w:p w14:paraId="1F37E206" w14:textId="77777777" w:rsidR="00650D66" w:rsidRPr="00650D66" w:rsidRDefault="00650D66" w:rsidP="00650D66"/>
    <w:p w14:paraId="7086BFEF" w14:textId="6A1FDC0F" w:rsidR="0013750E" w:rsidRPr="0013750E" w:rsidRDefault="00781459" w:rsidP="00E524B0">
      <w:pPr>
        <w:pStyle w:val="Titre1"/>
        <w:ind w:right="401"/>
        <w:rPr>
          <w:rFonts w:ascii="Arial" w:hAnsi="Arial" w:cs="Arial"/>
          <w:b/>
          <w:bCs/>
          <w:sz w:val="28"/>
          <w:szCs w:val="22"/>
        </w:rPr>
      </w:pPr>
      <w:bookmarkStart w:id="12" w:name="_Toc40259645"/>
      <w:r>
        <w:rPr>
          <w:rFonts w:ascii="Arial" w:hAnsi="Arial" w:cs="Arial"/>
          <w:b/>
          <w:bCs/>
          <w:sz w:val="28"/>
          <w:szCs w:val="22"/>
        </w:rPr>
        <w:t xml:space="preserve">volet :  </w:t>
      </w:r>
      <w:r w:rsidR="0013750E" w:rsidRPr="0013750E">
        <w:rPr>
          <w:rFonts w:ascii="Arial" w:hAnsi="Arial" w:cs="Arial"/>
          <w:b/>
          <w:bCs/>
          <w:sz w:val="28"/>
          <w:szCs w:val="22"/>
        </w:rPr>
        <w:t>gouvernance</w:t>
      </w:r>
      <w:r w:rsidR="00BD56F3">
        <w:rPr>
          <w:rFonts w:ascii="Arial" w:hAnsi="Arial" w:cs="Arial"/>
          <w:b/>
          <w:bCs/>
          <w:sz w:val="28"/>
          <w:szCs w:val="22"/>
        </w:rPr>
        <w:t xml:space="preserve"> et d</w:t>
      </w:r>
      <w:r w:rsidR="0013216E">
        <w:rPr>
          <w:rFonts w:ascii="Arial" w:hAnsi="Arial" w:cs="Arial"/>
          <w:b/>
          <w:bCs/>
          <w:sz w:val="28"/>
          <w:szCs w:val="22"/>
        </w:rPr>
        <w:t>É</w:t>
      </w:r>
      <w:r w:rsidR="00BD56F3">
        <w:rPr>
          <w:rFonts w:ascii="Arial" w:hAnsi="Arial" w:cs="Arial"/>
          <w:b/>
          <w:bCs/>
          <w:sz w:val="28"/>
          <w:szCs w:val="22"/>
        </w:rPr>
        <w:t xml:space="preserve">veloppement </w:t>
      </w:r>
      <w:r w:rsidR="00E524B0">
        <w:rPr>
          <w:rFonts w:ascii="Arial" w:hAnsi="Arial" w:cs="Arial"/>
          <w:b/>
          <w:bCs/>
          <w:sz w:val="28"/>
          <w:szCs w:val="22"/>
        </w:rPr>
        <w:t>o</w:t>
      </w:r>
      <w:r w:rsidR="00BD56F3">
        <w:rPr>
          <w:rFonts w:ascii="Arial" w:hAnsi="Arial" w:cs="Arial"/>
          <w:b/>
          <w:bCs/>
          <w:sz w:val="28"/>
          <w:szCs w:val="22"/>
        </w:rPr>
        <w:t>rganisationnel</w:t>
      </w:r>
      <w:bookmarkEnd w:id="12"/>
    </w:p>
    <w:p w14:paraId="08AD5E44" w14:textId="16DE7977" w:rsidR="00986EF6" w:rsidRDefault="00986EF6" w:rsidP="00986EF6">
      <w:pPr>
        <w:jc w:val="both"/>
        <w:rPr>
          <w:rFonts w:ascii="Arial" w:hAnsi="Arial" w:cs="Arial"/>
          <w:lang w:val="fr-CA"/>
        </w:rPr>
      </w:pPr>
      <w:r w:rsidRPr="00986EF6">
        <w:rPr>
          <w:rFonts w:ascii="Arial" w:hAnsi="Arial" w:cs="Arial"/>
          <w:lang w:val="fr-CA"/>
        </w:rPr>
        <w:t xml:space="preserve">Nos actions dans ce volet ont pour principaux objectifs d’assurer une saine gestion de l’ensemble de nos ressources </w:t>
      </w:r>
      <w:r>
        <w:rPr>
          <w:rFonts w:ascii="Arial" w:hAnsi="Arial" w:cs="Arial"/>
          <w:lang w:val="fr-CA"/>
        </w:rPr>
        <w:t xml:space="preserve">humaines, matérielles et financières </w:t>
      </w:r>
      <w:r w:rsidRPr="00986EF6">
        <w:rPr>
          <w:rFonts w:ascii="Arial" w:hAnsi="Arial" w:cs="Arial"/>
          <w:lang w:val="fr-CA"/>
        </w:rPr>
        <w:t xml:space="preserve">et de positionner l’organisme de manière à ce </w:t>
      </w:r>
      <w:r>
        <w:rPr>
          <w:rFonts w:ascii="Arial" w:hAnsi="Arial" w:cs="Arial"/>
          <w:lang w:val="fr-CA"/>
        </w:rPr>
        <w:t>que ses actions soient en lien avec sa mission</w:t>
      </w:r>
      <w:r w:rsidRPr="00986EF6">
        <w:rPr>
          <w:rFonts w:ascii="Arial" w:hAnsi="Arial" w:cs="Arial"/>
          <w:lang w:val="fr-CA"/>
        </w:rPr>
        <w:t>.</w:t>
      </w:r>
    </w:p>
    <w:p w14:paraId="3CAA94EA" w14:textId="7C94F40F" w:rsidR="00AF3320" w:rsidRPr="00986EF6" w:rsidRDefault="00AF3320" w:rsidP="00986EF6">
      <w:pPr>
        <w:jc w:val="both"/>
        <w:rPr>
          <w:rFonts w:ascii="Arial" w:hAnsi="Arial" w:cs="Arial"/>
          <w:lang w:val="fr-CA"/>
        </w:rPr>
      </w:pPr>
      <w:r>
        <w:rPr>
          <w:rFonts w:ascii="Arial" w:hAnsi="Arial" w:cs="Arial"/>
          <w:lang w:val="fr-CA"/>
        </w:rPr>
        <w:t xml:space="preserve">Ce volet est assumé par la direction générale et </w:t>
      </w:r>
      <w:r w:rsidR="008E4F6D">
        <w:rPr>
          <w:rFonts w:ascii="Arial" w:hAnsi="Arial" w:cs="Arial"/>
          <w:lang w:val="fr-CA"/>
        </w:rPr>
        <w:t>les membres bénévoles qui composent le conseil d’administration. Outre l’expertise et la stabilité du personnel</w:t>
      </w:r>
      <w:r w:rsidR="00F8630F">
        <w:rPr>
          <w:rFonts w:ascii="Arial" w:hAnsi="Arial" w:cs="Arial"/>
          <w:lang w:val="fr-CA"/>
        </w:rPr>
        <w:t xml:space="preserve"> en place</w:t>
      </w:r>
      <w:r w:rsidR="008E4F6D">
        <w:rPr>
          <w:rFonts w:ascii="Arial" w:hAnsi="Arial" w:cs="Arial"/>
          <w:lang w:val="fr-CA"/>
        </w:rPr>
        <w:t xml:space="preserve">, </w:t>
      </w:r>
      <w:r w:rsidR="00095549">
        <w:rPr>
          <w:rFonts w:ascii="Arial" w:hAnsi="Arial" w:cs="Arial"/>
          <w:lang w:val="fr-CA"/>
        </w:rPr>
        <w:t xml:space="preserve">l’APHRSO peut </w:t>
      </w:r>
      <w:r w:rsidR="00F8630F">
        <w:rPr>
          <w:rFonts w:ascii="Arial" w:hAnsi="Arial" w:cs="Arial"/>
          <w:lang w:val="fr-CA"/>
        </w:rPr>
        <w:t xml:space="preserve">également </w:t>
      </w:r>
      <w:r w:rsidR="00095549">
        <w:rPr>
          <w:rFonts w:ascii="Arial" w:hAnsi="Arial" w:cs="Arial"/>
          <w:lang w:val="fr-CA"/>
        </w:rPr>
        <w:t xml:space="preserve">compter sur la </w:t>
      </w:r>
      <w:r w:rsidR="00F8630F">
        <w:rPr>
          <w:rFonts w:ascii="Arial" w:hAnsi="Arial" w:cs="Arial"/>
          <w:lang w:val="fr-CA"/>
        </w:rPr>
        <w:t xml:space="preserve">disponibilité, la </w:t>
      </w:r>
      <w:r w:rsidR="00095549">
        <w:rPr>
          <w:rFonts w:ascii="Arial" w:hAnsi="Arial" w:cs="Arial"/>
          <w:lang w:val="fr-CA"/>
        </w:rPr>
        <w:t xml:space="preserve">diversité d’expérience et </w:t>
      </w:r>
      <w:r w:rsidR="00F8630F">
        <w:rPr>
          <w:rFonts w:ascii="Arial" w:hAnsi="Arial" w:cs="Arial"/>
          <w:lang w:val="fr-CA"/>
        </w:rPr>
        <w:t>sur les</w:t>
      </w:r>
      <w:r w:rsidR="00095549">
        <w:rPr>
          <w:rFonts w:ascii="Arial" w:hAnsi="Arial" w:cs="Arial"/>
          <w:lang w:val="fr-CA"/>
        </w:rPr>
        <w:t xml:space="preserve"> co</w:t>
      </w:r>
      <w:r w:rsidR="00F8630F">
        <w:rPr>
          <w:rFonts w:ascii="Arial" w:hAnsi="Arial" w:cs="Arial"/>
          <w:lang w:val="fr-CA"/>
        </w:rPr>
        <w:t>nnaissances</w:t>
      </w:r>
      <w:r w:rsidR="00095549">
        <w:rPr>
          <w:rFonts w:ascii="Arial" w:hAnsi="Arial" w:cs="Arial"/>
          <w:lang w:val="fr-CA"/>
        </w:rPr>
        <w:t xml:space="preserve"> des membres du </w:t>
      </w:r>
      <w:r w:rsidR="00F8630F">
        <w:rPr>
          <w:rFonts w:ascii="Arial" w:hAnsi="Arial" w:cs="Arial"/>
          <w:lang w:val="fr-CA"/>
        </w:rPr>
        <w:t>conseil d’administration</w:t>
      </w:r>
      <w:r w:rsidR="00095549">
        <w:rPr>
          <w:rFonts w:ascii="Arial" w:hAnsi="Arial" w:cs="Arial"/>
          <w:lang w:val="fr-CA"/>
        </w:rPr>
        <w:t xml:space="preserve"> pour assurer une </w:t>
      </w:r>
      <w:r w:rsidR="00F8630F">
        <w:rPr>
          <w:rFonts w:ascii="Arial" w:hAnsi="Arial" w:cs="Arial"/>
          <w:lang w:val="fr-CA"/>
        </w:rPr>
        <w:t xml:space="preserve">belle </w:t>
      </w:r>
      <w:r w:rsidR="00095549">
        <w:rPr>
          <w:rFonts w:ascii="Arial" w:hAnsi="Arial" w:cs="Arial"/>
          <w:lang w:val="fr-CA"/>
        </w:rPr>
        <w:t>complémentarité</w:t>
      </w:r>
      <w:r w:rsidR="00F8630F">
        <w:rPr>
          <w:rFonts w:ascii="Arial" w:hAnsi="Arial" w:cs="Arial"/>
          <w:lang w:val="fr-CA"/>
        </w:rPr>
        <w:t xml:space="preserve"> en termes de compétences</w:t>
      </w:r>
      <w:r w:rsidR="00095549">
        <w:rPr>
          <w:rFonts w:ascii="Arial" w:hAnsi="Arial" w:cs="Arial"/>
          <w:lang w:val="fr-CA"/>
        </w:rPr>
        <w:t>.</w:t>
      </w:r>
    </w:p>
    <w:p w14:paraId="1EAFB937" w14:textId="6AFD0144" w:rsidR="00781459" w:rsidRPr="00B83C4E" w:rsidRDefault="00F8630F" w:rsidP="00F8630F">
      <w:pPr>
        <w:spacing w:after="0"/>
        <w:rPr>
          <w:rFonts w:ascii="Arial" w:hAnsi="Arial" w:cs="Arial"/>
          <w:b/>
          <w:bCs/>
          <w:color w:val="auto"/>
          <w:lang w:val="fr-CA"/>
        </w:rPr>
      </w:pPr>
      <w:r>
        <w:rPr>
          <w:rFonts w:ascii="Arial" w:hAnsi="Arial" w:cs="Arial"/>
          <w:b/>
          <w:bCs/>
          <w:color w:val="auto"/>
          <w:lang w:val="fr-CA"/>
        </w:rPr>
        <w:t>C</w:t>
      </w:r>
      <w:r w:rsidR="00986EF6" w:rsidRPr="00B83C4E">
        <w:rPr>
          <w:rFonts w:ascii="Arial" w:hAnsi="Arial" w:cs="Arial"/>
          <w:b/>
          <w:bCs/>
          <w:color w:val="auto"/>
          <w:lang w:val="fr-CA"/>
        </w:rPr>
        <w:t>onseil d’administration</w:t>
      </w:r>
      <w:r w:rsidR="00947D86">
        <w:rPr>
          <w:rFonts w:ascii="Arial" w:hAnsi="Arial" w:cs="Arial"/>
          <w:b/>
          <w:bCs/>
          <w:color w:val="auto"/>
          <w:lang w:val="fr-CA"/>
        </w:rPr>
        <w:t xml:space="preserve"> (CA)</w:t>
      </w:r>
    </w:p>
    <w:p w14:paraId="387DB0E4" w14:textId="1A929E7F" w:rsidR="00F8630F" w:rsidRPr="009F7308" w:rsidRDefault="006F70F1" w:rsidP="009F7308">
      <w:pPr>
        <w:pStyle w:val="Paragraphedeliste"/>
        <w:numPr>
          <w:ilvl w:val="0"/>
          <w:numId w:val="36"/>
        </w:numPr>
        <w:spacing w:before="0" w:after="0"/>
        <w:jc w:val="both"/>
        <w:rPr>
          <w:rFonts w:ascii="Arial" w:hAnsi="Arial" w:cs="Arial"/>
          <w:szCs w:val="24"/>
        </w:rPr>
      </w:pPr>
      <w:r w:rsidRPr="009F7308">
        <w:rPr>
          <w:rFonts w:ascii="Arial" w:hAnsi="Arial" w:cs="Arial"/>
          <w:szCs w:val="24"/>
        </w:rPr>
        <w:t xml:space="preserve">Sept </w:t>
      </w:r>
      <w:r w:rsidR="009F7308">
        <w:rPr>
          <w:rFonts w:ascii="Arial" w:hAnsi="Arial" w:cs="Arial"/>
          <w:szCs w:val="24"/>
        </w:rPr>
        <w:t xml:space="preserve">(7) </w:t>
      </w:r>
      <w:r w:rsidRPr="009F7308">
        <w:rPr>
          <w:rFonts w:ascii="Arial" w:hAnsi="Arial" w:cs="Arial"/>
          <w:szCs w:val="24"/>
        </w:rPr>
        <w:t xml:space="preserve">membres bénévoles composent le CA </w:t>
      </w:r>
    </w:p>
    <w:p w14:paraId="171E1042" w14:textId="189AD5B8" w:rsidR="006F70F1" w:rsidRPr="006F70F1" w:rsidRDefault="006F70F1" w:rsidP="006F70F1">
      <w:pPr>
        <w:pStyle w:val="Paragraphedeliste"/>
        <w:numPr>
          <w:ilvl w:val="0"/>
          <w:numId w:val="24"/>
        </w:numPr>
        <w:rPr>
          <w:rFonts w:ascii="Arial" w:hAnsi="Arial" w:cs="Arial"/>
          <w:lang w:val="fr-CA"/>
        </w:rPr>
      </w:pPr>
      <w:r>
        <w:rPr>
          <w:rFonts w:ascii="Arial" w:hAnsi="Arial" w:cs="Arial"/>
          <w:lang w:val="fr-CA"/>
        </w:rPr>
        <w:t>Six (</w:t>
      </w:r>
      <w:r w:rsidRPr="006F70F1">
        <w:rPr>
          <w:rFonts w:ascii="Arial" w:hAnsi="Arial" w:cs="Arial"/>
          <w:lang w:val="fr-CA"/>
        </w:rPr>
        <w:t>6</w:t>
      </w:r>
      <w:r>
        <w:rPr>
          <w:rFonts w:ascii="Arial" w:hAnsi="Arial" w:cs="Arial"/>
          <w:lang w:val="fr-CA"/>
        </w:rPr>
        <w:t>)</w:t>
      </w:r>
      <w:r w:rsidRPr="006F70F1">
        <w:rPr>
          <w:rFonts w:ascii="Arial" w:hAnsi="Arial" w:cs="Arial"/>
          <w:lang w:val="fr-CA"/>
        </w:rPr>
        <w:t xml:space="preserve"> rencontres régulières </w:t>
      </w:r>
      <w:r w:rsidR="009F7308">
        <w:rPr>
          <w:rFonts w:ascii="Arial" w:hAnsi="Arial" w:cs="Arial"/>
          <w:lang w:val="fr-CA"/>
        </w:rPr>
        <w:t>en 2019-2020</w:t>
      </w:r>
    </w:p>
    <w:p w14:paraId="77626DE5" w14:textId="3857422F" w:rsidR="006F70F1" w:rsidRPr="006F70F1" w:rsidRDefault="006F70F1" w:rsidP="006F70F1">
      <w:pPr>
        <w:pStyle w:val="Paragraphedeliste"/>
        <w:numPr>
          <w:ilvl w:val="0"/>
          <w:numId w:val="24"/>
        </w:numPr>
        <w:rPr>
          <w:rFonts w:ascii="Arial" w:hAnsi="Arial" w:cs="Arial"/>
          <w:lang w:val="fr-CA"/>
        </w:rPr>
      </w:pPr>
      <w:r>
        <w:rPr>
          <w:rFonts w:ascii="Arial" w:hAnsi="Arial" w:cs="Arial"/>
          <w:lang w:val="fr-CA"/>
        </w:rPr>
        <w:t>Deux (</w:t>
      </w:r>
      <w:r w:rsidRPr="006F70F1">
        <w:rPr>
          <w:rFonts w:ascii="Arial" w:hAnsi="Arial" w:cs="Arial"/>
          <w:lang w:val="fr-CA"/>
        </w:rPr>
        <w:t>2</w:t>
      </w:r>
      <w:r>
        <w:rPr>
          <w:rFonts w:ascii="Arial" w:hAnsi="Arial" w:cs="Arial"/>
          <w:lang w:val="fr-CA"/>
        </w:rPr>
        <w:t>)</w:t>
      </w:r>
      <w:r w:rsidRPr="006F70F1">
        <w:rPr>
          <w:rFonts w:ascii="Arial" w:hAnsi="Arial" w:cs="Arial"/>
          <w:lang w:val="fr-CA"/>
        </w:rPr>
        <w:t xml:space="preserve"> rencontres du comité </w:t>
      </w:r>
      <w:r>
        <w:rPr>
          <w:rFonts w:ascii="Arial" w:hAnsi="Arial" w:cs="Arial"/>
          <w:lang w:val="fr-CA"/>
        </w:rPr>
        <w:t xml:space="preserve">de travail portant sur le </w:t>
      </w:r>
      <w:r w:rsidRPr="006F70F1">
        <w:rPr>
          <w:rFonts w:ascii="Arial" w:hAnsi="Arial" w:cs="Arial"/>
          <w:lang w:val="fr-CA"/>
        </w:rPr>
        <w:t>40</w:t>
      </w:r>
      <w:r w:rsidRPr="006F70F1">
        <w:rPr>
          <w:rFonts w:ascii="Arial" w:hAnsi="Arial" w:cs="Arial"/>
          <w:vertAlign w:val="superscript"/>
          <w:lang w:val="fr-CA"/>
        </w:rPr>
        <w:t>e</w:t>
      </w:r>
      <w:r w:rsidRPr="006F70F1">
        <w:rPr>
          <w:rFonts w:ascii="Arial" w:hAnsi="Arial" w:cs="Arial"/>
          <w:lang w:val="fr-CA"/>
        </w:rPr>
        <w:t xml:space="preserve"> </w:t>
      </w:r>
      <w:r>
        <w:rPr>
          <w:rFonts w:ascii="Arial" w:hAnsi="Arial" w:cs="Arial"/>
          <w:lang w:val="fr-CA"/>
        </w:rPr>
        <w:t>anniversaire</w:t>
      </w:r>
    </w:p>
    <w:p w14:paraId="161ED3B1" w14:textId="0A2AFEF3" w:rsidR="006F70F1" w:rsidRPr="006F70F1" w:rsidRDefault="006F70F1" w:rsidP="006F70F1">
      <w:pPr>
        <w:pStyle w:val="Paragraphedeliste"/>
        <w:numPr>
          <w:ilvl w:val="0"/>
          <w:numId w:val="24"/>
        </w:numPr>
        <w:spacing w:before="0" w:after="0"/>
        <w:rPr>
          <w:rFonts w:ascii="Arial" w:hAnsi="Arial" w:cs="Arial"/>
          <w:lang w:val="fr-CA"/>
        </w:rPr>
      </w:pPr>
      <w:r>
        <w:rPr>
          <w:rFonts w:ascii="Arial" w:hAnsi="Arial" w:cs="Arial"/>
          <w:lang w:val="fr-CA"/>
        </w:rPr>
        <w:t>Une (</w:t>
      </w:r>
      <w:r w:rsidRPr="006F70F1">
        <w:rPr>
          <w:rFonts w:ascii="Arial" w:hAnsi="Arial" w:cs="Arial"/>
          <w:lang w:val="fr-CA"/>
        </w:rPr>
        <w:t>1</w:t>
      </w:r>
      <w:r>
        <w:rPr>
          <w:rFonts w:ascii="Arial" w:hAnsi="Arial" w:cs="Arial"/>
          <w:lang w:val="fr-CA"/>
        </w:rPr>
        <w:t>)</w:t>
      </w:r>
      <w:r w:rsidRPr="006F70F1">
        <w:rPr>
          <w:rFonts w:ascii="Arial" w:hAnsi="Arial" w:cs="Arial"/>
          <w:lang w:val="fr-CA"/>
        </w:rPr>
        <w:t xml:space="preserve"> rencontre du comité </w:t>
      </w:r>
      <w:r>
        <w:rPr>
          <w:rFonts w:ascii="Arial" w:hAnsi="Arial" w:cs="Arial"/>
          <w:lang w:val="fr-CA"/>
        </w:rPr>
        <w:t xml:space="preserve">de travail portant sur le dossier </w:t>
      </w:r>
      <w:r w:rsidRPr="006F70F1">
        <w:rPr>
          <w:rFonts w:ascii="Arial" w:hAnsi="Arial" w:cs="Arial"/>
          <w:lang w:val="fr-CA"/>
        </w:rPr>
        <w:t>Commerces et services de proximité accessibles</w:t>
      </w:r>
    </w:p>
    <w:p w14:paraId="0D8D7B82" w14:textId="77777777" w:rsidR="00EA2FB4" w:rsidRPr="00EA2FB4" w:rsidRDefault="00EA2FB4" w:rsidP="006F70F1">
      <w:pPr>
        <w:spacing w:before="0" w:after="0"/>
        <w:rPr>
          <w:rFonts w:ascii="Arial" w:hAnsi="Arial" w:cs="Arial"/>
          <w:b/>
          <w:bCs/>
          <w:color w:val="365F91" w:themeColor="accent1" w:themeShade="BF"/>
          <w:szCs w:val="24"/>
        </w:rPr>
      </w:pPr>
    </w:p>
    <w:p w14:paraId="3D17EAA6" w14:textId="7AC5B3BE" w:rsidR="006F70F1" w:rsidRPr="006F70F1" w:rsidRDefault="0020178D" w:rsidP="006F70F1">
      <w:pPr>
        <w:spacing w:before="0" w:after="0"/>
        <w:rPr>
          <w:rFonts w:ascii="Arial" w:hAnsi="Arial" w:cs="Arial"/>
          <w:lang w:val="fr-CA"/>
        </w:rPr>
      </w:pPr>
      <w:r w:rsidRPr="004A3459">
        <w:rPr>
          <w:rFonts w:ascii="Arial" w:hAnsi="Arial" w:cs="Arial"/>
          <w:b/>
          <w:bCs/>
          <w:color w:val="365F91" w:themeColor="accent1" w:themeShade="BF"/>
          <w:sz w:val="28"/>
          <w:szCs w:val="28"/>
        </w:rPr>
        <w:t>120</w:t>
      </w:r>
      <w:r w:rsidR="004A3459">
        <w:rPr>
          <w:rFonts w:ascii="Arial" w:hAnsi="Arial" w:cs="Arial"/>
          <w:sz w:val="40"/>
          <w:szCs w:val="40"/>
        </w:rPr>
        <w:t xml:space="preserve"> </w:t>
      </w:r>
      <w:r w:rsidRPr="004A3459">
        <w:rPr>
          <w:rFonts w:ascii="Arial" w:hAnsi="Arial" w:cs="Arial"/>
          <w:b/>
          <w:bCs/>
          <w:color w:val="365F91" w:themeColor="accent1" w:themeShade="BF"/>
        </w:rPr>
        <w:t xml:space="preserve">heures d’implication </w:t>
      </w:r>
      <w:r w:rsidR="006F70F1" w:rsidRPr="004A3459">
        <w:rPr>
          <w:rFonts w:ascii="Arial" w:hAnsi="Arial" w:cs="Arial"/>
          <w:b/>
          <w:bCs/>
          <w:color w:val="365F91" w:themeColor="accent1" w:themeShade="BF"/>
        </w:rPr>
        <w:t>bénévole</w:t>
      </w:r>
      <w:r w:rsidR="006F70F1" w:rsidRPr="004A3459">
        <w:rPr>
          <w:rFonts w:ascii="Arial" w:hAnsi="Arial" w:cs="Arial"/>
          <w:color w:val="365F91" w:themeColor="accent1" w:themeShade="BF"/>
        </w:rPr>
        <w:t xml:space="preserve"> </w:t>
      </w:r>
      <w:r w:rsidR="00744727">
        <w:rPr>
          <w:rFonts w:ascii="Arial" w:hAnsi="Arial" w:cs="Arial"/>
        </w:rPr>
        <w:t>ont été effectuées par les membres du CA en lien avec la gouvernance et le développement organisationnel de l’organisme.</w:t>
      </w:r>
    </w:p>
    <w:p w14:paraId="194DE1BC" w14:textId="77777777" w:rsidR="00744727" w:rsidRDefault="00744727" w:rsidP="00744727">
      <w:pPr>
        <w:spacing w:after="0"/>
        <w:rPr>
          <w:rFonts w:ascii="Arial" w:hAnsi="Arial" w:cs="Arial"/>
          <w:b/>
          <w:bCs/>
          <w:color w:val="auto"/>
        </w:rPr>
      </w:pPr>
    </w:p>
    <w:p w14:paraId="637F7452" w14:textId="1259C7AD" w:rsidR="00744727" w:rsidRPr="00F3517B" w:rsidRDefault="00744727" w:rsidP="00744727">
      <w:pPr>
        <w:spacing w:after="0"/>
        <w:rPr>
          <w:rFonts w:ascii="Arial" w:hAnsi="Arial" w:cs="Arial"/>
          <w:b/>
          <w:bCs/>
          <w:color w:val="auto"/>
        </w:rPr>
      </w:pPr>
      <w:r w:rsidRPr="00F3517B">
        <w:rPr>
          <w:rFonts w:ascii="Arial" w:hAnsi="Arial" w:cs="Arial"/>
          <w:b/>
          <w:bCs/>
          <w:color w:val="auto"/>
        </w:rPr>
        <w:t>Gestion interne</w:t>
      </w:r>
    </w:p>
    <w:p w14:paraId="3AB40B42" w14:textId="63F3517B" w:rsidR="00744727" w:rsidRPr="00744727" w:rsidRDefault="00744727" w:rsidP="00744727">
      <w:pPr>
        <w:pStyle w:val="Paragraphedeliste"/>
        <w:numPr>
          <w:ilvl w:val="0"/>
          <w:numId w:val="39"/>
        </w:numPr>
        <w:spacing w:after="0"/>
        <w:rPr>
          <w:rFonts w:ascii="Arial" w:hAnsi="Arial" w:cs="Arial"/>
        </w:rPr>
      </w:pPr>
      <w:r w:rsidRPr="00744727">
        <w:rPr>
          <w:rFonts w:ascii="Arial" w:hAnsi="Arial" w:cs="Arial"/>
        </w:rPr>
        <w:t xml:space="preserve">Suivis </w:t>
      </w:r>
      <w:r w:rsidR="001419FB">
        <w:rPr>
          <w:rFonts w:ascii="Arial" w:hAnsi="Arial" w:cs="Arial"/>
        </w:rPr>
        <w:t xml:space="preserve">et actualisation </w:t>
      </w:r>
      <w:r w:rsidRPr="00744727">
        <w:rPr>
          <w:rFonts w:ascii="Arial" w:hAnsi="Arial" w:cs="Arial"/>
        </w:rPr>
        <w:t>du plan d’action 2018-2021</w:t>
      </w:r>
    </w:p>
    <w:p w14:paraId="2B9E490E" w14:textId="7984F428" w:rsidR="00744727" w:rsidRPr="00744727" w:rsidRDefault="00744727" w:rsidP="00744727">
      <w:pPr>
        <w:pStyle w:val="Paragraphedeliste"/>
        <w:numPr>
          <w:ilvl w:val="0"/>
          <w:numId w:val="39"/>
        </w:numPr>
        <w:spacing w:after="0"/>
        <w:rPr>
          <w:rFonts w:ascii="Arial" w:hAnsi="Arial" w:cs="Arial"/>
        </w:rPr>
      </w:pPr>
      <w:r>
        <w:rPr>
          <w:rFonts w:ascii="Arial" w:hAnsi="Arial" w:cs="Arial"/>
        </w:rPr>
        <w:t>G</w:t>
      </w:r>
      <w:r w:rsidRPr="00744727">
        <w:rPr>
          <w:rFonts w:ascii="Arial" w:hAnsi="Arial" w:cs="Arial"/>
        </w:rPr>
        <w:t>estion de l’immeuble</w:t>
      </w:r>
      <w:r>
        <w:rPr>
          <w:rFonts w:ascii="Arial" w:hAnsi="Arial" w:cs="Arial"/>
        </w:rPr>
        <w:t>, des ressources humaines et financières</w:t>
      </w:r>
    </w:p>
    <w:p w14:paraId="7265662A" w14:textId="77777777" w:rsidR="00744727" w:rsidRPr="00744727" w:rsidRDefault="00744727" w:rsidP="00744727">
      <w:pPr>
        <w:pStyle w:val="Paragraphedeliste"/>
        <w:numPr>
          <w:ilvl w:val="0"/>
          <w:numId w:val="39"/>
        </w:numPr>
        <w:spacing w:after="0"/>
        <w:rPr>
          <w:rFonts w:ascii="Arial" w:hAnsi="Arial" w:cs="Arial"/>
        </w:rPr>
      </w:pPr>
      <w:r w:rsidRPr="00744727">
        <w:rPr>
          <w:rFonts w:ascii="Arial" w:hAnsi="Arial" w:cs="Arial"/>
        </w:rPr>
        <w:t>Développement de nouvelles collaborations en lien avec l’élargissement de notre territoire</w:t>
      </w:r>
    </w:p>
    <w:p w14:paraId="370D4F6C" w14:textId="319C48A7" w:rsidR="00744727" w:rsidRPr="00744727" w:rsidRDefault="002C2699" w:rsidP="00744727">
      <w:pPr>
        <w:pStyle w:val="Paragraphedeliste"/>
        <w:numPr>
          <w:ilvl w:val="0"/>
          <w:numId w:val="39"/>
        </w:numPr>
        <w:spacing w:after="0"/>
        <w:rPr>
          <w:rFonts w:ascii="Arial" w:hAnsi="Arial" w:cs="Arial"/>
        </w:rPr>
      </w:pPr>
      <w:r>
        <w:rPr>
          <w:rFonts w:ascii="Arial" w:hAnsi="Arial" w:cs="Arial"/>
        </w:rPr>
        <w:t xml:space="preserve">Démarches en vue de l’adhésion à un </w:t>
      </w:r>
      <w:r w:rsidR="00744727" w:rsidRPr="00744727">
        <w:rPr>
          <w:rFonts w:ascii="Arial" w:hAnsi="Arial" w:cs="Arial"/>
        </w:rPr>
        <w:t>régime de retraite</w:t>
      </w:r>
      <w:r>
        <w:rPr>
          <w:rFonts w:ascii="Arial" w:hAnsi="Arial" w:cs="Arial"/>
        </w:rPr>
        <w:t xml:space="preserve"> pour le personnel</w:t>
      </w:r>
    </w:p>
    <w:p w14:paraId="14ACA6F2" w14:textId="77777777" w:rsidR="00744727" w:rsidRPr="00744727" w:rsidRDefault="00744727" w:rsidP="00744727">
      <w:pPr>
        <w:pStyle w:val="Paragraphedeliste"/>
        <w:numPr>
          <w:ilvl w:val="0"/>
          <w:numId w:val="39"/>
        </w:numPr>
        <w:spacing w:before="0" w:after="0"/>
        <w:rPr>
          <w:rFonts w:ascii="Arial" w:hAnsi="Arial" w:cs="Arial"/>
        </w:rPr>
      </w:pPr>
      <w:r w:rsidRPr="00744727">
        <w:rPr>
          <w:rFonts w:ascii="Arial" w:hAnsi="Arial" w:cs="Arial"/>
        </w:rPr>
        <w:t>Formation au personnel et/ou aux membres du CA</w:t>
      </w:r>
    </w:p>
    <w:p w14:paraId="3E8D5B0B" w14:textId="77777777" w:rsidR="00744727" w:rsidRDefault="00744727" w:rsidP="00744727">
      <w:pPr>
        <w:pStyle w:val="Paragraphedeliste"/>
        <w:numPr>
          <w:ilvl w:val="0"/>
          <w:numId w:val="31"/>
        </w:numPr>
        <w:rPr>
          <w:rFonts w:ascii="Arial" w:hAnsi="Arial" w:cs="Arial"/>
        </w:rPr>
      </w:pPr>
      <w:r>
        <w:rPr>
          <w:rFonts w:ascii="Arial" w:hAnsi="Arial" w:cs="Arial"/>
        </w:rPr>
        <w:t>C</w:t>
      </w:r>
      <w:r w:rsidRPr="003B2763">
        <w:rPr>
          <w:rFonts w:ascii="Arial" w:hAnsi="Arial" w:cs="Arial"/>
        </w:rPr>
        <w:t xml:space="preserve">oaching </w:t>
      </w:r>
      <w:r>
        <w:rPr>
          <w:rFonts w:ascii="Arial" w:hAnsi="Arial" w:cs="Arial"/>
        </w:rPr>
        <w:t xml:space="preserve">sur la </w:t>
      </w:r>
      <w:r w:rsidRPr="003B2763">
        <w:rPr>
          <w:rFonts w:ascii="Arial" w:hAnsi="Arial" w:cs="Arial"/>
        </w:rPr>
        <w:t>prise de parole</w:t>
      </w:r>
      <w:r>
        <w:rPr>
          <w:rFonts w:ascii="Arial" w:hAnsi="Arial" w:cs="Arial"/>
        </w:rPr>
        <w:t xml:space="preserve"> (Centraide)</w:t>
      </w:r>
    </w:p>
    <w:p w14:paraId="4FEA99A0" w14:textId="77777777" w:rsidR="00744727" w:rsidRDefault="00744727" w:rsidP="00744727">
      <w:pPr>
        <w:pStyle w:val="Paragraphedeliste"/>
        <w:numPr>
          <w:ilvl w:val="0"/>
          <w:numId w:val="31"/>
        </w:numPr>
        <w:rPr>
          <w:rFonts w:ascii="Arial" w:hAnsi="Arial" w:cs="Arial"/>
        </w:rPr>
      </w:pPr>
      <w:r w:rsidRPr="003B2763">
        <w:rPr>
          <w:rFonts w:ascii="Arial" w:hAnsi="Arial" w:cs="Arial"/>
        </w:rPr>
        <w:t>Maximiser l’implication des membres</w:t>
      </w:r>
      <w:r>
        <w:rPr>
          <w:rFonts w:ascii="Arial" w:hAnsi="Arial" w:cs="Arial"/>
        </w:rPr>
        <w:t xml:space="preserve"> (CDC)</w:t>
      </w:r>
    </w:p>
    <w:p w14:paraId="761466CA" w14:textId="3926F37F" w:rsidR="00744727" w:rsidRDefault="00744727" w:rsidP="00744727">
      <w:pPr>
        <w:pStyle w:val="Paragraphedeliste"/>
        <w:numPr>
          <w:ilvl w:val="0"/>
          <w:numId w:val="31"/>
        </w:numPr>
        <w:rPr>
          <w:rFonts w:ascii="Arial" w:hAnsi="Arial" w:cs="Arial"/>
        </w:rPr>
      </w:pPr>
      <w:r>
        <w:rPr>
          <w:rFonts w:ascii="Arial" w:hAnsi="Arial" w:cs="Arial"/>
        </w:rPr>
        <w:t>La défense de droits 2.0 (AQRIPH)</w:t>
      </w:r>
    </w:p>
    <w:p w14:paraId="2C80AB9A" w14:textId="211C439C" w:rsidR="004A3459" w:rsidRPr="004A3459" w:rsidRDefault="004A3459" w:rsidP="004A3459">
      <w:pPr>
        <w:pStyle w:val="Paragraphedeliste"/>
        <w:numPr>
          <w:ilvl w:val="0"/>
          <w:numId w:val="31"/>
        </w:numPr>
        <w:rPr>
          <w:rFonts w:ascii="Arial" w:hAnsi="Arial" w:cs="Arial"/>
        </w:rPr>
      </w:pPr>
      <w:r w:rsidRPr="004A3459">
        <w:rPr>
          <w:rFonts w:ascii="Arial" w:hAnsi="Arial" w:cs="Arial"/>
        </w:rPr>
        <w:t>Reconnaître les comportements en 7 secondes</w:t>
      </w:r>
      <w:r>
        <w:rPr>
          <w:rFonts w:ascii="Arial" w:hAnsi="Arial" w:cs="Arial"/>
        </w:rPr>
        <w:t xml:space="preserve"> (CDC)</w:t>
      </w:r>
    </w:p>
    <w:p w14:paraId="5F44060A" w14:textId="764618F7" w:rsidR="004A3459" w:rsidRDefault="004A3459" w:rsidP="004A3459">
      <w:pPr>
        <w:pStyle w:val="Paragraphedeliste"/>
        <w:numPr>
          <w:ilvl w:val="0"/>
          <w:numId w:val="31"/>
        </w:numPr>
        <w:rPr>
          <w:rFonts w:ascii="Arial" w:hAnsi="Arial" w:cs="Arial"/>
        </w:rPr>
      </w:pPr>
      <w:r w:rsidRPr="004A3459">
        <w:rPr>
          <w:rFonts w:ascii="Arial" w:hAnsi="Arial" w:cs="Arial"/>
        </w:rPr>
        <w:t>Mesurer son impact social</w:t>
      </w:r>
      <w:r>
        <w:rPr>
          <w:rFonts w:ascii="Arial" w:hAnsi="Arial" w:cs="Arial"/>
        </w:rPr>
        <w:t xml:space="preserve"> (CDC)</w:t>
      </w:r>
    </w:p>
    <w:p w14:paraId="6195693F" w14:textId="16167A30" w:rsidR="00744727" w:rsidRPr="00744727" w:rsidRDefault="00B158D3" w:rsidP="00E9624B">
      <w:pPr>
        <w:pStyle w:val="Paragraphedeliste"/>
        <w:numPr>
          <w:ilvl w:val="0"/>
          <w:numId w:val="40"/>
        </w:numPr>
        <w:spacing w:before="0" w:after="0"/>
        <w:ind w:firstLine="54"/>
        <w:rPr>
          <w:rFonts w:ascii="Arial" w:hAnsi="Arial" w:cs="Arial"/>
        </w:rPr>
      </w:pPr>
      <w:r>
        <w:rPr>
          <w:rFonts w:ascii="Arial" w:hAnsi="Arial" w:cs="Arial"/>
        </w:rPr>
        <w:t>Adaptation</w:t>
      </w:r>
      <w:r w:rsidR="00744727" w:rsidRPr="00744727">
        <w:rPr>
          <w:rFonts w:ascii="Arial" w:hAnsi="Arial" w:cs="Arial"/>
        </w:rPr>
        <w:t xml:space="preserve"> du travail et des pratiques en lien avec la pandémie</w:t>
      </w:r>
    </w:p>
    <w:p w14:paraId="4280E0D2" w14:textId="653DC036" w:rsidR="00744727" w:rsidRPr="00744727" w:rsidRDefault="00744727" w:rsidP="00F3517B">
      <w:pPr>
        <w:rPr>
          <w:rFonts w:ascii="Arial" w:hAnsi="Arial" w:cs="Arial"/>
        </w:rPr>
      </w:pPr>
    </w:p>
    <w:p w14:paraId="0D03D55A" w14:textId="671C893A" w:rsidR="00744727" w:rsidRDefault="00744727" w:rsidP="00F3517B">
      <w:pPr>
        <w:rPr>
          <w:rFonts w:ascii="Arial" w:hAnsi="Arial" w:cs="Arial"/>
          <w:lang w:val="fr-CA"/>
        </w:rPr>
      </w:pPr>
    </w:p>
    <w:p w14:paraId="4CC9645D" w14:textId="77777777" w:rsidR="00744727" w:rsidRPr="00744727" w:rsidRDefault="00744727" w:rsidP="00F3517B">
      <w:pPr>
        <w:rPr>
          <w:rFonts w:ascii="Arial" w:hAnsi="Arial" w:cs="Arial"/>
          <w:lang w:val="fr-CA"/>
        </w:rPr>
      </w:pPr>
    </w:p>
    <w:p w14:paraId="21E5AD16" w14:textId="77777777" w:rsidR="002C2699" w:rsidRDefault="002C2699" w:rsidP="009553A8">
      <w:pPr>
        <w:spacing w:before="0" w:after="0"/>
        <w:rPr>
          <w:rFonts w:ascii="Arial" w:hAnsi="Arial" w:cs="Arial"/>
          <w:b/>
          <w:bCs/>
          <w:color w:val="auto"/>
        </w:rPr>
      </w:pPr>
    </w:p>
    <w:p w14:paraId="1146603A" w14:textId="77777777" w:rsidR="002C2699" w:rsidRDefault="002C2699" w:rsidP="009553A8">
      <w:pPr>
        <w:spacing w:before="0" w:after="0"/>
        <w:rPr>
          <w:rFonts w:ascii="Arial" w:hAnsi="Arial" w:cs="Arial"/>
          <w:b/>
          <w:bCs/>
          <w:color w:val="auto"/>
        </w:rPr>
      </w:pPr>
    </w:p>
    <w:p w14:paraId="42B884DB" w14:textId="77777777" w:rsidR="002C2699" w:rsidRDefault="002C2699" w:rsidP="009553A8">
      <w:pPr>
        <w:spacing w:before="0" w:after="0"/>
        <w:rPr>
          <w:rFonts w:ascii="Arial" w:hAnsi="Arial" w:cs="Arial"/>
          <w:b/>
          <w:bCs/>
          <w:color w:val="auto"/>
        </w:rPr>
      </w:pPr>
    </w:p>
    <w:p w14:paraId="595AA9E2" w14:textId="77777777" w:rsidR="002C2699" w:rsidRDefault="002C2699" w:rsidP="009553A8">
      <w:pPr>
        <w:spacing w:before="0" w:after="0"/>
        <w:rPr>
          <w:rFonts w:ascii="Arial" w:hAnsi="Arial" w:cs="Arial"/>
          <w:b/>
          <w:bCs/>
          <w:color w:val="auto"/>
        </w:rPr>
      </w:pPr>
    </w:p>
    <w:p w14:paraId="18C59589" w14:textId="77777777" w:rsidR="002C2699" w:rsidRDefault="002C2699" w:rsidP="009553A8">
      <w:pPr>
        <w:spacing w:before="0" w:after="0"/>
        <w:rPr>
          <w:rFonts w:ascii="Arial" w:hAnsi="Arial" w:cs="Arial"/>
          <w:b/>
          <w:bCs/>
          <w:color w:val="auto"/>
        </w:rPr>
      </w:pPr>
    </w:p>
    <w:p w14:paraId="638EDD3A" w14:textId="77777777" w:rsidR="002C2699" w:rsidRDefault="002C2699" w:rsidP="009553A8">
      <w:pPr>
        <w:spacing w:before="0" w:after="0"/>
        <w:rPr>
          <w:rFonts w:ascii="Arial" w:hAnsi="Arial" w:cs="Arial"/>
          <w:b/>
          <w:bCs/>
          <w:color w:val="auto"/>
        </w:rPr>
      </w:pPr>
    </w:p>
    <w:p w14:paraId="733A53AC" w14:textId="77777777" w:rsidR="002C2699" w:rsidRDefault="002C2699" w:rsidP="009553A8">
      <w:pPr>
        <w:spacing w:before="0" w:after="0"/>
        <w:rPr>
          <w:rFonts w:ascii="Arial" w:hAnsi="Arial" w:cs="Arial"/>
          <w:b/>
          <w:bCs/>
          <w:color w:val="auto"/>
        </w:rPr>
      </w:pPr>
    </w:p>
    <w:p w14:paraId="4AE70F21" w14:textId="77777777" w:rsidR="001419FB" w:rsidRDefault="001419FB" w:rsidP="001419FB">
      <w:pPr>
        <w:spacing w:before="0" w:after="0"/>
        <w:rPr>
          <w:rFonts w:ascii="Arial" w:hAnsi="Arial" w:cs="Arial"/>
          <w:b/>
          <w:bCs/>
          <w:color w:val="auto"/>
        </w:rPr>
      </w:pPr>
    </w:p>
    <w:p w14:paraId="09D43166" w14:textId="77777777" w:rsidR="00E9624B" w:rsidRDefault="00E9624B" w:rsidP="001419FB">
      <w:pPr>
        <w:spacing w:before="0" w:after="0"/>
        <w:rPr>
          <w:rFonts w:ascii="Arial" w:hAnsi="Arial" w:cs="Arial"/>
          <w:b/>
          <w:bCs/>
          <w:color w:val="auto"/>
        </w:rPr>
      </w:pPr>
    </w:p>
    <w:p w14:paraId="120FBF35" w14:textId="77777777" w:rsidR="00520073" w:rsidRDefault="00520073" w:rsidP="006F279C">
      <w:pPr>
        <w:spacing w:after="0"/>
        <w:rPr>
          <w:rFonts w:ascii="Arial" w:hAnsi="Arial" w:cs="Arial"/>
          <w:b/>
          <w:bCs/>
          <w:color w:val="auto"/>
        </w:rPr>
      </w:pPr>
    </w:p>
    <w:p w14:paraId="2D76CC92" w14:textId="68655236" w:rsidR="00E9624B" w:rsidRDefault="00E9624B" w:rsidP="006F279C">
      <w:pPr>
        <w:spacing w:after="0"/>
        <w:rPr>
          <w:rFonts w:ascii="Arial" w:hAnsi="Arial" w:cs="Arial"/>
          <w:b/>
          <w:bCs/>
          <w:color w:val="auto"/>
        </w:rPr>
      </w:pPr>
      <w:r>
        <w:rPr>
          <w:rFonts w:ascii="Arial" w:hAnsi="Arial" w:cs="Arial"/>
          <w:b/>
          <w:bCs/>
          <w:color w:val="auto"/>
        </w:rPr>
        <w:t>Structure organisationnelle</w:t>
      </w:r>
    </w:p>
    <w:p w14:paraId="31C8D117" w14:textId="28CCD555" w:rsidR="009F7308" w:rsidRDefault="00E9624B" w:rsidP="00520073">
      <w:pPr>
        <w:spacing w:after="0"/>
        <w:jc w:val="both"/>
        <w:rPr>
          <w:rFonts w:ascii="Arial" w:hAnsi="Arial" w:cs="Arial"/>
        </w:rPr>
      </w:pPr>
      <w:r w:rsidRPr="006F279C">
        <w:rPr>
          <w:rFonts w:ascii="Arial" w:hAnsi="Arial" w:cs="Arial"/>
        </w:rPr>
        <w:t xml:space="preserve">Pour réaliser efficacement son travail de gestion et </w:t>
      </w:r>
      <w:r w:rsidR="00520073">
        <w:rPr>
          <w:rFonts w:ascii="Arial" w:hAnsi="Arial" w:cs="Arial"/>
        </w:rPr>
        <w:t xml:space="preserve">assurer une </w:t>
      </w:r>
      <w:r w:rsidRPr="006F279C">
        <w:rPr>
          <w:rFonts w:ascii="Arial" w:hAnsi="Arial" w:cs="Arial"/>
        </w:rPr>
        <w:t xml:space="preserve">saine gouvernance, l’APHRSO a su au fil des ans se doter </w:t>
      </w:r>
      <w:r w:rsidR="00520073">
        <w:rPr>
          <w:rFonts w:ascii="Arial" w:hAnsi="Arial" w:cs="Arial"/>
        </w:rPr>
        <w:t>d’outils</w:t>
      </w:r>
      <w:r w:rsidR="009F7308">
        <w:rPr>
          <w:rFonts w:ascii="Arial" w:hAnsi="Arial" w:cs="Arial"/>
        </w:rPr>
        <w:t xml:space="preserve"> </w:t>
      </w:r>
      <w:r w:rsidR="00520073">
        <w:rPr>
          <w:rFonts w:ascii="Arial" w:hAnsi="Arial" w:cs="Arial"/>
        </w:rPr>
        <w:t>importants</w:t>
      </w:r>
      <w:r w:rsidR="009F7308">
        <w:rPr>
          <w:rFonts w:ascii="Arial" w:hAnsi="Arial" w:cs="Arial"/>
        </w:rPr>
        <w:t> :</w:t>
      </w:r>
    </w:p>
    <w:p w14:paraId="7A89B4E1" w14:textId="77777777" w:rsidR="00520073" w:rsidRPr="00256058" w:rsidRDefault="00520073" w:rsidP="00256058">
      <w:pPr>
        <w:spacing w:after="0"/>
        <w:ind w:left="1440"/>
        <w:jc w:val="both"/>
        <w:rPr>
          <w:rFonts w:ascii="Arial" w:hAnsi="Arial" w:cs="Arial"/>
        </w:rPr>
      </w:pPr>
    </w:p>
    <w:p w14:paraId="788540E4" w14:textId="6AEF9858" w:rsidR="009F7308" w:rsidRDefault="009F7308" w:rsidP="00520073">
      <w:pPr>
        <w:pStyle w:val="Paragraphedeliste"/>
        <w:numPr>
          <w:ilvl w:val="0"/>
          <w:numId w:val="36"/>
        </w:numPr>
        <w:spacing w:after="0"/>
        <w:jc w:val="both"/>
        <w:rPr>
          <w:rFonts w:ascii="Arial" w:hAnsi="Arial" w:cs="Arial"/>
        </w:rPr>
      </w:pPr>
      <w:r>
        <w:rPr>
          <w:rFonts w:ascii="Arial" w:hAnsi="Arial" w:cs="Arial"/>
        </w:rPr>
        <w:t>Des règlements généraux</w:t>
      </w:r>
      <w:r w:rsidR="00256058">
        <w:rPr>
          <w:rFonts w:ascii="Arial" w:hAnsi="Arial" w:cs="Arial"/>
        </w:rPr>
        <w:t>,</w:t>
      </w:r>
      <w:r>
        <w:rPr>
          <w:rFonts w:ascii="Arial" w:hAnsi="Arial" w:cs="Arial"/>
        </w:rPr>
        <w:t xml:space="preserve"> </w:t>
      </w:r>
      <w:r w:rsidR="00256058">
        <w:rPr>
          <w:rFonts w:ascii="Arial" w:hAnsi="Arial" w:cs="Arial"/>
        </w:rPr>
        <w:t>mis à jour</w:t>
      </w:r>
    </w:p>
    <w:p w14:paraId="4828504F" w14:textId="0BEF793F" w:rsidR="009F7308" w:rsidRDefault="009F7308" w:rsidP="009F7308">
      <w:pPr>
        <w:pStyle w:val="Paragraphedeliste"/>
        <w:numPr>
          <w:ilvl w:val="0"/>
          <w:numId w:val="36"/>
        </w:numPr>
        <w:spacing w:before="0" w:after="0"/>
        <w:jc w:val="both"/>
        <w:rPr>
          <w:rFonts w:ascii="Arial" w:hAnsi="Arial" w:cs="Arial"/>
        </w:rPr>
      </w:pPr>
      <w:r>
        <w:rPr>
          <w:rFonts w:ascii="Arial" w:hAnsi="Arial" w:cs="Arial"/>
        </w:rPr>
        <w:t xml:space="preserve">Des </w:t>
      </w:r>
      <w:r w:rsidR="00256058">
        <w:rPr>
          <w:rFonts w:ascii="Arial" w:hAnsi="Arial" w:cs="Arial"/>
        </w:rPr>
        <w:t>couvertures d’</w:t>
      </w:r>
      <w:r>
        <w:rPr>
          <w:rFonts w:ascii="Arial" w:hAnsi="Arial" w:cs="Arial"/>
        </w:rPr>
        <w:t xml:space="preserve">assurances (biens, immeuble, administrateurs, responsabilité civile) </w:t>
      </w:r>
    </w:p>
    <w:p w14:paraId="2DB47C38" w14:textId="6E930958" w:rsidR="009F7308" w:rsidRDefault="009F7308" w:rsidP="009F7308">
      <w:pPr>
        <w:pStyle w:val="Paragraphedeliste"/>
        <w:numPr>
          <w:ilvl w:val="0"/>
          <w:numId w:val="36"/>
        </w:numPr>
        <w:spacing w:before="0" w:after="0"/>
        <w:jc w:val="both"/>
        <w:rPr>
          <w:rFonts w:ascii="Arial" w:hAnsi="Arial" w:cs="Arial"/>
        </w:rPr>
      </w:pPr>
      <w:r>
        <w:rPr>
          <w:rFonts w:ascii="Arial" w:hAnsi="Arial" w:cs="Arial"/>
        </w:rPr>
        <w:t>Un modèle logique</w:t>
      </w:r>
    </w:p>
    <w:p w14:paraId="7A97A276" w14:textId="15C4CAA9" w:rsidR="009F7308" w:rsidRDefault="009F7308" w:rsidP="009F7308">
      <w:pPr>
        <w:pStyle w:val="Paragraphedeliste"/>
        <w:numPr>
          <w:ilvl w:val="0"/>
          <w:numId w:val="36"/>
        </w:numPr>
        <w:spacing w:before="0" w:after="0"/>
        <w:jc w:val="both"/>
        <w:rPr>
          <w:rFonts w:ascii="Arial" w:hAnsi="Arial" w:cs="Arial"/>
        </w:rPr>
      </w:pPr>
      <w:r>
        <w:rPr>
          <w:rFonts w:ascii="Arial" w:hAnsi="Arial" w:cs="Arial"/>
        </w:rPr>
        <w:t xml:space="preserve">Un cadre de gouvernance </w:t>
      </w:r>
    </w:p>
    <w:p w14:paraId="35E58966" w14:textId="52A34448" w:rsidR="009F7308" w:rsidRDefault="009F7308" w:rsidP="009F7308">
      <w:pPr>
        <w:pStyle w:val="Paragraphedeliste"/>
        <w:numPr>
          <w:ilvl w:val="0"/>
          <w:numId w:val="36"/>
        </w:numPr>
        <w:spacing w:before="0" w:after="0"/>
        <w:jc w:val="both"/>
        <w:rPr>
          <w:rFonts w:ascii="Arial" w:hAnsi="Arial" w:cs="Arial"/>
        </w:rPr>
      </w:pPr>
      <w:r>
        <w:rPr>
          <w:rFonts w:ascii="Arial" w:hAnsi="Arial" w:cs="Arial"/>
        </w:rPr>
        <w:t>Des comités internes</w:t>
      </w:r>
    </w:p>
    <w:p w14:paraId="712DD5D8" w14:textId="399F78AE" w:rsidR="009F7308" w:rsidRDefault="009F7308" w:rsidP="009F7308">
      <w:pPr>
        <w:pStyle w:val="Paragraphedeliste"/>
        <w:numPr>
          <w:ilvl w:val="0"/>
          <w:numId w:val="36"/>
        </w:numPr>
        <w:spacing w:before="0" w:after="0"/>
        <w:jc w:val="both"/>
        <w:rPr>
          <w:rFonts w:ascii="Arial" w:hAnsi="Arial" w:cs="Arial"/>
        </w:rPr>
      </w:pPr>
      <w:r>
        <w:rPr>
          <w:rFonts w:ascii="Arial" w:hAnsi="Arial" w:cs="Arial"/>
        </w:rPr>
        <w:t>Un code d’éthique</w:t>
      </w:r>
    </w:p>
    <w:p w14:paraId="08C94115" w14:textId="7A9D8E18" w:rsidR="009F7308" w:rsidRDefault="009F7308" w:rsidP="009F7308">
      <w:pPr>
        <w:pStyle w:val="Paragraphedeliste"/>
        <w:numPr>
          <w:ilvl w:val="0"/>
          <w:numId w:val="36"/>
        </w:numPr>
        <w:spacing w:before="0" w:after="0"/>
        <w:jc w:val="both"/>
        <w:rPr>
          <w:rFonts w:ascii="Arial" w:hAnsi="Arial" w:cs="Arial"/>
        </w:rPr>
      </w:pPr>
      <w:r>
        <w:rPr>
          <w:rFonts w:ascii="Arial" w:hAnsi="Arial" w:cs="Arial"/>
        </w:rPr>
        <w:t>Une politique de prévention du harcèlement au travail</w:t>
      </w:r>
    </w:p>
    <w:p w14:paraId="1D4E3894" w14:textId="19A31EEC" w:rsidR="009F7308" w:rsidRDefault="009F7308" w:rsidP="009F7308">
      <w:pPr>
        <w:pStyle w:val="Paragraphedeliste"/>
        <w:numPr>
          <w:ilvl w:val="0"/>
          <w:numId w:val="36"/>
        </w:numPr>
        <w:spacing w:before="0" w:after="0"/>
        <w:jc w:val="both"/>
        <w:rPr>
          <w:rFonts w:ascii="Arial" w:hAnsi="Arial" w:cs="Arial"/>
        </w:rPr>
      </w:pPr>
      <w:r>
        <w:rPr>
          <w:rFonts w:ascii="Arial" w:hAnsi="Arial" w:cs="Arial"/>
        </w:rPr>
        <w:t>Une procédure d’accueil</w:t>
      </w:r>
    </w:p>
    <w:p w14:paraId="388479D9" w14:textId="21E613D6" w:rsidR="009F7308" w:rsidRDefault="008E5610" w:rsidP="009F7308">
      <w:pPr>
        <w:pStyle w:val="Paragraphedeliste"/>
        <w:numPr>
          <w:ilvl w:val="0"/>
          <w:numId w:val="36"/>
        </w:numPr>
        <w:spacing w:before="0" w:after="0"/>
        <w:jc w:val="both"/>
        <w:rPr>
          <w:rFonts w:ascii="Arial" w:hAnsi="Arial" w:cs="Arial"/>
        </w:rPr>
      </w:pPr>
      <w:r>
        <w:rPr>
          <w:noProof/>
        </w:rPr>
        <w:drawing>
          <wp:anchor distT="0" distB="0" distL="114300" distR="114300" simplePos="0" relativeHeight="251668480" behindDoc="1" locked="0" layoutInCell="1" allowOverlap="1" wp14:anchorId="707EDB73" wp14:editId="1C8462F6">
            <wp:simplePos x="0" y="0"/>
            <wp:positionH relativeFrom="column">
              <wp:posOffset>3483610</wp:posOffset>
            </wp:positionH>
            <wp:positionV relativeFrom="paragraph">
              <wp:posOffset>8255</wp:posOffset>
            </wp:positionV>
            <wp:extent cx="2756535" cy="2293620"/>
            <wp:effectExtent l="0" t="0" r="0" b="0"/>
            <wp:wrapTight wrapText="bothSides">
              <wp:wrapPolygon edited="0">
                <wp:start x="8807" y="0"/>
                <wp:lineTo x="7314" y="538"/>
                <wp:lineTo x="3135" y="2691"/>
                <wp:lineTo x="2538" y="3947"/>
                <wp:lineTo x="1045" y="5920"/>
                <wp:lineTo x="0" y="8970"/>
                <wp:lineTo x="0" y="11841"/>
                <wp:lineTo x="597" y="14711"/>
                <wp:lineTo x="2388" y="17940"/>
                <wp:lineTo x="5672" y="20452"/>
                <wp:lineTo x="6120" y="20631"/>
                <wp:lineTo x="8658" y="21349"/>
                <wp:lineTo x="9554" y="21349"/>
                <wp:lineTo x="11643" y="21349"/>
                <wp:lineTo x="12390" y="21349"/>
                <wp:lineTo x="15525" y="20452"/>
                <wp:lineTo x="18958" y="17581"/>
                <wp:lineTo x="20451" y="14711"/>
                <wp:lineTo x="21197" y="11841"/>
                <wp:lineTo x="21048" y="8970"/>
                <wp:lineTo x="20152" y="6100"/>
                <wp:lineTo x="18361" y="3588"/>
                <wp:lineTo x="18062" y="2691"/>
                <wp:lineTo x="13883" y="538"/>
                <wp:lineTo x="12390" y="0"/>
                <wp:lineTo x="8807" y="0"/>
              </wp:wrapPolygon>
            </wp:wrapTight>
            <wp:docPr id="30" name="Image 30" descr="Exploitation organisationnelle | AZIMUTH Consultants - Consult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itation organisationnelle | AZIMUTH Consultants - Consultants ..."/>
                    <pic:cNvPicPr>
                      <a:picLocks noChangeAspect="1" noChangeArrowheads="1"/>
                    </pic:cNvPicPr>
                  </pic:nvPicPr>
                  <pic:blipFill>
                    <a:blip r:embed="rId4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5653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308">
        <w:rPr>
          <w:rFonts w:ascii="Arial" w:hAnsi="Arial" w:cs="Arial"/>
        </w:rPr>
        <w:t>Un profil d</w:t>
      </w:r>
      <w:r w:rsidR="00256058">
        <w:rPr>
          <w:rFonts w:ascii="Arial" w:hAnsi="Arial" w:cs="Arial"/>
        </w:rPr>
        <w:t xml:space="preserve">es </w:t>
      </w:r>
      <w:r w:rsidR="009F7308">
        <w:rPr>
          <w:rFonts w:ascii="Arial" w:hAnsi="Arial" w:cs="Arial"/>
        </w:rPr>
        <w:t>administrateurs recherchés</w:t>
      </w:r>
    </w:p>
    <w:p w14:paraId="4B0D699E" w14:textId="4C535ED2" w:rsidR="00520073" w:rsidRDefault="00520073" w:rsidP="009F7308">
      <w:pPr>
        <w:pStyle w:val="Paragraphedeliste"/>
        <w:numPr>
          <w:ilvl w:val="0"/>
          <w:numId w:val="36"/>
        </w:numPr>
        <w:spacing w:before="0" w:after="0"/>
        <w:jc w:val="both"/>
        <w:rPr>
          <w:rFonts w:ascii="Arial" w:hAnsi="Arial" w:cs="Arial"/>
        </w:rPr>
      </w:pPr>
      <w:r>
        <w:rPr>
          <w:rFonts w:ascii="Arial" w:hAnsi="Arial" w:cs="Arial"/>
        </w:rPr>
        <w:t>Des outils d’évaluation</w:t>
      </w:r>
    </w:p>
    <w:p w14:paraId="35698D1C" w14:textId="7D701A37" w:rsidR="00256058" w:rsidRDefault="00256058" w:rsidP="009F7308">
      <w:pPr>
        <w:pStyle w:val="Paragraphedeliste"/>
        <w:numPr>
          <w:ilvl w:val="0"/>
          <w:numId w:val="36"/>
        </w:numPr>
        <w:spacing w:before="0" w:after="0"/>
        <w:jc w:val="both"/>
        <w:rPr>
          <w:rFonts w:ascii="Arial" w:hAnsi="Arial" w:cs="Arial"/>
        </w:rPr>
      </w:pPr>
      <w:r>
        <w:rPr>
          <w:rFonts w:ascii="Arial" w:hAnsi="Arial" w:cs="Arial"/>
        </w:rPr>
        <w:t>Des rapports détaillés</w:t>
      </w:r>
    </w:p>
    <w:p w14:paraId="20228822" w14:textId="4AE7F0FD" w:rsidR="00520073" w:rsidRDefault="00520073" w:rsidP="009F7308">
      <w:pPr>
        <w:pStyle w:val="Paragraphedeliste"/>
        <w:numPr>
          <w:ilvl w:val="0"/>
          <w:numId w:val="36"/>
        </w:numPr>
        <w:spacing w:before="0" w:after="0"/>
        <w:jc w:val="both"/>
        <w:rPr>
          <w:rFonts w:ascii="Arial" w:hAnsi="Arial" w:cs="Arial"/>
        </w:rPr>
      </w:pPr>
      <w:r>
        <w:rPr>
          <w:rFonts w:ascii="Arial" w:hAnsi="Arial" w:cs="Arial"/>
        </w:rPr>
        <w:t>Une planification stratégique</w:t>
      </w:r>
    </w:p>
    <w:p w14:paraId="17A532C9" w14:textId="65962826" w:rsidR="009F7308" w:rsidRPr="009F7308" w:rsidRDefault="009F7308" w:rsidP="009F7308">
      <w:pPr>
        <w:spacing w:before="0" w:after="0"/>
        <w:jc w:val="both"/>
        <w:rPr>
          <w:rFonts w:ascii="Arial" w:hAnsi="Arial" w:cs="Arial"/>
        </w:rPr>
      </w:pPr>
    </w:p>
    <w:p w14:paraId="02B167EA" w14:textId="5637D992" w:rsidR="00E9624B" w:rsidRPr="006F279C" w:rsidRDefault="00E9624B" w:rsidP="006F279C">
      <w:pPr>
        <w:spacing w:before="0" w:after="0"/>
        <w:jc w:val="both"/>
        <w:rPr>
          <w:rFonts w:ascii="Arial" w:hAnsi="Arial" w:cs="Arial"/>
          <w:b/>
          <w:bCs/>
        </w:rPr>
      </w:pPr>
    </w:p>
    <w:p w14:paraId="02F4AD92" w14:textId="609D2994" w:rsidR="00E9624B" w:rsidRPr="006F279C" w:rsidRDefault="00E9624B" w:rsidP="006F279C">
      <w:pPr>
        <w:spacing w:before="0" w:after="0"/>
        <w:jc w:val="both"/>
        <w:rPr>
          <w:rFonts w:ascii="Arial" w:hAnsi="Arial" w:cs="Arial"/>
          <w:b/>
          <w:bCs/>
        </w:rPr>
      </w:pPr>
    </w:p>
    <w:p w14:paraId="1E91D441" w14:textId="408A24E9" w:rsidR="00E9624B" w:rsidRDefault="00E9624B" w:rsidP="001419FB">
      <w:pPr>
        <w:spacing w:before="0" w:after="0"/>
        <w:rPr>
          <w:rFonts w:ascii="Arial" w:hAnsi="Arial" w:cs="Arial"/>
          <w:b/>
          <w:bCs/>
          <w:color w:val="auto"/>
        </w:rPr>
      </w:pPr>
    </w:p>
    <w:p w14:paraId="0E2B0942" w14:textId="6A27B56E" w:rsidR="00E9624B" w:rsidRDefault="00E9624B" w:rsidP="001419FB">
      <w:pPr>
        <w:spacing w:before="0" w:after="0"/>
        <w:rPr>
          <w:rFonts w:ascii="Arial" w:hAnsi="Arial" w:cs="Arial"/>
          <w:b/>
          <w:bCs/>
          <w:color w:val="auto"/>
        </w:rPr>
      </w:pPr>
    </w:p>
    <w:p w14:paraId="6C6DBA4E" w14:textId="77777777" w:rsidR="00E9624B" w:rsidRDefault="00E9624B" w:rsidP="001419FB">
      <w:pPr>
        <w:spacing w:before="0" w:after="0"/>
        <w:rPr>
          <w:rFonts w:ascii="Arial" w:hAnsi="Arial" w:cs="Arial"/>
          <w:b/>
          <w:bCs/>
          <w:color w:val="auto"/>
        </w:rPr>
      </w:pPr>
    </w:p>
    <w:p w14:paraId="06C104BF" w14:textId="77777777" w:rsidR="00E9624B" w:rsidRDefault="00E9624B" w:rsidP="001419FB">
      <w:pPr>
        <w:spacing w:before="0" w:after="0"/>
        <w:rPr>
          <w:rFonts w:ascii="Arial" w:hAnsi="Arial" w:cs="Arial"/>
          <w:b/>
          <w:bCs/>
          <w:color w:val="auto"/>
        </w:rPr>
      </w:pPr>
    </w:p>
    <w:p w14:paraId="65F97127" w14:textId="77777777" w:rsidR="00E9624B" w:rsidRDefault="00E9624B" w:rsidP="001419FB">
      <w:pPr>
        <w:spacing w:before="0" w:after="0"/>
        <w:rPr>
          <w:rFonts w:ascii="Arial" w:hAnsi="Arial" w:cs="Arial"/>
          <w:b/>
          <w:bCs/>
          <w:color w:val="auto"/>
        </w:rPr>
      </w:pPr>
    </w:p>
    <w:p w14:paraId="2BAE17EB" w14:textId="77777777" w:rsidR="008E5610" w:rsidRDefault="008E5610" w:rsidP="001419FB">
      <w:pPr>
        <w:spacing w:before="0" w:after="0"/>
        <w:rPr>
          <w:rFonts w:ascii="Arial" w:hAnsi="Arial" w:cs="Arial"/>
          <w:b/>
          <w:bCs/>
          <w:color w:val="auto"/>
        </w:rPr>
      </w:pPr>
    </w:p>
    <w:p w14:paraId="1606C13D" w14:textId="77950A03" w:rsidR="00F3517B" w:rsidRPr="00B83C4E" w:rsidRDefault="00F3517B" w:rsidP="001419FB">
      <w:pPr>
        <w:spacing w:before="0" w:after="0"/>
        <w:rPr>
          <w:rFonts w:ascii="Arial" w:hAnsi="Arial" w:cs="Arial"/>
          <w:b/>
          <w:bCs/>
          <w:color w:val="auto"/>
        </w:rPr>
      </w:pPr>
      <w:r w:rsidRPr="00B83C4E">
        <w:rPr>
          <w:rFonts w:ascii="Arial" w:hAnsi="Arial" w:cs="Arial"/>
          <w:b/>
          <w:bCs/>
          <w:color w:val="auto"/>
        </w:rPr>
        <w:t>A</w:t>
      </w:r>
      <w:r w:rsidR="00E9624B">
        <w:rPr>
          <w:rFonts w:ascii="Arial" w:hAnsi="Arial" w:cs="Arial"/>
          <w:b/>
          <w:bCs/>
          <w:color w:val="auto"/>
        </w:rPr>
        <w:t>ssemblée générale annuelle (A</w:t>
      </w:r>
      <w:r w:rsidRPr="00B83C4E">
        <w:rPr>
          <w:rFonts w:ascii="Arial" w:hAnsi="Arial" w:cs="Arial"/>
          <w:b/>
          <w:bCs/>
          <w:color w:val="auto"/>
        </w:rPr>
        <w:t>GA</w:t>
      </w:r>
      <w:r w:rsidR="00E9624B">
        <w:rPr>
          <w:rFonts w:ascii="Arial" w:hAnsi="Arial" w:cs="Arial"/>
          <w:b/>
          <w:bCs/>
          <w:color w:val="auto"/>
        </w:rPr>
        <w:t>)</w:t>
      </w:r>
    </w:p>
    <w:p w14:paraId="5C88A196" w14:textId="012702B7" w:rsidR="00EA2FB4" w:rsidRPr="00EA2FB4" w:rsidRDefault="00EA2FB4" w:rsidP="001419FB">
      <w:pPr>
        <w:spacing w:before="0" w:after="0"/>
        <w:jc w:val="both"/>
        <w:rPr>
          <w:rFonts w:ascii="Arial" w:hAnsi="Arial" w:cs="Arial"/>
          <w:lang w:val="fr-CA"/>
        </w:rPr>
      </w:pPr>
      <w:r>
        <w:rPr>
          <w:rFonts w:ascii="Arial" w:hAnsi="Arial" w:cs="Arial"/>
        </w:rPr>
        <w:t xml:space="preserve">L’Assemblée générale annuelle </w:t>
      </w:r>
      <w:r w:rsidRPr="00EA2FB4">
        <w:rPr>
          <w:rFonts w:ascii="Arial" w:hAnsi="Arial" w:cs="Arial"/>
          <w:lang w:val="fr-CA"/>
        </w:rPr>
        <w:t xml:space="preserve">se veut un moment privilégié pour nos membres de prendre connaissance </w:t>
      </w:r>
      <w:r>
        <w:rPr>
          <w:rFonts w:ascii="Arial" w:hAnsi="Arial" w:cs="Arial"/>
          <w:lang w:val="fr-CA"/>
        </w:rPr>
        <w:t xml:space="preserve">du travail </w:t>
      </w:r>
      <w:r w:rsidR="001419FB">
        <w:rPr>
          <w:rFonts w:ascii="Arial" w:hAnsi="Arial" w:cs="Arial"/>
          <w:lang w:val="fr-CA"/>
        </w:rPr>
        <w:t>accompli</w:t>
      </w:r>
      <w:r>
        <w:rPr>
          <w:rFonts w:ascii="Arial" w:hAnsi="Arial" w:cs="Arial"/>
          <w:lang w:val="fr-CA"/>
        </w:rPr>
        <w:t xml:space="preserve"> par l’organisme chaque année </w:t>
      </w:r>
      <w:r w:rsidRPr="00EA2FB4">
        <w:rPr>
          <w:rFonts w:ascii="Arial" w:hAnsi="Arial" w:cs="Arial"/>
          <w:lang w:val="fr-CA"/>
        </w:rPr>
        <w:t>(</w:t>
      </w:r>
      <w:r>
        <w:rPr>
          <w:rFonts w:ascii="Arial" w:hAnsi="Arial" w:cs="Arial"/>
          <w:lang w:val="fr-CA"/>
        </w:rPr>
        <w:t xml:space="preserve">présentation du </w:t>
      </w:r>
      <w:r w:rsidRPr="00EA2FB4">
        <w:rPr>
          <w:rFonts w:ascii="Arial" w:hAnsi="Arial" w:cs="Arial"/>
          <w:lang w:val="fr-CA"/>
        </w:rPr>
        <w:t xml:space="preserve">rapport annuel, </w:t>
      </w:r>
      <w:r>
        <w:rPr>
          <w:rFonts w:ascii="Arial" w:hAnsi="Arial" w:cs="Arial"/>
          <w:lang w:val="fr-CA"/>
        </w:rPr>
        <w:t xml:space="preserve">du </w:t>
      </w:r>
      <w:r w:rsidRPr="00EA2FB4">
        <w:rPr>
          <w:rFonts w:ascii="Arial" w:hAnsi="Arial" w:cs="Arial"/>
          <w:lang w:val="fr-CA"/>
        </w:rPr>
        <w:t xml:space="preserve">plan d’action, </w:t>
      </w:r>
      <w:r>
        <w:rPr>
          <w:rFonts w:ascii="Arial" w:hAnsi="Arial" w:cs="Arial"/>
          <w:lang w:val="fr-CA"/>
        </w:rPr>
        <w:t xml:space="preserve">du </w:t>
      </w:r>
      <w:r w:rsidRPr="00EA2FB4">
        <w:rPr>
          <w:rFonts w:ascii="Arial" w:hAnsi="Arial" w:cs="Arial"/>
          <w:lang w:val="fr-CA"/>
        </w:rPr>
        <w:t>bilan financier, etc.)</w:t>
      </w:r>
      <w:r>
        <w:rPr>
          <w:rFonts w:ascii="Arial" w:hAnsi="Arial" w:cs="Arial"/>
          <w:lang w:val="fr-CA"/>
        </w:rPr>
        <w:t xml:space="preserve"> </w:t>
      </w:r>
      <w:r w:rsidRPr="00EA2FB4">
        <w:rPr>
          <w:rFonts w:ascii="Arial" w:hAnsi="Arial" w:cs="Arial"/>
          <w:lang w:val="fr-CA"/>
        </w:rPr>
        <w:t>Les membres sont également invités à exercer leur pouvoir démocratique, notamment en veillant à l’élection des personnes qui siégeront au Conseil d’administration pour les représenter.</w:t>
      </w:r>
      <w:r>
        <w:rPr>
          <w:rFonts w:ascii="Arial" w:hAnsi="Arial" w:cs="Arial"/>
          <w:lang w:val="fr-CA"/>
        </w:rPr>
        <w:t xml:space="preserve"> En juin 2019, vingt-huit</w:t>
      </w:r>
      <w:r w:rsidR="001419FB">
        <w:rPr>
          <w:rFonts w:ascii="Arial" w:hAnsi="Arial" w:cs="Arial"/>
          <w:lang w:val="fr-CA"/>
        </w:rPr>
        <w:t xml:space="preserve"> (28)</w:t>
      </w:r>
      <w:r>
        <w:rPr>
          <w:rFonts w:ascii="Arial" w:hAnsi="Arial" w:cs="Arial"/>
          <w:lang w:val="fr-CA"/>
        </w:rPr>
        <w:t xml:space="preserve"> </w:t>
      </w:r>
      <w:r w:rsidR="001419FB">
        <w:rPr>
          <w:rFonts w:ascii="Arial" w:hAnsi="Arial" w:cs="Arial"/>
          <w:lang w:val="fr-CA"/>
        </w:rPr>
        <w:t xml:space="preserve">personnes </w:t>
      </w:r>
      <w:r>
        <w:rPr>
          <w:rFonts w:ascii="Arial" w:hAnsi="Arial" w:cs="Arial"/>
          <w:lang w:val="fr-CA"/>
        </w:rPr>
        <w:t xml:space="preserve">étaient présentes et plusieurs commentaires positifs ont été émis face aux réalisations </w:t>
      </w:r>
      <w:r w:rsidR="001419FB">
        <w:rPr>
          <w:rFonts w:ascii="Arial" w:hAnsi="Arial" w:cs="Arial"/>
          <w:lang w:val="fr-CA"/>
        </w:rPr>
        <w:t xml:space="preserve">et à l’impact </w:t>
      </w:r>
      <w:r>
        <w:rPr>
          <w:rFonts w:ascii="Arial" w:hAnsi="Arial" w:cs="Arial"/>
          <w:lang w:val="fr-CA"/>
        </w:rPr>
        <w:t>de</w:t>
      </w:r>
      <w:r w:rsidR="001419FB">
        <w:rPr>
          <w:rFonts w:ascii="Arial" w:hAnsi="Arial" w:cs="Arial"/>
          <w:lang w:val="fr-CA"/>
        </w:rPr>
        <w:t xml:space="preserve"> l’organisme dans son milieu.</w:t>
      </w:r>
    </w:p>
    <w:p w14:paraId="21B4756E" w14:textId="77777777" w:rsidR="001419FB" w:rsidRDefault="001419FB" w:rsidP="0087719A">
      <w:pPr>
        <w:rPr>
          <w:rFonts w:ascii="Arial" w:hAnsi="Arial" w:cs="Arial"/>
          <w:b/>
          <w:bCs/>
          <w:color w:val="auto"/>
        </w:rPr>
      </w:pPr>
    </w:p>
    <w:p w14:paraId="1608D204" w14:textId="77777777" w:rsidR="001419FB" w:rsidRPr="00F3517B" w:rsidRDefault="001419FB" w:rsidP="0087719A">
      <w:pPr>
        <w:rPr>
          <w:rFonts w:ascii="Arial" w:hAnsi="Arial" w:cs="Arial"/>
          <w:b/>
          <w:bCs/>
          <w:color w:val="auto"/>
        </w:rPr>
      </w:pPr>
    </w:p>
    <w:p w14:paraId="3B05884E" w14:textId="5E4ADA32" w:rsidR="00C7238D" w:rsidRDefault="00C7238D" w:rsidP="0087719A">
      <w:pPr>
        <w:rPr>
          <w:rFonts w:ascii="Arial" w:hAnsi="Arial" w:cs="Arial"/>
        </w:rPr>
      </w:pPr>
    </w:p>
    <w:p w14:paraId="78A1A367" w14:textId="6C068E31" w:rsidR="00C7238D" w:rsidRDefault="00C7238D" w:rsidP="0087719A">
      <w:pPr>
        <w:rPr>
          <w:rFonts w:ascii="Arial" w:hAnsi="Arial" w:cs="Arial"/>
        </w:rPr>
      </w:pPr>
    </w:p>
    <w:p w14:paraId="5289DDAB" w14:textId="0E09CA4E" w:rsidR="00C7238D" w:rsidRDefault="00C7238D" w:rsidP="0087719A">
      <w:pPr>
        <w:rPr>
          <w:rFonts w:ascii="Arial" w:hAnsi="Arial" w:cs="Arial"/>
        </w:rPr>
      </w:pPr>
    </w:p>
    <w:p w14:paraId="28A2DC5E" w14:textId="0AECC750" w:rsidR="00C7238D" w:rsidRDefault="00C7238D" w:rsidP="0087719A">
      <w:pPr>
        <w:rPr>
          <w:rFonts w:ascii="Arial" w:hAnsi="Arial" w:cs="Arial"/>
        </w:rPr>
      </w:pPr>
    </w:p>
    <w:p w14:paraId="38A6EE47" w14:textId="770FE5B1" w:rsidR="00C7238D" w:rsidRDefault="00C7238D" w:rsidP="0087719A">
      <w:pPr>
        <w:rPr>
          <w:rFonts w:ascii="Arial" w:hAnsi="Arial" w:cs="Arial"/>
        </w:rPr>
      </w:pPr>
    </w:p>
    <w:p w14:paraId="039AAE8E" w14:textId="77777777" w:rsidR="008E5610" w:rsidRDefault="008E5610" w:rsidP="0013750E">
      <w:pPr>
        <w:pStyle w:val="Titre2"/>
        <w:rPr>
          <w:rFonts w:ascii="Arial" w:hAnsi="Arial" w:cs="Arial"/>
          <w:b/>
          <w:bCs/>
          <w:color w:val="auto"/>
          <w:sz w:val="24"/>
          <w:szCs w:val="24"/>
        </w:rPr>
      </w:pPr>
    </w:p>
    <w:p w14:paraId="5BBA172A" w14:textId="514D00AA" w:rsidR="008E5610" w:rsidRDefault="008E5610" w:rsidP="0013750E">
      <w:pPr>
        <w:pStyle w:val="Titre2"/>
        <w:rPr>
          <w:rFonts w:ascii="Arial" w:hAnsi="Arial" w:cs="Arial"/>
          <w:b/>
          <w:bCs/>
          <w:color w:val="auto"/>
          <w:sz w:val="24"/>
          <w:szCs w:val="24"/>
        </w:rPr>
      </w:pPr>
      <w:r w:rsidRPr="0013750E">
        <w:rPr>
          <w:rFonts w:ascii="Arial" w:hAnsi="Arial" w:cs="Arial"/>
          <w:b/>
          <w:bCs/>
          <w:noProof/>
          <w:color w:val="auto"/>
          <w:sz w:val="24"/>
          <w:szCs w:val="24"/>
        </w:rPr>
        <w:drawing>
          <wp:anchor distT="0" distB="0" distL="114300" distR="114300" simplePos="0" relativeHeight="251650048" behindDoc="1" locked="0" layoutInCell="1" allowOverlap="1" wp14:anchorId="260C9626" wp14:editId="1DD539AF">
            <wp:simplePos x="0" y="0"/>
            <wp:positionH relativeFrom="margin">
              <wp:posOffset>83820</wp:posOffset>
            </wp:positionH>
            <wp:positionV relativeFrom="paragraph">
              <wp:posOffset>141605</wp:posOffset>
            </wp:positionV>
            <wp:extent cx="6423660" cy="7170420"/>
            <wp:effectExtent l="0" t="0" r="0" b="0"/>
            <wp:wrapTight wrapText="bothSides">
              <wp:wrapPolygon edited="0">
                <wp:start x="4548" y="1148"/>
                <wp:lineTo x="4548" y="3558"/>
                <wp:lineTo x="6021" y="4017"/>
                <wp:lineTo x="7367" y="4017"/>
                <wp:lineTo x="3651" y="4935"/>
                <wp:lineTo x="3651" y="6657"/>
                <wp:lineTo x="4100" y="6772"/>
                <wp:lineTo x="7495" y="6772"/>
                <wp:lineTo x="7495" y="8608"/>
                <wp:lineTo x="2498" y="9010"/>
                <wp:lineTo x="1409" y="9124"/>
                <wp:lineTo x="1409" y="11592"/>
                <wp:lineTo x="3139" y="12281"/>
                <wp:lineTo x="3651" y="12281"/>
                <wp:lineTo x="3651" y="13199"/>
                <wp:lineTo x="1281" y="13658"/>
                <wp:lineTo x="320" y="13887"/>
                <wp:lineTo x="320" y="16642"/>
                <wp:lineTo x="3459" y="16871"/>
                <wp:lineTo x="1345" y="17044"/>
                <wp:lineTo x="1345" y="19798"/>
                <wp:lineTo x="11658" y="19913"/>
                <wp:lineTo x="21011" y="19913"/>
                <wp:lineTo x="21139" y="16355"/>
                <wp:lineTo x="20306" y="16355"/>
                <wp:lineTo x="6021" y="15953"/>
                <wp:lineTo x="19281" y="15953"/>
                <wp:lineTo x="19730" y="15896"/>
                <wp:lineTo x="19665" y="13773"/>
                <wp:lineTo x="14925" y="13543"/>
                <wp:lineTo x="4292" y="13199"/>
                <wp:lineTo x="4292" y="12281"/>
                <wp:lineTo x="20690" y="12223"/>
                <wp:lineTo x="20690" y="8952"/>
                <wp:lineTo x="20050" y="8952"/>
                <wp:lineTo x="7815" y="8608"/>
                <wp:lineTo x="7815" y="7690"/>
                <wp:lineTo x="15566" y="7690"/>
                <wp:lineTo x="19473" y="7403"/>
                <wp:lineTo x="19537" y="4419"/>
                <wp:lineTo x="18897" y="4419"/>
                <wp:lineTo x="7687" y="4017"/>
                <wp:lineTo x="9096" y="4017"/>
                <wp:lineTo x="10569" y="3558"/>
                <wp:lineTo x="10505" y="3099"/>
                <wp:lineTo x="14797" y="3099"/>
                <wp:lineTo x="15181" y="3041"/>
                <wp:lineTo x="15181" y="2009"/>
                <wp:lineTo x="10505" y="1148"/>
                <wp:lineTo x="4548" y="1148"/>
              </wp:wrapPolygon>
            </wp:wrapTight>
            <wp:docPr id="8" name="Image 8" descr="Organi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23660" cy="7170420"/>
                    </a:xfrm>
                    <a:prstGeom prst="rect">
                      <a:avLst/>
                    </a:prstGeom>
                    <a:noFill/>
                  </pic:spPr>
                </pic:pic>
              </a:graphicData>
            </a:graphic>
            <wp14:sizeRelH relativeFrom="margin">
              <wp14:pctWidth>0</wp14:pctWidth>
            </wp14:sizeRelH>
            <wp14:sizeRelV relativeFrom="margin">
              <wp14:pctHeight>0</wp14:pctHeight>
            </wp14:sizeRelV>
          </wp:anchor>
        </w:drawing>
      </w:r>
    </w:p>
    <w:p w14:paraId="6CFC46CA" w14:textId="602738C7" w:rsidR="0013750E" w:rsidRPr="0013750E" w:rsidRDefault="0013750E" w:rsidP="0013750E">
      <w:pPr>
        <w:pStyle w:val="Titre2"/>
        <w:rPr>
          <w:rFonts w:ascii="Arial" w:hAnsi="Arial" w:cs="Arial"/>
          <w:b/>
          <w:bCs/>
          <w:color w:val="auto"/>
          <w:sz w:val="24"/>
          <w:szCs w:val="24"/>
        </w:rPr>
      </w:pPr>
      <w:r w:rsidRPr="0013750E">
        <w:rPr>
          <w:rFonts w:ascii="Arial" w:hAnsi="Arial" w:cs="Arial"/>
          <w:b/>
          <w:bCs/>
          <w:color w:val="auto"/>
          <w:sz w:val="24"/>
          <w:szCs w:val="24"/>
        </w:rPr>
        <w:t>Notre organigramme</w:t>
      </w:r>
    </w:p>
    <w:p w14:paraId="1C6E5E56" w14:textId="2DF2A913" w:rsidR="0013750E" w:rsidRDefault="0013750E" w:rsidP="0013750E">
      <w:pPr>
        <w:pStyle w:val="Titre2"/>
        <w:rPr>
          <w:rFonts w:ascii="Arial" w:hAnsi="Arial" w:cs="Arial"/>
          <w:b/>
          <w:bCs/>
          <w:color w:val="auto"/>
          <w:sz w:val="24"/>
          <w:szCs w:val="24"/>
        </w:rPr>
      </w:pPr>
    </w:p>
    <w:p w14:paraId="335207A6" w14:textId="1211C728" w:rsidR="0013750E" w:rsidRDefault="0013750E" w:rsidP="0013750E">
      <w:pPr>
        <w:pStyle w:val="Titre2"/>
        <w:rPr>
          <w:rFonts w:ascii="Arial" w:hAnsi="Arial" w:cs="Arial"/>
          <w:b/>
          <w:bCs/>
          <w:color w:val="auto"/>
          <w:sz w:val="24"/>
          <w:szCs w:val="24"/>
        </w:rPr>
      </w:pPr>
    </w:p>
    <w:p w14:paraId="028BD22D" w14:textId="06A7A6B8" w:rsidR="00C7238D" w:rsidRDefault="00C7238D" w:rsidP="0087719A">
      <w:pPr>
        <w:rPr>
          <w:rFonts w:ascii="Arial" w:hAnsi="Arial" w:cs="Arial"/>
        </w:rPr>
      </w:pPr>
    </w:p>
    <w:p w14:paraId="3ABD8BDF" w14:textId="75D931A8" w:rsidR="00C7238D" w:rsidRDefault="00C7238D" w:rsidP="0087719A">
      <w:pPr>
        <w:rPr>
          <w:rFonts w:ascii="Arial" w:hAnsi="Arial" w:cs="Arial"/>
        </w:rPr>
      </w:pPr>
    </w:p>
    <w:p w14:paraId="1C90D35A" w14:textId="4AD3574A" w:rsidR="00C7238D" w:rsidRDefault="00C7238D" w:rsidP="0087719A">
      <w:pPr>
        <w:rPr>
          <w:rFonts w:ascii="Arial" w:hAnsi="Arial" w:cs="Arial"/>
        </w:rPr>
      </w:pPr>
    </w:p>
    <w:p w14:paraId="20699FAC" w14:textId="19233FD8" w:rsidR="00C7238D" w:rsidRDefault="00C7238D" w:rsidP="0087719A">
      <w:pPr>
        <w:rPr>
          <w:rFonts w:ascii="Arial" w:hAnsi="Arial" w:cs="Arial"/>
        </w:rPr>
      </w:pPr>
    </w:p>
    <w:p w14:paraId="3DF96973" w14:textId="7ED6C3D5" w:rsidR="00C7238D" w:rsidRDefault="00C7238D" w:rsidP="0087719A">
      <w:pPr>
        <w:rPr>
          <w:rFonts w:ascii="Arial" w:hAnsi="Arial" w:cs="Arial"/>
        </w:rPr>
      </w:pPr>
    </w:p>
    <w:p w14:paraId="10B637FC" w14:textId="4093827D" w:rsidR="00C7238D" w:rsidRDefault="00C7238D" w:rsidP="0087719A">
      <w:pPr>
        <w:rPr>
          <w:rFonts w:ascii="Arial" w:hAnsi="Arial" w:cs="Arial"/>
        </w:rPr>
      </w:pPr>
    </w:p>
    <w:p w14:paraId="29939806" w14:textId="57527E15" w:rsidR="00C7238D" w:rsidRDefault="00C7238D" w:rsidP="0087719A">
      <w:pPr>
        <w:rPr>
          <w:rFonts w:ascii="Arial" w:hAnsi="Arial" w:cs="Arial"/>
        </w:rPr>
      </w:pPr>
    </w:p>
    <w:p w14:paraId="7CA3F520" w14:textId="3CFD8818" w:rsidR="00C7238D" w:rsidRDefault="00C7238D" w:rsidP="0087719A">
      <w:pPr>
        <w:rPr>
          <w:rFonts w:ascii="Arial" w:hAnsi="Arial" w:cs="Arial"/>
        </w:rPr>
      </w:pPr>
    </w:p>
    <w:p w14:paraId="4667C986" w14:textId="6CA31120" w:rsidR="00C7238D" w:rsidRDefault="00C7238D" w:rsidP="0087719A">
      <w:pPr>
        <w:rPr>
          <w:rFonts w:ascii="Arial" w:hAnsi="Arial" w:cs="Arial"/>
        </w:rPr>
      </w:pPr>
    </w:p>
    <w:p w14:paraId="37BD21F2" w14:textId="4114B553" w:rsidR="00C7238D" w:rsidRDefault="00C7238D" w:rsidP="0087719A">
      <w:pPr>
        <w:rPr>
          <w:rFonts w:ascii="Arial" w:hAnsi="Arial" w:cs="Arial"/>
        </w:rPr>
      </w:pPr>
    </w:p>
    <w:p w14:paraId="49031D1B" w14:textId="178070C0" w:rsidR="00C7238D" w:rsidRDefault="00C7238D" w:rsidP="0087719A">
      <w:pPr>
        <w:rPr>
          <w:rFonts w:ascii="Arial" w:hAnsi="Arial" w:cs="Arial"/>
        </w:rPr>
      </w:pPr>
    </w:p>
    <w:p w14:paraId="3572245B" w14:textId="4E9FEC15" w:rsidR="00C7238D" w:rsidRDefault="00C7238D" w:rsidP="0087719A">
      <w:pPr>
        <w:rPr>
          <w:rFonts w:ascii="Arial" w:hAnsi="Arial" w:cs="Arial"/>
        </w:rPr>
      </w:pPr>
    </w:p>
    <w:p w14:paraId="794BDA84" w14:textId="04F94F03" w:rsidR="00C7238D" w:rsidRDefault="00C7238D" w:rsidP="0087719A">
      <w:pPr>
        <w:rPr>
          <w:rFonts w:ascii="Arial" w:hAnsi="Arial" w:cs="Arial"/>
        </w:rPr>
      </w:pPr>
    </w:p>
    <w:p w14:paraId="36879E24" w14:textId="29E0D819" w:rsidR="00C7238D" w:rsidRDefault="00C7238D" w:rsidP="0087719A">
      <w:pPr>
        <w:rPr>
          <w:rFonts w:ascii="Arial" w:hAnsi="Arial" w:cs="Arial"/>
        </w:rPr>
      </w:pPr>
    </w:p>
    <w:p w14:paraId="769EAEA1" w14:textId="47010E63" w:rsidR="00C7238D" w:rsidRDefault="00C7238D" w:rsidP="0087719A">
      <w:pPr>
        <w:rPr>
          <w:rFonts w:ascii="Arial" w:hAnsi="Arial" w:cs="Arial"/>
        </w:rPr>
      </w:pPr>
    </w:p>
    <w:p w14:paraId="132070B1" w14:textId="5E8FF53D" w:rsidR="00C7238D" w:rsidRDefault="00C7238D" w:rsidP="0087719A">
      <w:pPr>
        <w:rPr>
          <w:rFonts w:ascii="Arial" w:hAnsi="Arial" w:cs="Arial"/>
        </w:rPr>
      </w:pPr>
    </w:p>
    <w:p w14:paraId="53C0152D" w14:textId="0AF94E65" w:rsidR="00C7238D" w:rsidRDefault="00C7238D" w:rsidP="0087719A">
      <w:pPr>
        <w:rPr>
          <w:rFonts w:ascii="Arial" w:hAnsi="Arial" w:cs="Arial"/>
        </w:rPr>
      </w:pPr>
    </w:p>
    <w:p w14:paraId="19413383" w14:textId="7561F29E" w:rsidR="00C7238D" w:rsidRDefault="00C7238D" w:rsidP="0087719A">
      <w:pPr>
        <w:rPr>
          <w:rFonts w:ascii="Arial" w:hAnsi="Arial" w:cs="Arial"/>
        </w:rPr>
      </w:pPr>
    </w:p>
    <w:p w14:paraId="49A582EC" w14:textId="6D9C6462" w:rsidR="00C7238D" w:rsidRDefault="00C7238D" w:rsidP="0087719A">
      <w:pPr>
        <w:rPr>
          <w:rFonts w:ascii="Arial" w:hAnsi="Arial" w:cs="Arial"/>
        </w:rPr>
      </w:pPr>
    </w:p>
    <w:p w14:paraId="23C3FCD6" w14:textId="30C773B0" w:rsidR="00C7238D" w:rsidRDefault="00C7238D" w:rsidP="0087719A">
      <w:pPr>
        <w:rPr>
          <w:rFonts w:ascii="Arial" w:hAnsi="Arial" w:cs="Arial"/>
        </w:rPr>
      </w:pPr>
    </w:p>
    <w:p w14:paraId="6EADE786" w14:textId="28AE8073" w:rsidR="00C7238D" w:rsidRDefault="00C7238D" w:rsidP="0087719A">
      <w:pPr>
        <w:rPr>
          <w:rFonts w:ascii="Arial" w:hAnsi="Arial" w:cs="Arial"/>
        </w:rPr>
      </w:pPr>
    </w:p>
    <w:p w14:paraId="05D99F44" w14:textId="6D7CA153" w:rsidR="00A93980" w:rsidRPr="00781459" w:rsidRDefault="00A93980" w:rsidP="00A93980">
      <w:pPr>
        <w:pStyle w:val="Titre1"/>
        <w:rPr>
          <w:rFonts w:ascii="Arial" w:hAnsi="Arial" w:cs="Arial"/>
          <w:b/>
          <w:bCs/>
          <w:color w:val="auto"/>
          <w:lang w:val="fr-CA"/>
        </w:rPr>
      </w:pPr>
      <w:bookmarkStart w:id="13" w:name="_Toc40259646"/>
      <w:bookmarkStart w:id="14" w:name="_Toc8923378"/>
      <w:r w:rsidRPr="00781459">
        <w:rPr>
          <w:rFonts w:ascii="Arial" w:hAnsi="Arial" w:cs="Arial"/>
          <w:b/>
          <w:bCs/>
          <w:color w:val="auto"/>
          <w:lang w:val="fr-CA"/>
        </w:rPr>
        <w:t>Contribution de nos partenaires</w:t>
      </w:r>
      <w:bookmarkEnd w:id="13"/>
      <w:r w:rsidRPr="00781459">
        <w:rPr>
          <w:rFonts w:ascii="Arial" w:hAnsi="Arial" w:cs="Arial"/>
          <w:b/>
          <w:bCs/>
          <w:color w:val="auto"/>
          <w:lang w:val="fr-CA"/>
        </w:rPr>
        <w:t xml:space="preserve"> </w:t>
      </w:r>
      <w:bookmarkEnd w:id="14"/>
    </w:p>
    <w:p w14:paraId="08BFA875" w14:textId="77777777" w:rsidR="00A93980" w:rsidRPr="00C032B3" w:rsidRDefault="00A93980" w:rsidP="00A93980">
      <w:pPr>
        <w:pStyle w:val="Titre2"/>
        <w:rPr>
          <w:lang w:val="fr-CA"/>
        </w:rPr>
      </w:pPr>
      <w:bookmarkStart w:id="15" w:name="_Toc513746325"/>
      <w:bookmarkStart w:id="16" w:name="_Toc513831545"/>
      <w:bookmarkStart w:id="17" w:name="_Toc8922145"/>
      <w:bookmarkStart w:id="18" w:name="_Toc8923379"/>
      <w:r w:rsidRPr="00C032B3">
        <w:rPr>
          <w:lang w:val="fr-CA"/>
        </w:rPr>
        <w:t>Nos partenaires financiers</w:t>
      </w:r>
      <w:bookmarkEnd w:id="15"/>
      <w:bookmarkEnd w:id="16"/>
      <w:bookmarkEnd w:id="17"/>
      <w:bookmarkEnd w:id="18"/>
    </w:p>
    <w:p w14:paraId="3BAE3F2F" w14:textId="12097379" w:rsidR="00A93980" w:rsidRPr="00C032B3" w:rsidRDefault="00A93980" w:rsidP="00A93980">
      <w:pPr>
        <w:jc w:val="both"/>
        <w:rPr>
          <w:rFonts w:ascii="Arial" w:hAnsi="Arial" w:cs="Arial"/>
          <w:color w:val="404040" w:themeColor="text1" w:themeTint="BF"/>
          <w:lang w:val="fr-CA"/>
        </w:rPr>
      </w:pPr>
      <w:r w:rsidRPr="00C032B3">
        <w:rPr>
          <w:rFonts w:ascii="Arial" w:hAnsi="Arial" w:cs="Arial"/>
          <w:color w:val="404040" w:themeColor="text1" w:themeTint="BF"/>
          <w:lang w:val="fr-CA"/>
        </w:rPr>
        <w:t>L’ensemble du travail accompli par l’APHRSO année après année repose a priori sur le financement octroyé à l’organisme pour réaliser sa mission.</w:t>
      </w:r>
      <w:r w:rsidR="00256058">
        <w:rPr>
          <w:rFonts w:ascii="Arial" w:hAnsi="Arial" w:cs="Arial"/>
          <w:color w:val="404040" w:themeColor="text1" w:themeTint="BF"/>
          <w:lang w:val="fr-CA"/>
        </w:rPr>
        <w:t xml:space="preserve"> </w:t>
      </w:r>
      <w:r w:rsidRPr="00C032B3">
        <w:rPr>
          <w:rFonts w:ascii="Arial" w:hAnsi="Arial" w:cs="Arial"/>
          <w:color w:val="404040" w:themeColor="text1" w:themeTint="BF"/>
          <w:lang w:val="fr-CA"/>
        </w:rPr>
        <w:t xml:space="preserve">Notons que l’APHRSO a une particularité qui la distingue </w:t>
      </w:r>
      <w:r w:rsidR="00256058">
        <w:rPr>
          <w:rFonts w:ascii="Arial" w:hAnsi="Arial" w:cs="Arial"/>
          <w:color w:val="404040" w:themeColor="text1" w:themeTint="BF"/>
          <w:lang w:val="fr-CA"/>
        </w:rPr>
        <w:t>des</w:t>
      </w:r>
      <w:r w:rsidRPr="00C032B3">
        <w:rPr>
          <w:rFonts w:ascii="Arial" w:hAnsi="Arial" w:cs="Arial"/>
          <w:color w:val="404040" w:themeColor="text1" w:themeTint="BF"/>
          <w:lang w:val="fr-CA"/>
        </w:rPr>
        <w:t xml:space="preserve"> organismes communautaires du même territoire puisque son financement est attribué en raison de sa spécificité reliée à la promotion et à la défense des droits, visant ainsi à lutter contre l’exclusion sociale des personnes handicapées. </w:t>
      </w:r>
    </w:p>
    <w:p w14:paraId="26BACE22" w14:textId="77777777" w:rsidR="00A93980" w:rsidRPr="00C032B3" w:rsidRDefault="00A93980" w:rsidP="00A93980">
      <w:pPr>
        <w:jc w:val="both"/>
        <w:rPr>
          <w:rFonts w:ascii="Arial" w:hAnsi="Arial" w:cs="Arial"/>
          <w:color w:val="404040" w:themeColor="text1" w:themeTint="BF"/>
          <w:lang w:val="fr-CA"/>
        </w:rPr>
      </w:pPr>
      <w:r w:rsidRPr="00C032B3">
        <w:rPr>
          <w:rFonts w:ascii="Arial" w:hAnsi="Arial" w:cs="Arial"/>
          <w:color w:val="404040" w:themeColor="text1" w:themeTint="BF"/>
          <w:lang w:val="fr-CA"/>
        </w:rPr>
        <w:t xml:space="preserve">À cet égard, l’APHRSO peut compter sur le soutien financier de </w:t>
      </w:r>
      <w:r w:rsidRPr="00C032B3">
        <w:rPr>
          <w:rFonts w:ascii="Arial" w:hAnsi="Arial" w:cs="Arial"/>
          <w:b/>
          <w:color w:val="404040" w:themeColor="text1" w:themeTint="BF"/>
          <w:lang w:val="fr-CA"/>
        </w:rPr>
        <w:t>Centraide du Grand Montréal</w:t>
      </w:r>
      <w:r w:rsidRPr="00C032B3">
        <w:rPr>
          <w:rFonts w:ascii="Arial" w:hAnsi="Arial" w:cs="Arial"/>
          <w:color w:val="404040" w:themeColor="text1" w:themeTint="BF"/>
          <w:lang w:val="fr-CA"/>
        </w:rPr>
        <w:t xml:space="preserve"> et du </w:t>
      </w:r>
      <w:r w:rsidRPr="00C032B3">
        <w:rPr>
          <w:rFonts w:ascii="Arial" w:hAnsi="Arial" w:cs="Arial"/>
          <w:b/>
          <w:color w:val="404040" w:themeColor="text1" w:themeTint="BF"/>
          <w:lang w:val="fr-CA"/>
        </w:rPr>
        <w:t>Centre intégré de santé et de services sociaux de la Montérégie-Centre</w:t>
      </w:r>
      <w:r w:rsidRPr="00C032B3">
        <w:rPr>
          <w:rFonts w:ascii="Arial" w:hAnsi="Arial" w:cs="Arial"/>
          <w:color w:val="404040" w:themeColor="text1" w:themeTint="BF"/>
          <w:lang w:val="fr-CA"/>
        </w:rPr>
        <w:t xml:space="preserve"> (CISSS MC) via le Programme de soutien aux organismes communautaires (PSOC). S’ajoutent à ce financement de base les contributions de nos membres, de donateurs privés ou de contributions ponctuelles provenant de ministères ou autres sources. Nous profitons d’ailleurs de l’occasion pour remercier chacun de nos partenaires financiers pour le soutien et la confiance accordée à notre organisme au fil des ans.</w:t>
      </w:r>
    </w:p>
    <w:p w14:paraId="6782C2F2" w14:textId="77777777" w:rsidR="00A93980" w:rsidRPr="00C032B3" w:rsidRDefault="00A93980" w:rsidP="00A93980">
      <w:pPr>
        <w:pStyle w:val="Titre2"/>
        <w:rPr>
          <w:lang w:val="fr-CA"/>
        </w:rPr>
      </w:pPr>
      <w:bookmarkStart w:id="19" w:name="_Toc513746326"/>
      <w:bookmarkStart w:id="20" w:name="_Toc513831546"/>
      <w:r>
        <w:rPr>
          <w:lang w:val="fr-CA"/>
        </w:rPr>
        <w:t>Nos partenaires</w:t>
      </w:r>
      <w:r w:rsidRPr="00C032B3">
        <w:rPr>
          <w:lang w:val="fr-CA"/>
        </w:rPr>
        <w:t xml:space="preserve"> de la communauté</w:t>
      </w:r>
      <w:bookmarkEnd w:id="19"/>
      <w:bookmarkEnd w:id="20"/>
    </w:p>
    <w:p w14:paraId="1E7D9A87" w14:textId="77777777" w:rsidR="00A93980" w:rsidRPr="00C032B3" w:rsidRDefault="00A93980" w:rsidP="00A93980">
      <w:pPr>
        <w:jc w:val="both"/>
        <w:rPr>
          <w:rFonts w:ascii="Arial" w:hAnsi="Arial" w:cs="Arial"/>
          <w:color w:val="404040" w:themeColor="text1" w:themeTint="BF"/>
          <w:lang w:val="fr-CA"/>
        </w:rPr>
      </w:pPr>
      <w:r w:rsidRPr="00C032B3">
        <w:rPr>
          <w:rFonts w:ascii="Arial" w:hAnsi="Arial" w:cs="Arial"/>
          <w:color w:val="404040" w:themeColor="text1" w:themeTint="BF"/>
          <w:lang w:val="fr-CA"/>
        </w:rPr>
        <w:t xml:space="preserve">L’APHRSO peut également compter sur la précieuse collaboration de plusieurs acteurs provenant de la communauté dans la réalisation de sa mission. Cette contribution se traduit de diverses façons : </w:t>
      </w:r>
    </w:p>
    <w:p w14:paraId="539DF400" w14:textId="77777777" w:rsidR="00A93980" w:rsidRPr="00C032B3" w:rsidRDefault="00A93980" w:rsidP="00A93980">
      <w:pPr>
        <w:numPr>
          <w:ilvl w:val="0"/>
          <w:numId w:val="7"/>
        </w:numPr>
        <w:spacing w:before="0" w:after="0"/>
        <w:ind w:left="1440"/>
        <w:jc w:val="both"/>
        <w:rPr>
          <w:rFonts w:ascii="Arial" w:hAnsi="Arial" w:cs="Arial"/>
          <w:color w:val="404040" w:themeColor="text1" w:themeTint="BF"/>
          <w:lang w:val="fr-CA"/>
        </w:rPr>
      </w:pPr>
      <w:r w:rsidRPr="00C032B3">
        <w:rPr>
          <w:rFonts w:ascii="Arial" w:hAnsi="Arial" w:cs="Arial"/>
          <w:color w:val="404040" w:themeColor="text1" w:themeTint="BF"/>
          <w:lang w:val="fr-CA"/>
        </w:rPr>
        <w:t xml:space="preserve">Accréditation de l’organisme par les municipalités, </w:t>
      </w:r>
    </w:p>
    <w:p w14:paraId="6DA67E5C" w14:textId="77777777" w:rsidR="00A93980" w:rsidRPr="00C032B3" w:rsidRDefault="00A93980" w:rsidP="00A93980">
      <w:pPr>
        <w:numPr>
          <w:ilvl w:val="0"/>
          <w:numId w:val="7"/>
        </w:numPr>
        <w:spacing w:before="0" w:after="0"/>
        <w:ind w:left="1440"/>
        <w:jc w:val="both"/>
        <w:rPr>
          <w:rFonts w:ascii="Arial" w:hAnsi="Arial" w:cs="Arial"/>
          <w:color w:val="404040" w:themeColor="text1" w:themeTint="BF"/>
          <w:lang w:val="fr-CA"/>
        </w:rPr>
      </w:pPr>
      <w:r w:rsidRPr="00C032B3">
        <w:rPr>
          <w:rFonts w:ascii="Arial" w:hAnsi="Arial" w:cs="Arial"/>
          <w:color w:val="404040" w:themeColor="text1" w:themeTint="BF"/>
          <w:lang w:val="fr-CA"/>
        </w:rPr>
        <w:t xml:space="preserve">La ville de La Prairie exempte notre organisme des taxes municipales </w:t>
      </w:r>
    </w:p>
    <w:p w14:paraId="274A91E0" w14:textId="77777777" w:rsidR="00A93980" w:rsidRPr="00C032B3" w:rsidRDefault="00A93980" w:rsidP="00A93980">
      <w:pPr>
        <w:numPr>
          <w:ilvl w:val="0"/>
          <w:numId w:val="7"/>
        </w:numPr>
        <w:spacing w:before="0" w:after="0"/>
        <w:ind w:left="1440"/>
        <w:jc w:val="both"/>
        <w:rPr>
          <w:rFonts w:ascii="Arial" w:hAnsi="Arial" w:cs="Arial"/>
          <w:color w:val="404040" w:themeColor="text1" w:themeTint="BF"/>
          <w:lang w:val="fr-CA"/>
        </w:rPr>
      </w:pPr>
      <w:r w:rsidRPr="00C032B3">
        <w:rPr>
          <w:rFonts w:ascii="Arial" w:hAnsi="Arial" w:cs="Arial"/>
          <w:color w:val="404040" w:themeColor="text1" w:themeTint="BF"/>
          <w:lang w:val="fr-CA"/>
        </w:rPr>
        <w:t>Certaines entreprises de la région nous offrent des tarifs réduits lorsque nous faisons appel à eux. C’est le cas notamment de l’Imprimerie Caméléon qui produit nos publications en format papier</w:t>
      </w:r>
    </w:p>
    <w:p w14:paraId="72CAFAFD" w14:textId="77777777" w:rsidR="00A93980" w:rsidRPr="00C032B3" w:rsidRDefault="00A93980" w:rsidP="00A93980">
      <w:pPr>
        <w:numPr>
          <w:ilvl w:val="0"/>
          <w:numId w:val="7"/>
        </w:numPr>
        <w:spacing w:before="0" w:after="0"/>
        <w:ind w:left="1440"/>
        <w:jc w:val="both"/>
        <w:rPr>
          <w:rFonts w:ascii="Arial" w:hAnsi="Arial" w:cs="Arial"/>
          <w:color w:val="404040" w:themeColor="text1" w:themeTint="BF"/>
          <w:lang w:val="fr-CA"/>
        </w:rPr>
      </w:pPr>
      <w:r w:rsidRPr="00C032B3">
        <w:rPr>
          <w:rFonts w:ascii="Arial" w:hAnsi="Arial" w:cs="Arial"/>
          <w:color w:val="404040" w:themeColor="text1" w:themeTint="BF"/>
          <w:lang w:val="fr-CA"/>
        </w:rPr>
        <w:t>La firme comptable nous offre un tarif avantageux pour la production de nos états financiers</w:t>
      </w:r>
    </w:p>
    <w:p w14:paraId="700BBA16" w14:textId="77777777" w:rsidR="00A93980" w:rsidRPr="00C032B3" w:rsidRDefault="00A93980" w:rsidP="00A93980">
      <w:pPr>
        <w:numPr>
          <w:ilvl w:val="0"/>
          <w:numId w:val="7"/>
        </w:numPr>
        <w:spacing w:before="0" w:after="0"/>
        <w:ind w:left="1440"/>
        <w:jc w:val="both"/>
        <w:rPr>
          <w:rFonts w:ascii="Arial" w:hAnsi="Arial" w:cs="Arial"/>
          <w:color w:val="404040" w:themeColor="text1" w:themeTint="BF"/>
          <w:lang w:val="fr-CA"/>
        </w:rPr>
      </w:pPr>
      <w:r w:rsidRPr="00C032B3">
        <w:rPr>
          <w:rFonts w:ascii="Arial" w:hAnsi="Arial" w:cs="Arial"/>
          <w:color w:val="404040" w:themeColor="text1" w:themeTint="BF"/>
          <w:lang w:val="fr-CA"/>
        </w:rPr>
        <w:t>Les députés et les élus municipaux travaillent avec nous et soutiennent nos actions</w:t>
      </w:r>
    </w:p>
    <w:p w14:paraId="0CEED9B4" w14:textId="77777777" w:rsidR="00A93980" w:rsidRPr="00C032B3" w:rsidRDefault="00A93980" w:rsidP="00A93980">
      <w:pPr>
        <w:numPr>
          <w:ilvl w:val="0"/>
          <w:numId w:val="7"/>
        </w:numPr>
        <w:spacing w:before="0" w:after="0"/>
        <w:ind w:left="1440"/>
        <w:jc w:val="both"/>
        <w:rPr>
          <w:rFonts w:ascii="Arial" w:hAnsi="Arial" w:cs="Arial"/>
          <w:color w:val="404040" w:themeColor="text1" w:themeTint="BF"/>
          <w:lang w:val="fr-CA"/>
        </w:rPr>
      </w:pPr>
      <w:r>
        <w:rPr>
          <w:rFonts w:ascii="Arial" w:hAnsi="Arial" w:cs="Arial"/>
          <w:color w:val="404040" w:themeColor="text1" w:themeTint="BF"/>
          <w:lang w:val="fr-CA"/>
        </w:rPr>
        <w:t xml:space="preserve">Les </w:t>
      </w:r>
      <w:r w:rsidRPr="00C032B3">
        <w:rPr>
          <w:rFonts w:ascii="Arial" w:hAnsi="Arial" w:cs="Arial"/>
          <w:color w:val="404040" w:themeColor="text1" w:themeTint="BF"/>
          <w:lang w:val="fr-CA"/>
        </w:rPr>
        <w:t xml:space="preserve">organismes communautaires, </w:t>
      </w:r>
      <w:r>
        <w:rPr>
          <w:rFonts w:ascii="Arial" w:hAnsi="Arial" w:cs="Arial"/>
          <w:color w:val="404040" w:themeColor="text1" w:themeTint="BF"/>
          <w:lang w:val="fr-CA"/>
        </w:rPr>
        <w:t xml:space="preserve">les </w:t>
      </w:r>
      <w:r w:rsidRPr="00C032B3">
        <w:rPr>
          <w:rFonts w:ascii="Arial" w:hAnsi="Arial" w:cs="Arial"/>
          <w:color w:val="404040" w:themeColor="text1" w:themeTint="BF"/>
          <w:lang w:val="fr-CA"/>
        </w:rPr>
        <w:t xml:space="preserve">municipalités, </w:t>
      </w:r>
      <w:r>
        <w:rPr>
          <w:rFonts w:ascii="Arial" w:hAnsi="Arial" w:cs="Arial"/>
          <w:color w:val="404040" w:themeColor="text1" w:themeTint="BF"/>
          <w:lang w:val="fr-CA"/>
        </w:rPr>
        <w:t xml:space="preserve">le </w:t>
      </w:r>
      <w:r w:rsidRPr="00C032B3">
        <w:rPr>
          <w:rFonts w:ascii="Arial" w:hAnsi="Arial" w:cs="Arial"/>
          <w:color w:val="404040" w:themeColor="text1" w:themeTint="BF"/>
          <w:lang w:val="fr-CA"/>
        </w:rPr>
        <w:t>réseau de la santé, etc.</w:t>
      </w:r>
      <w:r>
        <w:rPr>
          <w:rFonts w:ascii="Arial" w:hAnsi="Arial" w:cs="Arial"/>
          <w:color w:val="404040" w:themeColor="text1" w:themeTint="BF"/>
          <w:lang w:val="fr-CA"/>
        </w:rPr>
        <w:t>,</w:t>
      </w:r>
      <w:r w:rsidRPr="00C032B3">
        <w:rPr>
          <w:rFonts w:ascii="Arial" w:hAnsi="Arial" w:cs="Arial"/>
          <w:color w:val="404040" w:themeColor="text1" w:themeTint="BF"/>
          <w:lang w:val="fr-CA"/>
        </w:rPr>
        <w:t xml:space="preserve"> diffusent et partagent nos communications, en plus de référer et de se référer à notre organisme au besoin</w:t>
      </w:r>
    </w:p>
    <w:p w14:paraId="42227DAC" w14:textId="0B85AD45" w:rsidR="00A93980" w:rsidRDefault="00A93980" w:rsidP="00A93980">
      <w:pPr>
        <w:numPr>
          <w:ilvl w:val="0"/>
          <w:numId w:val="7"/>
        </w:numPr>
        <w:spacing w:before="0" w:after="0"/>
        <w:ind w:left="1440"/>
        <w:jc w:val="both"/>
        <w:rPr>
          <w:rFonts w:ascii="Arial" w:hAnsi="Arial" w:cs="Arial"/>
          <w:color w:val="404040" w:themeColor="text1" w:themeTint="BF"/>
          <w:lang w:val="fr-CA"/>
        </w:rPr>
      </w:pPr>
      <w:r w:rsidRPr="00C032B3">
        <w:rPr>
          <w:rFonts w:ascii="Arial" w:hAnsi="Arial" w:cs="Arial"/>
          <w:color w:val="404040" w:themeColor="text1" w:themeTint="BF"/>
          <w:lang w:val="fr-CA"/>
        </w:rPr>
        <w:t>Des partenaires et des entreprises privées nous supportent ponctuellement pour des projets spécifiques</w:t>
      </w:r>
    </w:p>
    <w:p w14:paraId="71B9CC09" w14:textId="77777777" w:rsidR="00152455" w:rsidRDefault="00152455" w:rsidP="006F5C66">
      <w:pPr>
        <w:spacing w:before="0" w:after="0"/>
        <w:jc w:val="both"/>
        <w:rPr>
          <w:rFonts w:ascii="Arial" w:hAnsi="Arial" w:cs="Arial"/>
          <w:color w:val="404040" w:themeColor="text1" w:themeTint="BF"/>
          <w:lang w:val="fr-CA"/>
        </w:rPr>
      </w:pPr>
    </w:p>
    <w:p w14:paraId="1FD3B370" w14:textId="79CF90F9" w:rsidR="00781459" w:rsidRDefault="00781459" w:rsidP="006F5C66">
      <w:pPr>
        <w:spacing w:before="0" w:after="0"/>
        <w:jc w:val="both"/>
        <w:rPr>
          <w:rFonts w:ascii="Arial" w:hAnsi="Arial" w:cs="Arial"/>
          <w:color w:val="404040" w:themeColor="text1" w:themeTint="BF"/>
          <w:lang w:val="fr-CA"/>
        </w:rPr>
      </w:pPr>
    </w:p>
    <w:p w14:paraId="2CEE38A5" w14:textId="72E13F35" w:rsidR="00781459" w:rsidRDefault="00781459" w:rsidP="006F5C66">
      <w:pPr>
        <w:spacing w:before="0" w:after="0"/>
        <w:jc w:val="both"/>
        <w:rPr>
          <w:rFonts w:ascii="Arial" w:hAnsi="Arial" w:cs="Arial"/>
          <w:color w:val="404040" w:themeColor="text1" w:themeTint="BF"/>
          <w:lang w:val="fr-CA"/>
        </w:rPr>
      </w:pPr>
    </w:p>
    <w:p w14:paraId="761FB634" w14:textId="0D88382C" w:rsidR="00781459" w:rsidRDefault="00781459" w:rsidP="006F5C66">
      <w:pPr>
        <w:spacing w:before="0" w:after="0"/>
        <w:jc w:val="both"/>
        <w:rPr>
          <w:rFonts w:ascii="Arial" w:hAnsi="Arial" w:cs="Arial"/>
          <w:color w:val="404040" w:themeColor="text1" w:themeTint="BF"/>
          <w:lang w:val="fr-CA"/>
        </w:rPr>
      </w:pPr>
    </w:p>
    <w:p w14:paraId="75C8604B" w14:textId="60016AC1" w:rsidR="00781459" w:rsidRDefault="00781459" w:rsidP="006F5C66">
      <w:pPr>
        <w:spacing w:before="0" w:after="0"/>
        <w:jc w:val="both"/>
        <w:rPr>
          <w:rFonts w:ascii="Arial" w:hAnsi="Arial" w:cs="Arial"/>
          <w:color w:val="404040" w:themeColor="text1" w:themeTint="BF"/>
          <w:lang w:val="fr-CA"/>
        </w:rPr>
      </w:pPr>
    </w:p>
    <w:p w14:paraId="1450408F" w14:textId="2F8CB5CB" w:rsidR="00781459" w:rsidRDefault="00781459" w:rsidP="006F5C66">
      <w:pPr>
        <w:spacing w:before="0" w:after="0"/>
        <w:jc w:val="both"/>
        <w:rPr>
          <w:rFonts w:ascii="Arial" w:hAnsi="Arial" w:cs="Arial"/>
          <w:color w:val="404040" w:themeColor="text1" w:themeTint="BF"/>
          <w:lang w:val="fr-CA"/>
        </w:rPr>
      </w:pPr>
    </w:p>
    <w:p w14:paraId="7D405B03" w14:textId="1FBADE69" w:rsidR="00781459" w:rsidRDefault="00781459" w:rsidP="006F5C66">
      <w:pPr>
        <w:spacing w:before="0" w:after="0"/>
        <w:jc w:val="both"/>
        <w:rPr>
          <w:rFonts w:ascii="Arial" w:hAnsi="Arial" w:cs="Arial"/>
          <w:color w:val="404040" w:themeColor="text1" w:themeTint="BF"/>
          <w:lang w:val="fr-CA"/>
        </w:rPr>
      </w:pPr>
    </w:p>
    <w:p w14:paraId="2C283B6A" w14:textId="38E45798" w:rsidR="00781459" w:rsidRDefault="00781459" w:rsidP="006F5C66">
      <w:pPr>
        <w:spacing w:before="0" w:after="0"/>
        <w:jc w:val="both"/>
        <w:rPr>
          <w:rFonts w:ascii="Arial" w:hAnsi="Arial" w:cs="Arial"/>
          <w:color w:val="404040" w:themeColor="text1" w:themeTint="BF"/>
          <w:lang w:val="fr-CA"/>
        </w:rPr>
      </w:pPr>
    </w:p>
    <w:p w14:paraId="18DA9212" w14:textId="0E8D2961" w:rsidR="00781459" w:rsidRDefault="00781459" w:rsidP="006F5C66">
      <w:pPr>
        <w:spacing w:before="0" w:after="0"/>
        <w:jc w:val="both"/>
        <w:rPr>
          <w:rFonts w:ascii="Arial" w:hAnsi="Arial" w:cs="Arial"/>
          <w:color w:val="404040" w:themeColor="text1" w:themeTint="BF"/>
          <w:lang w:val="fr-CA"/>
        </w:rPr>
      </w:pPr>
    </w:p>
    <w:p w14:paraId="0C8E48D2" w14:textId="1CEACEC1" w:rsidR="00781459" w:rsidRDefault="00781459" w:rsidP="006F5C66">
      <w:pPr>
        <w:spacing w:before="0" w:after="0"/>
        <w:jc w:val="both"/>
        <w:rPr>
          <w:rFonts w:ascii="Arial" w:hAnsi="Arial" w:cs="Arial"/>
          <w:color w:val="404040" w:themeColor="text1" w:themeTint="BF"/>
          <w:lang w:val="fr-CA"/>
        </w:rPr>
      </w:pPr>
    </w:p>
    <w:p w14:paraId="289E6A8E" w14:textId="502A9B76" w:rsidR="00781459" w:rsidRDefault="00781459" w:rsidP="006F5C66">
      <w:pPr>
        <w:spacing w:before="0" w:after="0"/>
        <w:jc w:val="both"/>
        <w:rPr>
          <w:rFonts w:ascii="Arial" w:hAnsi="Arial" w:cs="Arial"/>
          <w:color w:val="404040" w:themeColor="text1" w:themeTint="BF"/>
          <w:lang w:val="fr-CA"/>
        </w:rPr>
      </w:pPr>
    </w:p>
    <w:p w14:paraId="28CC7775" w14:textId="6484D4B0" w:rsidR="00B47AEC" w:rsidRDefault="00B47AEC" w:rsidP="006F5C66">
      <w:pPr>
        <w:spacing w:before="0" w:after="0"/>
        <w:jc w:val="both"/>
        <w:rPr>
          <w:rFonts w:ascii="Arial" w:hAnsi="Arial" w:cs="Arial"/>
          <w:color w:val="404040" w:themeColor="text1" w:themeTint="BF"/>
          <w:lang w:val="fr-CA"/>
        </w:rPr>
      </w:pPr>
    </w:p>
    <w:p w14:paraId="759C434F" w14:textId="66FE51A4" w:rsidR="00781459" w:rsidRDefault="00781459" w:rsidP="006F5C66">
      <w:pPr>
        <w:spacing w:before="0" w:after="0"/>
        <w:jc w:val="both"/>
        <w:rPr>
          <w:rFonts w:ascii="Arial" w:hAnsi="Arial" w:cs="Arial"/>
          <w:color w:val="404040" w:themeColor="text1" w:themeTint="BF"/>
          <w:lang w:val="fr-CA"/>
        </w:rPr>
      </w:pPr>
    </w:p>
    <w:p w14:paraId="55BEF2CB" w14:textId="77777777" w:rsidR="00DE102A" w:rsidRDefault="00DE102A" w:rsidP="00DE102A">
      <w:pPr>
        <w:spacing w:after="0"/>
        <w:rPr>
          <w:lang w:val="fr-CA"/>
        </w:rPr>
      </w:pPr>
      <w:bookmarkStart w:id="21" w:name="_Toc40259647"/>
    </w:p>
    <w:p w14:paraId="5FD0D371" w14:textId="43A2C07A" w:rsidR="00781459" w:rsidRPr="002354B8" w:rsidRDefault="00781459" w:rsidP="0040710D">
      <w:pPr>
        <w:pStyle w:val="Titre1"/>
        <w:spacing w:after="0"/>
        <w:rPr>
          <w:rFonts w:ascii="Arial" w:hAnsi="Arial" w:cs="Arial"/>
          <w:b/>
          <w:bCs/>
          <w:sz w:val="28"/>
          <w:szCs w:val="22"/>
          <w:lang w:val="fr-CA"/>
        </w:rPr>
      </w:pPr>
      <w:r w:rsidRPr="002354B8">
        <w:rPr>
          <w:rFonts w:ascii="Arial" w:hAnsi="Arial" w:cs="Arial"/>
          <w:b/>
          <w:bCs/>
          <w:sz w:val="28"/>
          <w:szCs w:val="22"/>
          <w:lang w:val="fr-CA"/>
        </w:rPr>
        <w:t>Plan d’action 2020-2021</w:t>
      </w:r>
      <w:bookmarkEnd w:id="21"/>
    </w:p>
    <w:p w14:paraId="0AEF7BF2" w14:textId="77777777" w:rsidR="00DE102A" w:rsidRDefault="00DE102A" w:rsidP="0040710D">
      <w:pPr>
        <w:spacing w:after="0"/>
        <w:jc w:val="both"/>
        <w:rPr>
          <w:rFonts w:ascii="Arial" w:hAnsi="Arial" w:cs="Arial"/>
          <w:lang w:val="fr-CA"/>
        </w:rPr>
      </w:pPr>
    </w:p>
    <w:p w14:paraId="15FF3F97" w14:textId="4E906723" w:rsidR="006B30ED" w:rsidRPr="00A17A2D" w:rsidRDefault="006B30ED" w:rsidP="0040710D">
      <w:pPr>
        <w:spacing w:after="0"/>
        <w:jc w:val="both"/>
        <w:rPr>
          <w:rFonts w:ascii="Arial" w:hAnsi="Arial" w:cs="Arial"/>
          <w:lang w:val="fr-CA"/>
        </w:rPr>
      </w:pPr>
      <w:r w:rsidRPr="00A17A2D">
        <w:rPr>
          <w:rFonts w:ascii="Arial" w:hAnsi="Arial" w:cs="Arial"/>
          <w:lang w:val="fr-CA"/>
        </w:rPr>
        <w:t>Dans le contexte de la pandémie</w:t>
      </w:r>
      <w:r w:rsidR="00B47AEC" w:rsidRPr="00A17A2D">
        <w:rPr>
          <w:rFonts w:ascii="Arial" w:hAnsi="Arial" w:cs="Arial"/>
          <w:lang w:val="fr-CA"/>
        </w:rPr>
        <w:t xml:space="preserve"> liée à la Covid-19, </w:t>
      </w:r>
      <w:r w:rsidRPr="00A17A2D">
        <w:rPr>
          <w:rFonts w:ascii="Arial" w:hAnsi="Arial" w:cs="Arial"/>
          <w:lang w:val="fr-CA"/>
        </w:rPr>
        <w:t xml:space="preserve">notre principale préoccupation </w:t>
      </w:r>
      <w:r w:rsidR="00B47AEC" w:rsidRPr="00A17A2D">
        <w:rPr>
          <w:rFonts w:ascii="Arial" w:hAnsi="Arial" w:cs="Arial"/>
          <w:lang w:val="fr-CA"/>
        </w:rPr>
        <w:t xml:space="preserve">est </w:t>
      </w:r>
      <w:r w:rsidRPr="00A17A2D">
        <w:rPr>
          <w:rFonts w:ascii="Arial" w:hAnsi="Arial" w:cs="Arial"/>
          <w:lang w:val="fr-CA"/>
        </w:rPr>
        <w:t>très simple</w:t>
      </w:r>
      <w:r w:rsidR="00B47AEC" w:rsidRPr="00A17A2D">
        <w:rPr>
          <w:rFonts w:ascii="Arial" w:hAnsi="Arial" w:cs="Arial"/>
          <w:lang w:val="fr-CA"/>
        </w:rPr>
        <w:t xml:space="preserve"> pour la prochaine année</w:t>
      </w:r>
      <w:r w:rsidRPr="00A17A2D">
        <w:rPr>
          <w:rFonts w:ascii="Arial" w:hAnsi="Arial" w:cs="Arial"/>
          <w:lang w:val="fr-CA"/>
        </w:rPr>
        <w:t>…</w:t>
      </w:r>
      <w:r w:rsidR="005C5FAD">
        <w:rPr>
          <w:rFonts w:ascii="Arial" w:hAnsi="Arial" w:cs="Arial"/>
          <w:lang w:val="fr-CA"/>
        </w:rPr>
        <w:t xml:space="preserve"> p</w:t>
      </w:r>
      <w:r w:rsidRPr="00A17A2D">
        <w:rPr>
          <w:rFonts w:ascii="Arial" w:hAnsi="Arial" w:cs="Arial"/>
          <w:lang w:val="fr-CA"/>
        </w:rPr>
        <w:t xml:space="preserve">rendre soin de </w:t>
      </w:r>
      <w:r w:rsidR="00942493">
        <w:rPr>
          <w:rFonts w:ascii="Arial" w:hAnsi="Arial" w:cs="Arial"/>
          <w:lang w:val="fr-CA"/>
        </w:rPr>
        <w:t>nos membres</w:t>
      </w:r>
      <w:r w:rsidR="008E5610">
        <w:rPr>
          <w:rFonts w:ascii="Arial" w:hAnsi="Arial" w:cs="Arial"/>
          <w:lang w:val="fr-CA"/>
        </w:rPr>
        <w:t xml:space="preserve"> </w:t>
      </w:r>
      <w:r w:rsidR="008509EC">
        <w:rPr>
          <w:rFonts w:ascii="Arial" w:hAnsi="Arial" w:cs="Arial"/>
          <w:lang w:val="fr-CA"/>
        </w:rPr>
        <w:t>en utilisant tou</w:t>
      </w:r>
      <w:r w:rsidR="008E5610">
        <w:rPr>
          <w:rFonts w:ascii="Arial" w:hAnsi="Arial" w:cs="Arial"/>
          <w:lang w:val="fr-CA"/>
        </w:rPr>
        <w:t>te</w:t>
      </w:r>
      <w:r w:rsidR="008509EC">
        <w:rPr>
          <w:rFonts w:ascii="Arial" w:hAnsi="Arial" w:cs="Arial"/>
          <w:lang w:val="fr-CA"/>
        </w:rPr>
        <w:t xml:space="preserve">s </w:t>
      </w:r>
      <w:r w:rsidR="008E5610">
        <w:rPr>
          <w:rFonts w:ascii="Arial" w:hAnsi="Arial" w:cs="Arial"/>
          <w:lang w:val="fr-CA"/>
        </w:rPr>
        <w:t xml:space="preserve">nos ressources et </w:t>
      </w:r>
      <w:r w:rsidR="008509EC">
        <w:rPr>
          <w:rFonts w:ascii="Arial" w:hAnsi="Arial" w:cs="Arial"/>
          <w:lang w:val="fr-CA"/>
        </w:rPr>
        <w:t xml:space="preserve">les </w:t>
      </w:r>
      <w:r w:rsidR="00334B7B">
        <w:rPr>
          <w:rFonts w:ascii="Arial" w:hAnsi="Arial" w:cs="Arial"/>
          <w:lang w:val="fr-CA"/>
        </w:rPr>
        <w:t xml:space="preserve">outils </w:t>
      </w:r>
      <w:r w:rsidR="008E5610">
        <w:rPr>
          <w:rFonts w:ascii="Arial" w:hAnsi="Arial" w:cs="Arial"/>
          <w:lang w:val="fr-CA"/>
        </w:rPr>
        <w:t xml:space="preserve">technologiques </w:t>
      </w:r>
      <w:r w:rsidR="00334B7B">
        <w:rPr>
          <w:rFonts w:ascii="Arial" w:hAnsi="Arial" w:cs="Arial"/>
          <w:lang w:val="fr-CA"/>
        </w:rPr>
        <w:t>disponibles</w:t>
      </w:r>
      <w:r w:rsidR="0013216E">
        <w:rPr>
          <w:rFonts w:ascii="Arial" w:hAnsi="Arial" w:cs="Arial"/>
          <w:lang w:val="fr-CA"/>
        </w:rPr>
        <w:t>,</w:t>
      </w:r>
      <w:r w:rsidR="00334B7B">
        <w:rPr>
          <w:rFonts w:ascii="Arial" w:hAnsi="Arial" w:cs="Arial"/>
          <w:lang w:val="fr-CA"/>
        </w:rPr>
        <w:t xml:space="preserve"> et ce </w:t>
      </w:r>
      <w:r w:rsidR="00F3517B" w:rsidRPr="00A17A2D">
        <w:rPr>
          <w:rFonts w:ascii="Arial" w:hAnsi="Arial" w:cs="Arial"/>
          <w:lang w:val="fr-CA"/>
        </w:rPr>
        <w:t xml:space="preserve">tant et aussi </w:t>
      </w:r>
      <w:r w:rsidR="00B47AEC" w:rsidRPr="00A17A2D">
        <w:rPr>
          <w:rFonts w:ascii="Arial" w:hAnsi="Arial" w:cs="Arial"/>
          <w:lang w:val="fr-CA"/>
        </w:rPr>
        <w:t xml:space="preserve">longtemps </w:t>
      </w:r>
      <w:r w:rsidR="00F3517B" w:rsidRPr="00A17A2D">
        <w:rPr>
          <w:rFonts w:ascii="Arial" w:hAnsi="Arial" w:cs="Arial"/>
          <w:lang w:val="fr-CA"/>
        </w:rPr>
        <w:t>que la situation l’exigera</w:t>
      </w:r>
      <w:r w:rsidR="00A17A2D" w:rsidRPr="00A17A2D">
        <w:rPr>
          <w:rFonts w:ascii="Arial" w:hAnsi="Arial" w:cs="Arial"/>
          <w:lang w:val="fr-CA"/>
        </w:rPr>
        <w:t xml:space="preserve">. </w:t>
      </w:r>
      <w:r w:rsidR="009F6009">
        <w:rPr>
          <w:rFonts w:ascii="Arial" w:hAnsi="Arial" w:cs="Arial"/>
          <w:lang w:val="fr-CA"/>
        </w:rPr>
        <w:t>En parallèle, nous poursuivrons notre travail selon les orientations que nous avions ciblées à l’intérieur de notre plan d’action 2018-2021 :</w:t>
      </w:r>
    </w:p>
    <w:p w14:paraId="0B92487A" w14:textId="77777777" w:rsidR="00A17A2D" w:rsidRPr="00A17A2D" w:rsidRDefault="00A17A2D" w:rsidP="00A17A2D">
      <w:pPr>
        <w:spacing w:before="0" w:after="0"/>
        <w:ind w:left="1440"/>
        <w:rPr>
          <w:rFonts w:ascii="Arial" w:hAnsi="Arial" w:cs="Arial"/>
          <w:lang w:val="fr-CA"/>
        </w:rPr>
      </w:pPr>
    </w:p>
    <w:p w14:paraId="12EBE074" w14:textId="745421E9" w:rsidR="00A17A2D" w:rsidRPr="009F6009" w:rsidRDefault="00A17A2D" w:rsidP="009F6009">
      <w:pPr>
        <w:pStyle w:val="Paragraphedeliste"/>
        <w:numPr>
          <w:ilvl w:val="0"/>
          <w:numId w:val="49"/>
        </w:numPr>
        <w:spacing w:before="0" w:after="0"/>
        <w:jc w:val="both"/>
        <w:rPr>
          <w:rFonts w:ascii="Arial" w:hAnsi="Arial" w:cs="Arial"/>
          <w:lang w:val="fr-CA"/>
        </w:rPr>
      </w:pPr>
      <w:r w:rsidRPr="009F6009">
        <w:rPr>
          <w:rFonts w:ascii="Arial" w:hAnsi="Arial" w:cs="Arial"/>
          <w:lang w:val="fr-CA"/>
        </w:rPr>
        <w:t xml:space="preserve">Nous suivrons les directives </w:t>
      </w:r>
      <w:r w:rsidR="008509EC" w:rsidRPr="009F6009">
        <w:rPr>
          <w:rFonts w:ascii="Arial" w:hAnsi="Arial" w:cs="Arial"/>
          <w:lang w:val="fr-CA"/>
        </w:rPr>
        <w:t xml:space="preserve">et les recommandations </w:t>
      </w:r>
      <w:r w:rsidRPr="009F6009">
        <w:rPr>
          <w:rFonts w:ascii="Arial" w:hAnsi="Arial" w:cs="Arial"/>
          <w:lang w:val="fr-CA"/>
        </w:rPr>
        <w:t xml:space="preserve">qui seront </w:t>
      </w:r>
      <w:r w:rsidR="008509EC" w:rsidRPr="009F6009">
        <w:rPr>
          <w:rFonts w:ascii="Arial" w:hAnsi="Arial" w:cs="Arial"/>
          <w:lang w:val="fr-CA"/>
        </w:rPr>
        <w:t>mises en place</w:t>
      </w:r>
      <w:r w:rsidR="00DE102A" w:rsidRPr="009F6009">
        <w:rPr>
          <w:rFonts w:ascii="Arial" w:hAnsi="Arial" w:cs="Arial"/>
          <w:lang w:val="fr-CA"/>
        </w:rPr>
        <w:t xml:space="preserve"> lors du redémarrage des activités dans les organismes et nous offrirons notre soutien aux partenaires au besoin.</w:t>
      </w:r>
    </w:p>
    <w:p w14:paraId="2D40598C" w14:textId="77777777" w:rsidR="009F6009" w:rsidRPr="009F6009" w:rsidRDefault="009F6009" w:rsidP="009F6009">
      <w:pPr>
        <w:spacing w:before="0" w:after="0"/>
        <w:jc w:val="both"/>
        <w:rPr>
          <w:rFonts w:ascii="Arial" w:hAnsi="Arial" w:cs="Arial"/>
          <w:lang w:val="fr-CA"/>
        </w:rPr>
      </w:pPr>
    </w:p>
    <w:p w14:paraId="77EFF243" w14:textId="3C9EA583" w:rsidR="00334B7B" w:rsidRPr="009F6009" w:rsidRDefault="008509EC" w:rsidP="009F6009">
      <w:pPr>
        <w:pStyle w:val="Paragraphedeliste"/>
        <w:numPr>
          <w:ilvl w:val="0"/>
          <w:numId w:val="49"/>
        </w:numPr>
        <w:spacing w:after="0"/>
        <w:jc w:val="both"/>
        <w:rPr>
          <w:rFonts w:ascii="Arial" w:hAnsi="Arial" w:cs="Arial"/>
          <w:lang w:val="fr-CA"/>
        </w:rPr>
      </w:pPr>
      <w:r w:rsidRPr="009F6009">
        <w:rPr>
          <w:rFonts w:ascii="Arial" w:hAnsi="Arial" w:cs="Arial"/>
          <w:lang w:val="fr-CA"/>
        </w:rPr>
        <w:t xml:space="preserve">Nous développerons </w:t>
      </w:r>
      <w:r w:rsidR="00334B7B" w:rsidRPr="009F6009">
        <w:rPr>
          <w:rFonts w:ascii="Arial" w:hAnsi="Arial" w:cs="Arial"/>
          <w:lang w:val="fr-CA"/>
        </w:rPr>
        <w:t xml:space="preserve">un nouveau </w:t>
      </w:r>
      <w:r w:rsidR="005C5FAD" w:rsidRPr="009F6009">
        <w:rPr>
          <w:rFonts w:ascii="Arial" w:hAnsi="Arial" w:cs="Arial"/>
          <w:lang w:val="fr-CA"/>
        </w:rPr>
        <w:t>lien de collaboration</w:t>
      </w:r>
      <w:r w:rsidR="00334B7B" w:rsidRPr="009F6009">
        <w:rPr>
          <w:rFonts w:ascii="Arial" w:hAnsi="Arial" w:cs="Arial"/>
          <w:lang w:val="fr-CA"/>
        </w:rPr>
        <w:t xml:space="preserve"> avec la Chambre de commerces et d’industrie du Grand Roussillon </w:t>
      </w:r>
      <w:r w:rsidR="005C5FAD" w:rsidRPr="009F6009">
        <w:rPr>
          <w:rFonts w:ascii="Arial" w:hAnsi="Arial" w:cs="Arial"/>
          <w:lang w:val="fr-CA"/>
        </w:rPr>
        <w:t xml:space="preserve">dans le but </w:t>
      </w:r>
      <w:r w:rsidR="00942493" w:rsidRPr="009F6009">
        <w:rPr>
          <w:rFonts w:ascii="Arial" w:hAnsi="Arial" w:cs="Arial"/>
          <w:lang w:val="fr-CA"/>
        </w:rPr>
        <w:t xml:space="preserve">notamment </w:t>
      </w:r>
      <w:r w:rsidR="005C5FAD" w:rsidRPr="009F6009">
        <w:rPr>
          <w:rFonts w:ascii="Arial" w:hAnsi="Arial" w:cs="Arial"/>
          <w:lang w:val="fr-CA"/>
        </w:rPr>
        <w:t>de</w:t>
      </w:r>
      <w:r w:rsidR="00334B7B" w:rsidRPr="009F6009">
        <w:rPr>
          <w:rFonts w:ascii="Arial" w:hAnsi="Arial" w:cs="Arial"/>
          <w:lang w:val="fr-CA"/>
        </w:rPr>
        <w:t xml:space="preserve"> </w:t>
      </w:r>
      <w:r w:rsidR="00942493" w:rsidRPr="009F6009">
        <w:rPr>
          <w:rFonts w:ascii="Arial" w:hAnsi="Arial" w:cs="Arial"/>
          <w:lang w:val="fr-CA"/>
        </w:rPr>
        <w:t xml:space="preserve">promouvoir et </w:t>
      </w:r>
      <w:r w:rsidR="00334B7B" w:rsidRPr="009F6009">
        <w:rPr>
          <w:rFonts w:ascii="Arial" w:hAnsi="Arial" w:cs="Arial"/>
          <w:lang w:val="fr-CA"/>
        </w:rPr>
        <w:t xml:space="preserve">favoriser l’employabilité </w:t>
      </w:r>
      <w:r w:rsidR="00942493" w:rsidRPr="009F6009">
        <w:rPr>
          <w:rFonts w:ascii="Arial" w:hAnsi="Arial" w:cs="Arial"/>
          <w:lang w:val="fr-CA"/>
        </w:rPr>
        <w:t xml:space="preserve">des personnes ayant des limitations </w:t>
      </w:r>
      <w:r w:rsidR="00334B7B" w:rsidRPr="009F6009">
        <w:rPr>
          <w:rFonts w:ascii="Arial" w:hAnsi="Arial" w:cs="Arial"/>
          <w:lang w:val="fr-CA"/>
        </w:rPr>
        <w:t>et l’accessibilité des commerces.</w:t>
      </w:r>
    </w:p>
    <w:p w14:paraId="53FACAC5" w14:textId="77777777" w:rsidR="009F6009" w:rsidRPr="009F6009" w:rsidRDefault="009F6009" w:rsidP="009F6009">
      <w:pPr>
        <w:spacing w:before="0" w:after="0"/>
        <w:jc w:val="both"/>
        <w:rPr>
          <w:rFonts w:ascii="Arial" w:hAnsi="Arial" w:cs="Arial"/>
          <w:lang w:val="fr-CA"/>
        </w:rPr>
      </w:pPr>
    </w:p>
    <w:p w14:paraId="3E2E62DA" w14:textId="06C1CDA4" w:rsidR="00A86F71" w:rsidRPr="009F6009" w:rsidRDefault="00A86F71" w:rsidP="009F6009">
      <w:pPr>
        <w:pStyle w:val="Paragraphedeliste"/>
        <w:numPr>
          <w:ilvl w:val="0"/>
          <w:numId w:val="49"/>
        </w:numPr>
        <w:spacing w:before="0" w:after="0"/>
        <w:jc w:val="both"/>
        <w:rPr>
          <w:rFonts w:ascii="Arial" w:hAnsi="Arial" w:cs="Arial"/>
          <w:lang w:val="fr-CA"/>
        </w:rPr>
      </w:pPr>
      <w:r w:rsidRPr="009F6009">
        <w:rPr>
          <w:rFonts w:ascii="Arial" w:hAnsi="Arial" w:cs="Arial"/>
          <w:lang w:val="fr-CA"/>
        </w:rPr>
        <w:t>Nous poursuivrons nos efforts de promotion visant le développement de notre territoire de desserte.</w:t>
      </w:r>
    </w:p>
    <w:p w14:paraId="5187D88F" w14:textId="77777777" w:rsidR="009F6009" w:rsidRPr="009F6009" w:rsidRDefault="009F6009" w:rsidP="009F6009">
      <w:pPr>
        <w:spacing w:before="0" w:after="0"/>
        <w:jc w:val="both"/>
        <w:rPr>
          <w:rFonts w:ascii="Arial" w:hAnsi="Arial" w:cs="Arial"/>
          <w:lang w:val="fr-CA"/>
        </w:rPr>
      </w:pPr>
    </w:p>
    <w:p w14:paraId="4B2DE1A9" w14:textId="4B387FB3" w:rsidR="00334B7B" w:rsidRPr="009F6009" w:rsidRDefault="008509EC" w:rsidP="009F6009">
      <w:pPr>
        <w:pStyle w:val="Paragraphedeliste"/>
        <w:numPr>
          <w:ilvl w:val="0"/>
          <w:numId w:val="49"/>
        </w:numPr>
        <w:spacing w:before="0" w:after="0"/>
        <w:jc w:val="both"/>
        <w:rPr>
          <w:rFonts w:ascii="Arial" w:hAnsi="Arial" w:cs="Arial"/>
          <w:lang w:val="fr-CA"/>
        </w:rPr>
      </w:pPr>
      <w:r w:rsidRPr="009F6009">
        <w:rPr>
          <w:rFonts w:ascii="Arial" w:hAnsi="Arial" w:cs="Arial"/>
          <w:lang w:val="fr-CA"/>
        </w:rPr>
        <w:t>Nous évaluerons</w:t>
      </w:r>
      <w:r w:rsidR="00334B7B" w:rsidRPr="009F6009">
        <w:rPr>
          <w:rFonts w:ascii="Arial" w:hAnsi="Arial" w:cs="Arial"/>
          <w:lang w:val="fr-CA"/>
        </w:rPr>
        <w:t xml:space="preserve"> les retombé</w:t>
      </w:r>
      <w:r w:rsidR="0013216E" w:rsidRPr="009F6009">
        <w:rPr>
          <w:rFonts w:ascii="Arial" w:hAnsi="Arial" w:cs="Arial"/>
          <w:lang w:val="fr-CA"/>
        </w:rPr>
        <w:t>e</w:t>
      </w:r>
      <w:r w:rsidR="00334B7B" w:rsidRPr="009F6009">
        <w:rPr>
          <w:rFonts w:ascii="Arial" w:hAnsi="Arial" w:cs="Arial"/>
          <w:lang w:val="fr-CA"/>
        </w:rPr>
        <w:t>s du projet Coup de main</w:t>
      </w:r>
      <w:r w:rsidR="00334B7B" w:rsidRPr="009F6009">
        <w:rPr>
          <w:rFonts w:ascii="Arial" w:hAnsi="Arial" w:cs="Arial"/>
          <w:color w:val="auto"/>
          <w:kern w:val="0"/>
          <w:sz w:val="22"/>
          <w:szCs w:val="22"/>
          <w:lang w:val="fr-CA" w:eastAsia="en-US"/>
        </w:rPr>
        <w:t xml:space="preserve"> </w:t>
      </w:r>
      <w:r w:rsidR="00334B7B" w:rsidRPr="009F6009">
        <w:rPr>
          <w:rFonts w:ascii="Arial" w:hAnsi="Arial" w:cs="Arial"/>
          <w:lang w:val="fr-CA"/>
        </w:rPr>
        <w:t>tant pour la communauté que pour les participants.</w:t>
      </w:r>
    </w:p>
    <w:p w14:paraId="19F93182" w14:textId="77777777" w:rsidR="009F6009" w:rsidRPr="009F6009" w:rsidRDefault="009F6009" w:rsidP="009F6009">
      <w:pPr>
        <w:spacing w:before="0" w:after="0"/>
        <w:jc w:val="both"/>
        <w:rPr>
          <w:rFonts w:ascii="Arial" w:hAnsi="Arial" w:cs="Arial"/>
          <w:lang w:val="fr-CA"/>
        </w:rPr>
      </w:pPr>
    </w:p>
    <w:p w14:paraId="275847D7" w14:textId="44AC1D9F" w:rsidR="00334B7B" w:rsidRPr="009F6009" w:rsidRDefault="00A86F71" w:rsidP="009F6009">
      <w:pPr>
        <w:pStyle w:val="Paragraphedeliste"/>
        <w:numPr>
          <w:ilvl w:val="0"/>
          <w:numId w:val="49"/>
        </w:numPr>
        <w:spacing w:before="0" w:after="0"/>
        <w:jc w:val="both"/>
        <w:rPr>
          <w:rFonts w:ascii="Arial" w:hAnsi="Arial" w:cs="Arial"/>
          <w:lang w:val="fr-CA"/>
        </w:rPr>
      </w:pPr>
      <w:r w:rsidRPr="009F6009">
        <w:rPr>
          <w:rFonts w:ascii="Arial" w:hAnsi="Arial" w:cs="Arial"/>
          <w:lang w:val="fr-CA"/>
        </w:rPr>
        <w:t>N</w:t>
      </w:r>
      <w:r w:rsidR="008509EC" w:rsidRPr="009F6009">
        <w:rPr>
          <w:rFonts w:ascii="Arial" w:hAnsi="Arial" w:cs="Arial"/>
          <w:lang w:val="fr-CA"/>
        </w:rPr>
        <w:t xml:space="preserve">ous </w:t>
      </w:r>
      <w:r w:rsidR="00334B7B" w:rsidRPr="009F6009">
        <w:rPr>
          <w:rFonts w:ascii="Arial" w:hAnsi="Arial" w:cs="Arial"/>
          <w:lang w:val="fr-CA"/>
        </w:rPr>
        <w:t>souligner</w:t>
      </w:r>
      <w:r w:rsidR="008509EC" w:rsidRPr="009F6009">
        <w:rPr>
          <w:rFonts w:ascii="Arial" w:hAnsi="Arial" w:cs="Arial"/>
          <w:lang w:val="fr-CA"/>
        </w:rPr>
        <w:t>ons</w:t>
      </w:r>
      <w:r w:rsidR="00334B7B" w:rsidRPr="009F6009">
        <w:rPr>
          <w:rFonts w:ascii="Arial" w:hAnsi="Arial" w:cs="Arial"/>
          <w:lang w:val="fr-CA"/>
        </w:rPr>
        <w:t xml:space="preserve"> notre 40</w:t>
      </w:r>
      <w:r w:rsidR="00334B7B" w:rsidRPr="009F6009">
        <w:rPr>
          <w:rFonts w:ascii="Arial" w:hAnsi="Arial" w:cs="Arial"/>
          <w:vertAlign w:val="superscript"/>
          <w:lang w:val="fr-CA"/>
        </w:rPr>
        <w:t>e</w:t>
      </w:r>
      <w:r w:rsidR="00334B7B" w:rsidRPr="009F6009">
        <w:rPr>
          <w:rFonts w:ascii="Arial" w:hAnsi="Arial" w:cs="Arial"/>
          <w:lang w:val="fr-CA"/>
        </w:rPr>
        <w:t xml:space="preserve"> anniversaire et dévoiler</w:t>
      </w:r>
      <w:r w:rsidR="008509EC" w:rsidRPr="009F6009">
        <w:rPr>
          <w:rFonts w:ascii="Arial" w:hAnsi="Arial" w:cs="Arial"/>
          <w:lang w:val="fr-CA"/>
        </w:rPr>
        <w:t>ons</w:t>
      </w:r>
      <w:r w:rsidRPr="009F6009">
        <w:rPr>
          <w:rFonts w:ascii="Arial" w:hAnsi="Arial" w:cs="Arial"/>
          <w:lang w:val="fr-CA"/>
        </w:rPr>
        <w:t xml:space="preserve">, si le contexte nous le permet, </w:t>
      </w:r>
      <w:r w:rsidR="00334B7B" w:rsidRPr="009F6009">
        <w:rPr>
          <w:rFonts w:ascii="Arial" w:hAnsi="Arial" w:cs="Arial"/>
          <w:lang w:val="fr-CA"/>
        </w:rPr>
        <w:t>le projet de médiation culturelle</w:t>
      </w:r>
      <w:r w:rsidR="005C5FAD" w:rsidRPr="009F6009">
        <w:rPr>
          <w:rFonts w:ascii="Arial" w:hAnsi="Arial" w:cs="Arial"/>
          <w:lang w:val="fr-CA"/>
        </w:rPr>
        <w:t>.</w:t>
      </w:r>
    </w:p>
    <w:p w14:paraId="6A113F44" w14:textId="77777777" w:rsidR="009F6009" w:rsidRPr="009F6009" w:rsidRDefault="009F6009" w:rsidP="009F6009">
      <w:pPr>
        <w:spacing w:before="0" w:after="0"/>
        <w:jc w:val="both"/>
        <w:rPr>
          <w:rFonts w:ascii="Arial" w:hAnsi="Arial" w:cs="Arial"/>
          <w:lang w:val="fr-CA"/>
        </w:rPr>
      </w:pPr>
    </w:p>
    <w:p w14:paraId="3572F9E8" w14:textId="160572C9" w:rsidR="00DE102A" w:rsidRPr="009F6009" w:rsidRDefault="008509EC" w:rsidP="009F6009">
      <w:pPr>
        <w:pStyle w:val="Paragraphedeliste"/>
        <w:numPr>
          <w:ilvl w:val="0"/>
          <w:numId w:val="49"/>
        </w:numPr>
        <w:spacing w:before="0" w:after="0"/>
        <w:jc w:val="both"/>
        <w:rPr>
          <w:rFonts w:ascii="Arial" w:hAnsi="Arial" w:cs="Arial"/>
          <w:lang w:val="fr-CA"/>
        </w:rPr>
      </w:pPr>
      <w:r w:rsidRPr="009F6009">
        <w:rPr>
          <w:rFonts w:ascii="Arial" w:hAnsi="Arial" w:cs="Arial"/>
          <w:lang w:val="fr-CA"/>
        </w:rPr>
        <w:t>Nous p</w:t>
      </w:r>
      <w:r w:rsidR="006B30ED" w:rsidRPr="009F6009">
        <w:rPr>
          <w:rFonts w:ascii="Arial" w:hAnsi="Arial" w:cs="Arial"/>
          <w:lang w:val="fr-CA"/>
        </w:rPr>
        <w:t>oursuivr</w:t>
      </w:r>
      <w:r w:rsidRPr="009F6009">
        <w:rPr>
          <w:rFonts w:ascii="Arial" w:hAnsi="Arial" w:cs="Arial"/>
          <w:lang w:val="fr-CA"/>
        </w:rPr>
        <w:t>ons</w:t>
      </w:r>
      <w:r w:rsidR="006B30ED" w:rsidRPr="009F6009">
        <w:rPr>
          <w:rFonts w:ascii="Arial" w:hAnsi="Arial" w:cs="Arial"/>
          <w:lang w:val="fr-CA"/>
        </w:rPr>
        <w:t xml:space="preserve"> nos travaux </w:t>
      </w:r>
      <w:r w:rsidR="00334B7B" w:rsidRPr="009F6009">
        <w:rPr>
          <w:rFonts w:ascii="Arial" w:hAnsi="Arial" w:cs="Arial"/>
          <w:lang w:val="fr-CA"/>
        </w:rPr>
        <w:t>dans les différents dossiers que nous avions priorisés</w:t>
      </w:r>
      <w:r w:rsidR="00DE102A" w:rsidRPr="009F6009">
        <w:rPr>
          <w:rFonts w:ascii="Arial" w:hAnsi="Arial" w:cs="Arial"/>
          <w:lang w:val="fr-CA"/>
        </w:rPr>
        <w:t xml:space="preserve"> et nous assurerons une vigie quant à l’équité des services aux personnes handicapées et à leurs proches. </w:t>
      </w:r>
    </w:p>
    <w:p w14:paraId="4EC952FA" w14:textId="5CABDEB1" w:rsidR="009F6009" w:rsidRPr="009F6009" w:rsidRDefault="009F6009" w:rsidP="009F6009">
      <w:pPr>
        <w:spacing w:before="0" w:after="0"/>
        <w:jc w:val="both"/>
        <w:rPr>
          <w:rFonts w:ascii="Arial" w:hAnsi="Arial" w:cs="Arial"/>
          <w:lang w:val="fr-CA"/>
        </w:rPr>
      </w:pPr>
    </w:p>
    <w:p w14:paraId="7AC01489" w14:textId="606E204B" w:rsidR="00AC3C68" w:rsidRPr="009F6009" w:rsidRDefault="008509EC" w:rsidP="009F6009">
      <w:pPr>
        <w:pStyle w:val="Paragraphedeliste"/>
        <w:numPr>
          <w:ilvl w:val="0"/>
          <w:numId w:val="49"/>
        </w:numPr>
        <w:spacing w:before="0" w:after="0"/>
        <w:jc w:val="both"/>
        <w:rPr>
          <w:rFonts w:ascii="Arial" w:hAnsi="Arial" w:cs="Arial"/>
          <w:lang w:val="fr-CA"/>
        </w:rPr>
      </w:pPr>
      <w:r w:rsidRPr="009F6009">
        <w:rPr>
          <w:rFonts w:ascii="Arial" w:hAnsi="Arial" w:cs="Arial"/>
          <w:lang w:val="fr-CA"/>
        </w:rPr>
        <w:t xml:space="preserve">Nous </w:t>
      </w:r>
      <w:r w:rsidR="00E45245" w:rsidRPr="009F6009">
        <w:rPr>
          <w:rFonts w:ascii="Arial" w:hAnsi="Arial" w:cs="Arial"/>
          <w:lang w:val="fr-CA"/>
        </w:rPr>
        <w:t>p</w:t>
      </w:r>
      <w:r w:rsidR="00AC3C68" w:rsidRPr="009F6009">
        <w:rPr>
          <w:rFonts w:ascii="Arial" w:hAnsi="Arial" w:cs="Arial"/>
          <w:lang w:val="fr-CA"/>
        </w:rPr>
        <w:t>oursuivr</w:t>
      </w:r>
      <w:r w:rsidRPr="009F6009">
        <w:rPr>
          <w:rFonts w:ascii="Arial" w:hAnsi="Arial" w:cs="Arial"/>
          <w:lang w:val="fr-CA"/>
        </w:rPr>
        <w:t>ons</w:t>
      </w:r>
      <w:r w:rsidR="00AC3C68" w:rsidRPr="009F6009">
        <w:rPr>
          <w:rFonts w:ascii="Arial" w:hAnsi="Arial" w:cs="Arial"/>
          <w:lang w:val="fr-CA"/>
        </w:rPr>
        <w:t xml:space="preserve"> nos collaborations </w:t>
      </w:r>
      <w:r w:rsidRPr="009F6009">
        <w:rPr>
          <w:rFonts w:ascii="Arial" w:hAnsi="Arial" w:cs="Arial"/>
          <w:lang w:val="fr-CA"/>
        </w:rPr>
        <w:t xml:space="preserve">et nos représentations </w:t>
      </w:r>
      <w:r w:rsidR="00AC3C68" w:rsidRPr="009F6009">
        <w:rPr>
          <w:rFonts w:ascii="Arial" w:hAnsi="Arial" w:cs="Arial"/>
          <w:lang w:val="fr-CA"/>
        </w:rPr>
        <w:t xml:space="preserve">avec nos </w:t>
      </w:r>
      <w:r w:rsidRPr="009F6009">
        <w:rPr>
          <w:rFonts w:ascii="Arial" w:hAnsi="Arial" w:cs="Arial"/>
          <w:lang w:val="fr-CA"/>
        </w:rPr>
        <w:t xml:space="preserve">différents </w:t>
      </w:r>
      <w:r w:rsidR="00AC3C68" w:rsidRPr="009F6009">
        <w:rPr>
          <w:rFonts w:ascii="Arial" w:hAnsi="Arial" w:cs="Arial"/>
          <w:lang w:val="fr-CA"/>
        </w:rPr>
        <w:t>partenaires sectoriels et intersectoriels</w:t>
      </w:r>
      <w:r w:rsidRPr="009F6009">
        <w:rPr>
          <w:rFonts w:ascii="Arial" w:hAnsi="Arial" w:cs="Arial"/>
          <w:lang w:val="fr-CA"/>
        </w:rPr>
        <w:t>.</w:t>
      </w:r>
    </w:p>
    <w:p w14:paraId="1CB6AD94" w14:textId="445C80D8" w:rsidR="005C5FAD" w:rsidRDefault="009F6009" w:rsidP="008509EC">
      <w:pPr>
        <w:spacing w:before="0" w:after="0"/>
        <w:rPr>
          <w:rFonts w:ascii="Arial" w:hAnsi="Arial" w:cs="Arial"/>
          <w:lang w:val="fr-CA"/>
        </w:rPr>
      </w:pPr>
      <w:r>
        <w:rPr>
          <w:noProof/>
        </w:rPr>
        <w:drawing>
          <wp:anchor distT="0" distB="0" distL="114300" distR="114300" simplePos="0" relativeHeight="251659264" behindDoc="1" locked="0" layoutInCell="1" allowOverlap="1" wp14:anchorId="18BCB937" wp14:editId="379F0C36">
            <wp:simplePos x="0" y="0"/>
            <wp:positionH relativeFrom="column">
              <wp:posOffset>388620</wp:posOffset>
            </wp:positionH>
            <wp:positionV relativeFrom="page">
              <wp:posOffset>9105900</wp:posOffset>
            </wp:positionV>
            <wp:extent cx="902970" cy="640080"/>
            <wp:effectExtent l="0" t="0" r="0" b="7620"/>
            <wp:wrapTight wrapText="bothSides">
              <wp:wrapPolygon edited="0">
                <wp:start x="0" y="0"/>
                <wp:lineTo x="0" y="21214"/>
                <wp:lineTo x="20962" y="21214"/>
                <wp:lineTo x="20962" y="0"/>
                <wp:lineTo x="0" y="0"/>
              </wp:wrapPolygon>
            </wp:wrapTight>
            <wp:docPr id="14" name="Image 14" descr="Image arc-en-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rc-en-ciel - Images Gratuites à Imprim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297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2B5D8" w14:textId="77777777" w:rsidR="009F6009" w:rsidRDefault="009F6009" w:rsidP="00B1304D">
      <w:pPr>
        <w:spacing w:before="0" w:after="0"/>
        <w:jc w:val="both"/>
        <w:rPr>
          <w:rFonts w:ascii="Arial" w:hAnsi="Arial" w:cs="Arial"/>
          <w:lang w:val="fr-CA"/>
        </w:rPr>
      </w:pPr>
    </w:p>
    <w:p w14:paraId="26F2AB50" w14:textId="561A2724" w:rsidR="008509EC" w:rsidRPr="00A17A2D" w:rsidRDefault="009F6009" w:rsidP="009F6009">
      <w:pPr>
        <w:spacing w:before="0" w:after="0"/>
        <w:rPr>
          <w:rFonts w:ascii="Arial" w:hAnsi="Arial" w:cs="Arial"/>
          <w:lang w:val="fr-CA"/>
        </w:rPr>
        <w:sectPr w:rsidR="008509EC" w:rsidRPr="00A17A2D" w:rsidSect="007E306F">
          <w:footerReference w:type="default" r:id="rId46"/>
          <w:pgSz w:w="11906" w:h="16838" w:code="9"/>
          <w:pgMar w:top="720" w:right="720" w:bottom="720" w:left="720" w:header="567" w:footer="567" w:gutter="0"/>
          <w:pgNumType w:start="1"/>
          <w:cols w:space="720"/>
          <w:docGrid w:linePitch="360"/>
        </w:sectPr>
      </w:pPr>
      <w:r>
        <w:rPr>
          <w:rFonts w:ascii="Arial" w:hAnsi="Arial" w:cs="Arial"/>
          <w:lang w:val="fr-CA"/>
        </w:rPr>
        <w:t xml:space="preserve">En résumé, </w:t>
      </w:r>
      <w:r w:rsidR="008509EC">
        <w:rPr>
          <w:rFonts w:ascii="Arial" w:hAnsi="Arial" w:cs="Arial"/>
          <w:lang w:val="fr-CA"/>
        </w:rPr>
        <w:t>tout ce que nous faisons</w:t>
      </w:r>
      <w:r w:rsidR="005C5FAD">
        <w:rPr>
          <w:rFonts w:ascii="Arial" w:hAnsi="Arial" w:cs="Arial"/>
          <w:lang w:val="fr-CA"/>
        </w:rPr>
        <w:t xml:space="preserve"> à </w:t>
      </w:r>
      <w:r w:rsidR="00B1304D">
        <w:rPr>
          <w:rFonts w:ascii="Arial" w:hAnsi="Arial" w:cs="Arial"/>
          <w:lang w:val="fr-CA"/>
        </w:rPr>
        <w:t>l</w:t>
      </w:r>
      <w:r w:rsidR="005C5FAD">
        <w:rPr>
          <w:rFonts w:ascii="Arial" w:hAnsi="Arial" w:cs="Arial"/>
          <w:lang w:val="fr-CA"/>
        </w:rPr>
        <w:t>’APHRSO</w:t>
      </w:r>
      <w:r w:rsidR="008509EC">
        <w:rPr>
          <w:rFonts w:ascii="Arial" w:hAnsi="Arial" w:cs="Arial"/>
          <w:lang w:val="fr-CA"/>
        </w:rPr>
        <w:t xml:space="preserve"> a </w:t>
      </w:r>
      <w:r w:rsidR="005C5FAD">
        <w:rPr>
          <w:rFonts w:ascii="Arial" w:hAnsi="Arial" w:cs="Arial"/>
          <w:lang w:val="fr-CA"/>
        </w:rPr>
        <w:t xml:space="preserve">humblement </w:t>
      </w:r>
      <w:r w:rsidR="008509EC">
        <w:rPr>
          <w:rFonts w:ascii="Arial" w:hAnsi="Arial" w:cs="Arial"/>
          <w:lang w:val="fr-CA"/>
        </w:rPr>
        <w:t>pour but de changer le monde… Une action à la fois!</w:t>
      </w:r>
      <w:r w:rsidR="005C5FAD" w:rsidRPr="005C5FAD">
        <w:rPr>
          <w:noProof/>
        </w:rPr>
        <w:t xml:space="preserve"> </w:t>
      </w:r>
    </w:p>
    <w:p w14:paraId="2254F47A" w14:textId="70D7EED7" w:rsidR="006F5C66" w:rsidRDefault="006F5C66" w:rsidP="006F5C66">
      <w:pPr>
        <w:spacing w:before="0" w:after="0"/>
        <w:jc w:val="both"/>
        <w:rPr>
          <w:rFonts w:ascii="Arial" w:hAnsi="Arial" w:cs="Arial"/>
          <w:color w:val="404040" w:themeColor="text1" w:themeTint="BF"/>
          <w:lang w:val="fr-CA"/>
        </w:rPr>
      </w:pPr>
    </w:p>
    <w:p w14:paraId="4C574F4D" w14:textId="4C8A1324" w:rsidR="006F5C66" w:rsidRDefault="006F5C66" w:rsidP="006F5C66">
      <w:pPr>
        <w:spacing w:before="0" w:after="0"/>
        <w:jc w:val="both"/>
        <w:rPr>
          <w:rFonts w:ascii="Arial" w:hAnsi="Arial" w:cs="Arial"/>
          <w:color w:val="404040" w:themeColor="text1" w:themeTint="BF"/>
          <w:lang w:val="fr-CA"/>
        </w:rPr>
      </w:pPr>
    </w:p>
    <w:p w14:paraId="680D2192" w14:textId="5ACDC18B" w:rsidR="006F5C66" w:rsidRDefault="006F5C66" w:rsidP="006F5C66">
      <w:pPr>
        <w:spacing w:before="0" w:after="0"/>
        <w:jc w:val="both"/>
        <w:rPr>
          <w:rFonts w:ascii="Arial" w:hAnsi="Arial" w:cs="Arial"/>
          <w:color w:val="404040" w:themeColor="text1" w:themeTint="BF"/>
          <w:lang w:val="fr-CA"/>
        </w:rPr>
      </w:pPr>
    </w:p>
    <w:p w14:paraId="2286D3BB" w14:textId="2975656E" w:rsidR="006F5C66" w:rsidRDefault="006F5C66" w:rsidP="006F5C66">
      <w:pPr>
        <w:spacing w:before="0" w:after="0"/>
        <w:jc w:val="both"/>
        <w:rPr>
          <w:rFonts w:ascii="Arial" w:hAnsi="Arial" w:cs="Arial"/>
          <w:color w:val="404040" w:themeColor="text1" w:themeTint="BF"/>
          <w:lang w:val="fr-CA"/>
        </w:rPr>
      </w:pPr>
    </w:p>
    <w:p w14:paraId="17C10528" w14:textId="62EF7AFD" w:rsidR="006F5C66" w:rsidRDefault="006F5C66" w:rsidP="006F5C66">
      <w:pPr>
        <w:spacing w:before="0" w:after="0"/>
        <w:jc w:val="both"/>
        <w:rPr>
          <w:rFonts w:ascii="Arial" w:hAnsi="Arial" w:cs="Arial"/>
          <w:color w:val="404040" w:themeColor="text1" w:themeTint="BF"/>
          <w:lang w:val="fr-CA"/>
        </w:rPr>
      </w:pPr>
    </w:p>
    <w:p w14:paraId="184E233D" w14:textId="08AAA126" w:rsidR="006F5C66" w:rsidRDefault="006F5C66" w:rsidP="006F5C66">
      <w:pPr>
        <w:spacing w:before="0" w:after="0"/>
        <w:jc w:val="both"/>
        <w:rPr>
          <w:rFonts w:ascii="Arial" w:hAnsi="Arial" w:cs="Arial"/>
          <w:color w:val="404040" w:themeColor="text1" w:themeTint="BF"/>
          <w:lang w:val="fr-CA"/>
        </w:rPr>
      </w:pPr>
    </w:p>
    <w:p w14:paraId="14F4D4F2" w14:textId="0F9A0CDA" w:rsidR="006F5C66" w:rsidRDefault="006F5C66" w:rsidP="006F5C66">
      <w:pPr>
        <w:spacing w:before="0" w:after="0"/>
        <w:jc w:val="both"/>
        <w:rPr>
          <w:rFonts w:ascii="Arial" w:hAnsi="Arial" w:cs="Arial"/>
          <w:color w:val="404040" w:themeColor="text1" w:themeTint="BF"/>
          <w:lang w:val="fr-CA"/>
        </w:rPr>
      </w:pPr>
    </w:p>
    <w:p w14:paraId="23EBBEDE" w14:textId="260622EA" w:rsidR="006F5C66" w:rsidRDefault="006F5C66" w:rsidP="006F5C66">
      <w:pPr>
        <w:spacing w:before="0" w:after="0"/>
        <w:jc w:val="both"/>
        <w:rPr>
          <w:rFonts w:ascii="Arial" w:hAnsi="Arial" w:cs="Arial"/>
          <w:color w:val="404040" w:themeColor="text1" w:themeTint="BF"/>
          <w:lang w:val="fr-CA"/>
        </w:rPr>
      </w:pPr>
    </w:p>
    <w:p w14:paraId="547643CC" w14:textId="5813CC50" w:rsidR="006F5C66" w:rsidRDefault="006F5C66" w:rsidP="006F5C66">
      <w:pPr>
        <w:spacing w:before="0" w:after="0"/>
        <w:jc w:val="both"/>
        <w:rPr>
          <w:rFonts w:ascii="Arial" w:hAnsi="Arial" w:cs="Arial"/>
          <w:color w:val="404040" w:themeColor="text1" w:themeTint="BF"/>
          <w:lang w:val="fr-CA"/>
        </w:rPr>
      </w:pPr>
    </w:p>
    <w:p w14:paraId="0A9205C9" w14:textId="1EF4B901" w:rsidR="006F5C66" w:rsidRDefault="006F5C66" w:rsidP="006F5C66">
      <w:pPr>
        <w:spacing w:before="0" w:after="0"/>
        <w:jc w:val="both"/>
        <w:rPr>
          <w:rFonts w:ascii="Arial" w:hAnsi="Arial" w:cs="Arial"/>
          <w:color w:val="404040" w:themeColor="text1" w:themeTint="BF"/>
          <w:lang w:val="fr-CA"/>
        </w:rPr>
      </w:pPr>
    </w:p>
    <w:p w14:paraId="2D6A0BB2" w14:textId="584F6535" w:rsidR="006F5C66" w:rsidRDefault="006F5C66" w:rsidP="006F5C66">
      <w:pPr>
        <w:spacing w:before="0" w:after="0"/>
        <w:jc w:val="both"/>
        <w:rPr>
          <w:rFonts w:ascii="Arial" w:hAnsi="Arial" w:cs="Arial"/>
          <w:color w:val="404040" w:themeColor="text1" w:themeTint="BF"/>
          <w:lang w:val="fr-CA"/>
        </w:rPr>
      </w:pPr>
    </w:p>
    <w:p w14:paraId="78EA8F45" w14:textId="59875548" w:rsidR="006F5C66" w:rsidRDefault="006F5C66" w:rsidP="006F5C66">
      <w:pPr>
        <w:spacing w:before="0" w:after="0"/>
        <w:jc w:val="both"/>
        <w:rPr>
          <w:rFonts w:ascii="Arial" w:hAnsi="Arial" w:cs="Arial"/>
          <w:color w:val="404040" w:themeColor="text1" w:themeTint="BF"/>
          <w:lang w:val="fr-CA"/>
        </w:rPr>
      </w:pPr>
    </w:p>
    <w:p w14:paraId="37DF97E1" w14:textId="17D25BB9" w:rsidR="006F5C66" w:rsidRDefault="006F5C66" w:rsidP="006F5C66">
      <w:pPr>
        <w:spacing w:before="0" w:after="0"/>
        <w:jc w:val="both"/>
        <w:rPr>
          <w:rFonts w:ascii="Arial" w:hAnsi="Arial" w:cs="Arial"/>
          <w:color w:val="404040" w:themeColor="text1" w:themeTint="BF"/>
          <w:lang w:val="fr-CA"/>
        </w:rPr>
      </w:pPr>
    </w:p>
    <w:p w14:paraId="7C157888" w14:textId="77777777" w:rsidR="006F5C66" w:rsidRPr="00C032B3" w:rsidRDefault="006F5C66" w:rsidP="006F5C66">
      <w:pPr>
        <w:spacing w:before="0" w:after="0"/>
        <w:jc w:val="both"/>
        <w:rPr>
          <w:rFonts w:ascii="Arial" w:hAnsi="Arial" w:cs="Arial"/>
          <w:color w:val="404040" w:themeColor="text1" w:themeTint="BF"/>
          <w:lang w:val="fr-CA"/>
        </w:rPr>
      </w:pPr>
    </w:p>
    <w:p w14:paraId="539C7001" w14:textId="5A4A02CC" w:rsidR="002477B6" w:rsidRDefault="006F5C66" w:rsidP="006F5C66">
      <w:pPr>
        <w:jc w:val="center"/>
        <w:rPr>
          <w:rFonts w:ascii="Arial" w:hAnsi="Arial" w:cs="Arial"/>
          <w:lang w:val="fr-CA"/>
        </w:rPr>
      </w:pPr>
      <w:r>
        <w:rPr>
          <w:rFonts w:ascii="Arial" w:hAnsi="Arial" w:cs="Arial"/>
          <w:noProof/>
          <w:lang w:val="fr-CA"/>
        </w:rPr>
        <w:drawing>
          <wp:inline distT="0" distB="0" distL="0" distR="0" wp14:anchorId="2F78717D" wp14:editId="16F85AFC">
            <wp:extent cx="5318760" cy="3543766"/>
            <wp:effectExtent l="0" t="0" r="0" b="0"/>
            <wp:docPr id="7" name="Image 7" descr="image représentant des coordonnes par courriel, téléphone, poste, autre appar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3820" cy="3560463"/>
                    </a:xfrm>
                    <a:prstGeom prst="rect">
                      <a:avLst/>
                    </a:prstGeom>
                    <a:noFill/>
                  </pic:spPr>
                </pic:pic>
              </a:graphicData>
            </a:graphic>
          </wp:inline>
        </w:drawing>
      </w:r>
    </w:p>
    <w:p w14:paraId="645A2892" w14:textId="71D3486C" w:rsidR="006F5C66" w:rsidRDefault="006F5C66" w:rsidP="006F5C66">
      <w:pPr>
        <w:jc w:val="center"/>
        <w:rPr>
          <w:rFonts w:ascii="Arial" w:hAnsi="Arial" w:cs="Arial"/>
          <w:lang w:val="fr-CA"/>
        </w:rPr>
      </w:pPr>
    </w:p>
    <w:p w14:paraId="0EAFEBA7" w14:textId="77777777" w:rsidR="006F5C66" w:rsidRPr="006F5C66" w:rsidRDefault="006F5C66" w:rsidP="006F5C66">
      <w:pPr>
        <w:pStyle w:val="Sansinterligne"/>
        <w:rPr>
          <w:rFonts w:ascii="Arial" w:hAnsi="Arial" w:cs="Arial"/>
          <w:iCs/>
          <w:sz w:val="22"/>
        </w:rPr>
      </w:pPr>
      <w:r w:rsidRPr="006F5C66">
        <w:rPr>
          <w:rFonts w:ascii="Arial" w:hAnsi="Arial" w:cs="Arial"/>
          <w:iCs/>
          <w:sz w:val="22"/>
        </w:rPr>
        <w:t>Association des personnes handicapées de la Rive-</w:t>
      </w:r>
      <w:proofErr w:type="spellStart"/>
      <w:r w:rsidRPr="006F5C66">
        <w:rPr>
          <w:rFonts w:ascii="Arial" w:hAnsi="Arial" w:cs="Arial"/>
          <w:iCs/>
          <w:sz w:val="22"/>
        </w:rPr>
        <w:t>Sud Ouest</w:t>
      </w:r>
      <w:proofErr w:type="spellEnd"/>
      <w:r w:rsidRPr="006F5C66">
        <w:rPr>
          <w:rFonts w:ascii="Arial" w:hAnsi="Arial" w:cs="Arial"/>
          <w:iCs/>
          <w:sz w:val="22"/>
        </w:rPr>
        <w:t xml:space="preserve"> (APHRSO)</w:t>
      </w:r>
    </w:p>
    <w:p w14:paraId="0DF0152D" w14:textId="77777777" w:rsidR="006F5C66" w:rsidRPr="006F5C66" w:rsidRDefault="006F5C66" w:rsidP="006F5C66">
      <w:pPr>
        <w:pStyle w:val="Sansinterligne"/>
        <w:rPr>
          <w:rFonts w:ascii="Arial" w:hAnsi="Arial" w:cs="Arial"/>
          <w:iCs/>
          <w:sz w:val="22"/>
        </w:rPr>
      </w:pPr>
      <w:r w:rsidRPr="006F5C66">
        <w:rPr>
          <w:rFonts w:ascii="Arial" w:hAnsi="Arial" w:cs="Arial"/>
          <w:iCs/>
          <w:sz w:val="22"/>
        </w:rPr>
        <w:t>100, rue Ste-Marie</w:t>
      </w:r>
    </w:p>
    <w:p w14:paraId="4E6918F8" w14:textId="77777777" w:rsidR="006F5C66" w:rsidRPr="006F5C66" w:rsidRDefault="006F5C66" w:rsidP="006F5C66">
      <w:pPr>
        <w:pStyle w:val="Sansinterligne"/>
        <w:rPr>
          <w:rFonts w:ascii="Arial" w:hAnsi="Arial" w:cs="Arial"/>
          <w:iCs/>
          <w:sz w:val="22"/>
        </w:rPr>
      </w:pPr>
      <w:r w:rsidRPr="006F5C66">
        <w:rPr>
          <w:rFonts w:ascii="Arial" w:hAnsi="Arial" w:cs="Arial"/>
          <w:iCs/>
          <w:sz w:val="22"/>
        </w:rPr>
        <w:t>La Prairie (Québec) J5R 1E8</w:t>
      </w:r>
    </w:p>
    <w:p w14:paraId="30EFAFB9" w14:textId="77777777" w:rsidR="006F5C66" w:rsidRPr="006F5C66" w:rsidRDefault="006F5C66" w:rsidP="006F5C66">
      <w:pPr>
        <w:pStyle w:val="Sansinterligne"/>
        <w:rPr>
          <w:rFonts w:ascii="Arial" w:hAnsi="Arial" w:cs="Arial"/>
          <w:iCs/>
          <w:sz w:val="22"/>
        </w:rPr>
      </w:pPr>
      <w:r w:rsidRPr="006F5C66">
        <w:rPr>
          <w:rFonts w:ascii="Arial" w:hAnsi="Arial" w:cs="Arial"/>
          <w:iCs/>
          <w:sz w:val="22"/>
        </w:rPr>
        <w:t>Téléphone :   450 659-6519</w:t>
      </w:r>
      <w:r w:rsidRPr="006F5C66">
        <w:rPr>
          <w:rFonts w:ascii="Arial" w:hAnsi="Arial" w:cs="Arial"/>
          <w:iCs/>
          <w:sz w:val="22"/>
        </w:rPr>
        <w:tab/>
      </w:r>
    </w:p>
    <w:p w14:paraId="76350693" w14:textId="77777777" w:rsidR="006F5C66" w:rsidRPr="006F5C66" w:rsidRDefault="006F5C66" w:rsidP="006F5C66">
      <w:pPr>
        <w:pStyle w:val="Sansinterligne"/>
        <w:rPr>
          <w:rFonts w:ascii="Arial" w:hAnsi="Arial" w:cs="Arial"/>
          <w:iCs/>
          <w:sz w:val="22"/>
        </w:rPr>
      </w:pPr>
      <w:r w:rsidRPr="006F5C66">
        <w:rPr>
          <w:rFonts w:ascii="Arial" w:hAnsi="Arial" w:cs="Arial"/>
          <w:iCs/>
          <w:sz w:val="22"/>
        </w:rPr>
        <w:t>Télécopieur : 450 659-6510</w:t>
      </w:r>
    </w:p>
    <w:p w14:paraId="6B4A2259" w14:textId="77777777" w:rsidR="006F5C66" w:rsidRPr="006F5C66" w:rsidRDefault="006F5C66" w:rsidP="006F5C66">
      <w:pPr>
        <w:pStyle w:val="Sansinterligne"/>
        <w:rPr>
          <w:rFonts w:ascii="Arial" w:hAnsi="Arial" w:cs="Arial"/>
          <w:iCs/>
          <w:sz w:val="22"/>
        </w:rPr>
      </w:pPr>
    </w:p>
    <w:p w14:paraId="16148E5F" w14:textId="77777777" w:rsidR="006F5C66" w:rsidRPr="006F5C66" w:rsidRDefault="006F5C66" w:rsidP="006F5C66">
      <w:pPr>
        <w:pStyle w:val="Sansinterligne"/>
        <w:rPr>
          <w:rFonts w:ascii="Arial" w:hAnsi="Arial" w:cs="Arial"/>
          <w:iCs/>
          <w:sz w:val="22"/>
        </w:rPr>
      </w:pPr>
      <w:r w:rsidRPr="006F5C66">
        <w:rPr>
          <w:rFonts w:ascii="Arial" w:hAnsi="Arial" w:cs="Arial"/>
          <w:iCs/>
          <w:sz w:val="22"/>
        </w:rPr>
        <w:t xml:space="preserve">Messagerie : </w:t>
      </w:r>
      <w:r w:rsidRPr="006F5C66">
        <w:rPr>
          <w:rFonts w:ascii="Arial" w:hAnsi="Arial" w:cs="Arial"/>
          <w:iCs/>
          <w:sz w:val="22"/>
        </w:rPr>
        <w:tab/>
      </w:r>
      <w:hyperlink r:id="rId48" w:history="1">
        <w:r w:rsidRPr="006F5C66">
          <w:rPr>
            <w:rStyle w:val="Lienhypertexte"/>
            <w:rFonts w:ascii="Arial" w:hAnsi="Arial" w:cs="Arial"/>
            <w:iCs/>
            <w:color w:val="auto"/>
            <w:sz w:val="22"/>
          </w:rPr>
          <w:t>info@aphrso.org</w:t>
        </w:r>
      </w:hyperlink>
      <w:r w:rsidRPr="006F5C66">
        <w:rPr>
          <w:rFonts w:ascii="Arial" w:hAnsi="Arial" w:cs="Arial"/>
          <w:iCs/>
          <w:sz w:val="22"/>
        </w:rPr>
        <w:tab/>
      </w:r>
    </w:p>
    <w:p w14:paraId="2DA6847E" w14:textId="77777777" w:rsidR="006F5C66" w:rsidRPr="006F5C66" w:rsidRDefault="006F5C66" w:rsidP="006F5C66">
      <w:pPr>
        <w:pStyle w:val="Sansinterligne"/>
        <w:rPr>
          <w:rFonts w:ascii="Arial" w:hAnsi="Arial" w:cs="Arial"/>
          <w:iCs/>
          <w:sz w:val="22"/>
        </w:rPr>
      </w:pPr>
      <w:r w:rsidRPr="006F5C66">
        <w:rPr>
          <w:rFonts w:ascii="Arial" w:hAnsi="Arial" w:cs="Arial"/>
          <w:iCs/>
          <w:sz w:val="22"/>
        </w:rPr>
        <w:t>Site web:</w:t>
      </w:r>
      <w:r w:rsidRPr="006F5C66">
        <w:rPr>
          <w:rFonts w:ascii="Arial" w:hAnsi="Arial" w:cs="Arial"/>
          <w:iCs/>
          <w:sz w:val="22"/>
        </w:rPr>
        <w:tab/>
      </w:r>
      <w:hyperlink r:id="rId49" w:history="1">
        <w:r w:rsidRPr="006F5C66">
          <w:rPr>
            <w:rStyle w:val="Lienhypertexte"/>
            <w:rFonts w:ascii="Arial" w:hAnsi="Arial" w:cs="Arial"/>
            <w:iCs/>
            <w:color w:val="auto"/>
            <w:sz w:val="22"/>
          </w:rPr>
          <w:t>www.aphrso.org</w:t>
        </w:r>
      </w:hyperlink>
      <w:r w:rsidRPr="006F5C66">
        <w:rPr>
          <w:rFonts w:ascii="Arial" w:hAnsi="Arial" w:cs="Arial"/>
          <w:iCs/>
          <w:sz w:val="22"/>
        </w:rPr>
        <w:tab/>
      </w:r>
    </w:p>
    <w:p w14:paraId="68358F2B" w14:textId="77777777" w:rsidR="006F5C66" w:rsidRPr="006F5C66" w:rsidRDefault="006F5C66" w:rsidP="006F5C66">
      <w:pPr>
        <w:pStyle w:val="Sansinterligne"/>
        <w:rPr>
          <w:rStyle w:val="Lienhypertexte"/>
          <w:rFonts w:ascii="Arial" w:hAnsi="Arial" w:cs="Arial"/>
          <w:iCs/>
          <w:color w:val="auto"/>
          <w:sz w:val="22"/>
        </w:rPr>
      </w:pPr>
      <w:r w:rsidRPr="006F5C66">
        <w:rPr>
          <w:rFonts w:ascii="Arial" w:hAnsi="Arial" w:cs="Arial"/>
          <w:iCs/>
          <w:sz w:val="22"/>
        </w:rPr>
        <w:t xml:space="preserve">Facebook: </w:t>
      </w:r>
      <w:r w:rsidRPr="006F5C66">
        <w:rPr>
          <w:rFonts w:ascii="Arial" w:hAnsi="Arial" w:cs="Arial"/>
          <w:iCs/>
          <w:sz w:val="22"/>
        </w:rPr>
        <w:tab/>
      </w:r>
      <w:hyperlink r:id="rId50" w:history="1">
        <w:r w:rsidRPr="006F5C66">
          <w:rPr>
            <w:rStyle w:val="Lienhypertexte"/>
            <w:rFonts w:ascii="Arial" w:hAnsi="Arial" w:cs="Arial"/>
            <w:iCs/>
            <w:color w:val="auto"/>
            <w:sz w:val="22"/>
          </w:rPr>
          <w:t>www.facebook.com/aphrso</w:t>
        </w:r>
      </w:hyperlink>
    </w:p>
    <w:p w14:paraId="69C243B4" w14:textId="77777777" w:rsidR="006F5C66" w:rsidRPr="006F5C66" w:rsidRDefault="006F5C66" w:rsidP="006F5C66">
      <w:pPr>
        <w:pStyle w:val="Sansinterligne"/>
        <w:rPr>
          <w:rFonts w:ascii="Arial" w:hAnsi="Arial" w:cs="Arial"/>
          <w:iCs/>
          <w:sz w:val="22"/>
        </w:rPr>
      </w:pPr>
    </w:p>
    <w:p w14:paraId="5CAC3D7C" w14:textId="77777777" w:rsidR="006F5C66" w:rsidRPr="005D45EF" w:rsidRDefault="006F5C66" w:rsidP="006F5C66"/>
    <w:p w14:paraId="3B0F8100" w14:textId="522E7AD7" w:rsidR="006F5C66" w:rsidRPr="00A93980" w:rsidRDefault="00152455" w:rsidP="006F5C66">
      <w:pPr>
        <w:jc w:val="center"/>
        <w:rPr>
          <w:rFonts w:ascii="Arial" w:hAnsi="Arial" w:cs="Arial"/>
          <w:lang w:val="fr-CA"/>
        </w:rPr>
      </w:pPr>
      <w:r>
        <w:rPr>
          <w:noProof/>
        </w:rPr>
        <w:drawing>
          <wp:anchor distT="0" distB="0" distL="114300" distR="114300" simplePos="0" relativeHeight="251666432" behindDoc="1" locked="0" layoutInCell="1" allowOverlap="1" wp14:anchorId="08C5AADE" wp14:editId="50C73649">
            <wp:simplePos x="0" y="0"/>
            <wp:positionH relativeFrom="margin">
              <wp:posOffset>5402580</wp:posOffset>
            </wp:positionH>
            <wp:positionV relativeFrom="margin">
              <wp:posOffset>8959850</wp:posOffset>
            </wp:positionV>
            <wp:extent cx="942340" cy="883920"/>
            <wp:effectExtent l="0" t="0" r="0" b="0"/>
            <wp:wrapTight wrapText="bothSides">
              <wp:wrapPolygon edited="0">
                <wp:start x="0" y="0"/>
                <wp:lineTo x="0" y="20948"/>
                <wp:lineTo x="20960" y="20948"/>
                <wp:lineTo x="20960" y="0"/>
                <wp:lineTo x="0" y="0"/>
              </wp:wrapPolygon>
            </wp:wrapTight>
            <wp:docPr id="697" name="Image 697" descr="Logo de l'APHRSO représentant une terre avec une pièce de casse-tête en relief qui identifie une personne handicapé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aphrso-terre.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42340" cy="883920"/>
                    </a:xfrm>
                    <a:prstGeom prst="rect">
                      <a:avLst/>
                    </a:prstGeom>
                  </pic:spPr>
                </pic:pic>
              </a:graphicData>
            </a:graphic>
            <wp14:sizeRelH relativeFrom="margin">
              <wp14:pctWidth>0</wp14:pctWidth>
            </wp14:sizeRelH>
            <wp14:sizeRelV relativeFrom="margin">
              <wp14:pctHeight>0</wp14:pctHeight>
            </wp14:sizeRelV>
          </wp:anchor>
        </w:drawing>
      </w:r>
    </w:p>
    <w:sectPr w:rsidR="006F5C66" w:rsidRPr="00A93980" w:rsidSect="007E306F">
      <w:pgSz w:w="11906" w:h="16838" w:code="9"/>
      <w:pgMar w:top="720" w:right="720" w:bottom="720" w:left="720"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A3EB3" w14:textId="77777777" w:rsidR="00495411" w:rsidRDefault="00495411" w:rsidP="00A66B18">
      <w:pPr>
        <w:spacing w:before="0" w:after="0"/>
      </w:pPr>
      <w:r>
        <w:separator/>
      </w:r>
    </w:p>
  </w:endnote>
  <w:endnote w:type="continuationSeparator" w:id="0">
    <w:p w14:paraId="008FF9DC" w14:textId="77777777" w:rsidR="00495411" w:rsidRDefault="00495411"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charset w:val="00"/>
    <w:family w:val="swiss"/>
    <w:pitch w:val="variable"/>
    <w:sig w:usb0="00000003" w:usb1="00000000" w:usb2="00000000" w:usb3="00000000" w:csb0="00000003" w:csb1="00000000"/>
  </w:font>
  <w:font w:name="Edwardian Script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9925" w14:textId="77777777" w:rsidR="00C042E1" w:rsidRDefault="00C042E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E35D5" w14:textId="58E307D0" w:rsidR="00C042E1" w:rsidRPr="00A459C4" w:rsidRDefault="00C042E1">
    <w:pPr>
      <w:pStyle w:val="Pieddepage"/>
      <w:jc w:val="right"/>
      <w:rPr>
        <w:rFonts w:ascii="Arial" w:hAnsi="Arial" w:cs="Arial"/>
        <w:sz w:val="20"/>
        <w:szCs w:val="16"/>
      </w:rPr>
    </w:pPr>
  </w:p>
  <w:p w14:paraId="0041ED30" w14:textId="77777777" w:rsidR="00C042E1" w:rsidRDefault="00C042E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16"/>
      </w:rPr>
      <w:id w:val="-1894108298"/>
      <w:docPartObj>
        <w:docPartGallery w:val="Page Numbers (Bottom of Page)"/>
        <w:docPartUnique/>
      </w:docPartObj>
    </w:sdtPr>
    <w:sdtEndPr/>
    <w:sdtContent>
      <w:p w14:paraId="1A5EF30E" w14:textId="406A42B2" w:rsidR="00C042E1" w:rsidRPr="007E306F" w:rsidRDefault="00C042E1">
        <w:pPr>
          <w:pStyle w:val="Pieddepage"/>
          <w:jc w:val="right"/>
          <w:rPr>
            <w:rFonts w:ascii="Arial" w:hAnsi="Arial" w:cs="Arial"/>
            <w:sz w:val="20"/>
            <w:szCs w:val="16"/>
          </w:rPr>
        </w:pPr>
        <w:r w:rsidRPr="007E306F">
          <w:rPr>
            <w:rFonts w:ascii="Arial" w:hAnsi="Arial" w:cs="Arial"/>
            <w:sz w:val="20"/>
            <w:szCs w:val="16"/>
          </w:rPr>
          <w:t xml:space="preserve">Page | </w:t>
        </w:r>
        <w:r w:rsidRPr="007E306F">
          <w:rPr>
            <w:rFonts w:ascii="Arial" w:hAnsi="Arial" w:cs="Arial"/>
            <w:sz w:val="20"/>
            <w:szCs w:val="16"/>
          </w:rPr>
          <w:fldChar w:fldCharType="begin"/>
        </w:r>
        <w:r w:rsidRPr="007E306F">
          <w:rPr>
            <w:rFonts w:ascii="Arial" w:hAnsi="Arial" w:cs="Arial"/>
            <w:sz w:val="20"/>
            <w:szCs w:val="16"/>
          </w:rPr>
          <w:instrText>PAGE   \* MERGEFORMAT</w:instrText>
        </w:r>
        <w:r w:rsidRPr="007E306F">
          <w:rPr>
            <w:rFonts w:ascii="Arial" w:hAnsi="Arial" w:cs="Arial"/>
            <w:sz w:val="20"/>
            <w:szCs w:val="16"/>
          </w:rPr>
          <w:fldChar w:fldCharType="separate"/>
        </w:r>
        <w:r w:rsidRPr="007E306F">
          <w:rPr>
            <w:rFonts w:ascii="Arial" w:hAnsi="Arial" w:cs="Arial"/>
            <w:sz w:val="20"/>
            <w:szCs w:val="16"/>
          </w:rPr>
          <w:t>2</w:t>
        </w:r>
        <w:r w:rsidRPr="007E306F">
          <w:rPr>
            <w:rFonts w:ascii="Arial" w:hAnsi="Arial" w:cs="Arial"/>
            <w:sz w:val="20"/>
            <w:szCs w:val="16"/>
          </w:rPr>
          <w:fldChar w:fldCharType="end"/>
        </w:r>
        <w:r w:rsidRPr="007E306F">
          <w:rPr>
            <w:rFonts w:ascii="Arial" w:hAnsi="Arial" w:cs="Arial"/>
            <w:sz w:val="20"/>
            <w:szCs w:val="16"/>
          </w:rPr>
          <w:t xml:space="preserve"> </w:t>
        </w:r>
      </w:p>
    </w:sdtContent>
  </w:sdt>
  <w:p w14:paraId="5BD9AC97" w14:textId="77777777" w:rsidR="00C042E1" w:rsidRDefault="00C042E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16"/>
      </w:rPr>
      <w:id w:val="1200901786"/>
      <w:docPartObj>
        <w:docPartGallery w:val="Page Numbers (Bottom of Page)"/>
        <w:docPartUnique/>
      </w:docPartObj>
    </w:sdtPr>
    <w:sdtEndPr/>
    <w:sdtContent>
      <w:p w14:paraId="58947C27" w14:textId="77777777" w:rsidR="00C042E1" w:rsidRPr="00A459C4" w:rsidRDefault="00C042E1">
        <w:pPr>
          <w:pStyle w:val="Pieddepage"/>
          <w:jc w:val="right"/>
          <w:rPr>
            <w:rFonts w:ascii="Arial" w:hAnsi="Arial" w:cs="Arial"/>
            <w:sz w:val="20"/>
            <w:szCs w:val="16"/>
          </w:rPr>
        </w:pPr>
        <w:r w:rsidRPr="00A459C4">
          <w:rPr>
            <w:rFonts w:ascii="Arial" w:hAnsi="Arial" w:cs="Arial"/>
            <w:sz w:val="20"/>
            <w:szCs w:val="16"/>
          </w:rPr>
          <w:t xml:space="preserve">Page | </w:t>
        </w:r>
        <w:r w:rsidRPr="00A459C4">
          <w:rPr>
            <w:rFonts w:ascii="Arial" w:hAnsi="Arial" w:cs="Arial"/>
            <w:sz w:val="20"/>
            <w:szCs w:val="16"/>
          </w:rPr>
          <w:fldChar w:fldCharType="begin"/>
        </w:r>
        <w:r w:rsidRPr="00A459C4">
          <w:rPr>
            <w:rFonts w:ascii="Arial" w:hAnsi="Arial" w:cs="Arial"/>
            <w:sz w:val="20"/>
            <w:szCs w:val="16"/>
          </w:rPr>
          <w:instrText>PAGE   \* MERGEFORMAT</w:instrText>
        </w:r>
        <w:r w:rsidRPr="00A459C4">
          <w:rPr>
            <w:rFonts w:ascii="Arial" w:hAnsi="Arial" w:cs="Arial"/>
            <w:sz w:val="20"/>
            <w:szCs w:val="16"/>
          </w:rPr>
          <w:fldChar w:fldCharType="separate"/>
        </w:r>
        <w:r w:rsidRPr="00A459C4">
          <w:rPr>
            <w:rFonts w:ascii="Arial" w:hAnsi="Arial" w:cs="Arial"/>
            <w:sz w:val="20"/>
            <w:szCs w:val="16"/>
          </w:rPr>
          <w:t>2</w:t>
        </w:r>
        <w:r w:rsidRPr="00A459C4">
          <w:rPr>
            <w:rFonts w:ascii="Arial" w:hAnsi="Arial" w:cs="Arial"/>
            <w:sz w:val="20"/>
            <w:szCs w:val="16"/>
          </w:rPr>
          <w:fldChar w:fldCharType="end"/>
        </w:r>
        <w:r w:rsidRPr="00A459C4">
          <w:rPr>
            <w:rFonts w:ascii="Arial" w:hAnsi="Arial" w:cs="Arial"/>
            <w:sz w:val="20"/>
            <w:szCs w:val="16"/>
          </w:rPr>
          <w:t xml:space="preserve"> </w:t>
        </w:r>
      </w:p>
    </w:sdtContent>
  </w:sdt>
  <w:p w14:paraId="536BB89C" w14:textId="77777777" w:rsidR="00C042E1" w:rsidRDefault="00C042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9F5C3" w14:textId="77777777" w:rsidR="00495411" w:rsidRDefault="00495411" w:rsidP="00A66B18">
      <w:pPr>
        <w:spacing w:before="0" w:after="0"/>
      </w:pPr>
      <w:r>
        <w:separator/>
      </w:r>
    </w:p>
  </w:footnote>
  <w:footnote w:type="continuationSeparator" w:id="0">
    <w:p w14:paraId="4C85D869" w14:textId="77777777" w:rsidR="00495411" w:rsidRDefault="00495411"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A09CF" w14:textId="77777777" w:rsidR="00C042E1" w:rsidRDefault="00C042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98735" w14:textId="77777777" w:rsidR="00C042E1" w:rsidRDefault="00C042E1">
    <w:pPr>
      <w:pStyle w:val="En-tte"/>
    </w:pPr>
    <w:r w:rsidRPr="0041428F">
      <w:rPr>
        <w:noProof/>
        <w:lang w:bidi="fr-FR"/>
      </w:rPr>
      <mc:AlternateContent>
        <mc:Choice Requires="wpg">
          <w:drawing>
            <wp:anchor distT="0" distB="0" distL="114300" distR="114300" simplePos="0" relativeHeight="251666944" behindDoc="1" locked="0" layoutInCell="1" allowOverlap="1" wp14:anchorId="2B8BC2FE" wp14:editId="3CD417C5">
              <wp:simplePos x="0" y="0"/>
              <wp:positionH relativeFrom="column">
                <wp:posOffset>-457200</wp:posOffset>
              </wp:positionH>
              <wp:positionV relativeFrom="paragraph">
                <wp:posOffset>-457200</wp:posOffset>
              </wp:positionV>
              <wp:extent cx="8248650" cy="2903220"/>
              <wp:effectExtent l="0" t="0" r="0" b="0"/>
              <wp:wrapNone/>
              <wp:docPr id="19" name="Graphisme 17" descr="Formes d’accentuation incurvées formant collectivement l’en-tête"/>
              <wp:cNvGraphicFramePr/>
              <a:graphic xmlns:a="http://schemas.openxmlformats.org/drawingml/2006/main">
                <a:graphicData uri="http://schemas.microsoft.com/office/word/2010/wordprocessingGroup">
                  <wpg:wgp>
                    <wpg:cNvGrpSpPr/>
                    <wpg:grpSpPr>
                      <a:xfrm>
                        <a:off x="0" y="0"/>
                        <a:ext cx="8248650" cy="2903220"/>
                        <a:chOff x="-7144" y="-7144"/>
                        <a:chExt cx="6005513" cy="1924050"/>
                      </a:xfrm>
                    </wpg:grpSpPr>
                    <wps:wsp>
                      <wps:cNvPr id="20" name="Forme libre : Form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orme libre : Form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e libre : Forme 23"/>
                      <wps:cNvSpPr/>
                      <wps:spPr>
                        <a:xfrm>
                          <a:off x="-7144" y="-7144"/>
                          <a:ext cx="6000750" cy="747400"/>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orme libre : Form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3A7E7" id="Graphisme 17" o:spid="_x0000_s1026" alt="Formes d’accentuation incurvées formant collectivement l’en-tête" style="position:absolute;margin-left:-36pt;margin-top:-36pt;width:649.5pt;height:228.6pt;z-index:-25164953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">
              <v:shape id="Forme libre : Form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c0504d [3205]" stroked="f">
                <v:stroke joinstyle="miter"/>
                <v:path arrowok="t" o:connecttype="custom" o:connectlocs="3869531,1359694;2359819,1744504;7144,1287304;7144,7144;3869531,7144;3869531,1359694" o:connectangles="0,0,0,0,0,0"/>
              </v:shape>
              <v:shape id="Forme libre : Form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f81bd [3204]" stroked="f">
                <v:stroke joinstyle="miter"/>
                <v:path arrowok="t" o:connecttype="custom" o:connectlocs="7144,1699736;2934176,1484471;5998369,893921;5998369,7144;7144,7144;7144,1699736" o:connectangles="0,0,0,0,0,0"/>
              </v:shape>
              <v:shape id="Forme libre : Forme 23" o:spid="_x0000_s1029" style="position:absolute;left:-71;top:-71;width:60007;height:7473;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f81bd [3204]" stroked="f">
                <v:fill color2="#95b3d7 [1940]" rotate="t" angle="90" focus="100%" type="gradient"/>
                <v:stroke joinstyle="miter"/>
                <v:path arrowok="t" o:connecttype="custom" o:connectlocs="7144,5901;7144,507052;3546634,474796;5998369,738352;5998369,5901;7144,5901" o:connectangles="0,0,0,0,0,0"/>
              </v:shape>
              <v:shape id="Forme libre : Form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c0504d [3205]" stroked="f">
                <v:fill color2="#943634 [2405]" angle="90" focus="100%" type="gradient"/>
                <v:stroke joinstyle="miter"/>
                <v:path arrowok="t" o:connecttype="custom" o:connectlocs="7144,481489;1305401,812959;2815114,428149;2815114,7144;7144,481489" o:connectangles="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C32DA" w14:textId="77777777" w:rsidR="00C042E1" w:rsidRDefault="00C042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6" type="#_x0000_t75" style="width:211.2pt;height:198pt" o:bullet="t">
        <v:imagedata r:id="rId1" o:title="aphrso-terre"/>
      </v:shape>
    </w:pict>
  </w:numPicBullet>
  <w:numPicBullet w:numPicBulletId="1">
    <w:pict>
      <v:shape id="_x0000_i1367" type="#_x0000_t75" style="width:659.4pt;height:618.6pt" o:bullet="t">
        <v:imagedata r:id="rId2" o:title="Logo sans contour"/>
      </v:shape>
    </w:pict>
  </w:numPicBullet>
  <w:abstractNum w:abstractNumId="0" w15:restartNumberingAfterBreak="0">
    <w:nsid w:val="075F7088"/>
    <w:multiLevelType w:val="hybridMultilevel"/>
    <w:tmpl w:val="DA2A039C"/>
    <w:lvl w:ilvl="0" w:tplc="46F6CC44">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EF6C9B"/>
    <w:multiLevelType w:val="hybridMultilevel"/>
    <w:tmpl w:val="8D6CF952"/>
    <w:lvl w:ilvl="0" w:tplc="C5C0E8B8">
      <w:start w:val="1"/>
      <w:numFmt w:val="bullet"/>
      <w:lvlText w:val=""/>
      <w:lvlJc w:val="left"/>
      <w:pPr>
        <w:ind w:left="2520" w:hanging="360"/>
      </w:pPr>
      <w:rPr>
        <w:rFonts w:ascii="Wingdings" w:hAnsi="Wingdings" w:hint="default"/>
        <w:color w:val="595959" w:themeColor="text1" w:themeTint="A6"/>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AAA49F4"/>
    <w:multiLevelType w:val="hybridMultilevel"/>
    <w:tmpl w:val="CD0A9560"/>
    <w:lvl w:ilvl="0" w:tplc="16D09608">
      <w:start w:val="1"/>
      <w:numFmt w:val="bullet"/>
      <w:lvlText w:val=""/>
      <w:lvlJc w:val="left"/>
      <w:pPr>
        <w:ind w:left="1440" w:hanging="360"/>
      </w:pPr>
      <w:rPr>
        <w:rFonts w:ascii="Wingdings" w:hAnsi="Wingdings" w:cs="Wingdings" w:hint="default"/>
        <w:color w:val="595959" w:themeColor="text1" w:themeTint="A6"/>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F1A85"/>
    <w:multiLevelType w:val="hybridMultilevel"/>
    <w:tmpl w:val="28327654"/>
    <w:lvl w:ilvl="0" w:tplc="D9E6E874">
      <w:start w:val="1"/>
      <w:numFmt w:val="bullet"/>
      <w:lvlText w:val=""/>
      <w:lvlJc w:val="left"/>
      <w:pPr>
        <w:ind w:left="1800" w:hanging="360"/>
      </w:pPr>
      <w:rPr>
        <w:rFonts w:ascii="Wingdings" w:hAnsi="Wingdings" w:hint="default"/>
        <w:color w:val="595959" w:themeColor="text1" w:themeTint="A6"/>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4" w15:restartNumberingAfterBreak="0">
    <w:nsid w:val="13054DEC"/>
    <w:multiLevelType w:val="hybridMultilevel"/>
    <w:tmpl w:val="15441706"/>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9977C17"/>
    <w:multiLevelType w:val="hybridMultilevel"/>
    <w:tmpl w:val="F6409922"/>
    <w:lvl w:ilvl="0" w:tplc="3B78DFBA">
      <w:start w:val="1"/>
      <w:numFmt w:val="bullet"/>
      <w:lvlText w:val=""/>
      <w:lvlJc w:val="left"/>
      <w:pPr>
        <w:ind w:left="1800" w:hanging="360"/>
      </w:pPr>
      <w:rPr>
        <w:rFonts w:ascii="Wingdings" w:hAnsi="Wingdings" w:cs="Wingdings" w:hint="default"/>
        <w:color w:val="595959" w:themeColor="text1" w:themeTint="A6"/>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6" w15:restartNumberingAfterBreak="0">
    <w:nsid w:val="1DA3232B"/>
    <w:multiLevelType w:val="hybridMultilevel"/>
    <w:tmpl w:val="AAFAE7B8"/>
    <w:lvl w:ilvl="0" w:tplc="04885430">
      <w:start w:val="1"/>
      <w:numFmt w:val="bullet"/>
      <w:lvlText w:val=""/>
      <w:lvlPicBulletId w:val="1"/>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1881BE3"/>
    <w:multiLevelType w:val="hybridMultilevel"/>
    <w:tmpl w:val="1DD250D0"/>
    <w:lvl w:ilvl="0" w:tplc="0C0C0001">
      <w:start w:val="1"/>
      <w:numFmt w:val="bullet"/>
      <w:lvlText w:val=""/>
      <w:lvlJc w:val="left"/>
      <w:pPr>
        <w:ind w:left="1440" w:hanging="360"/>
      </w:pPr>
      <w:rPr>
        <w:rFonts w:ascii="Symbol" w:hAnsi="Symbol" w:cs="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8" w15:restartNumberingAfterBreak="0">
    <w:nsid w:val="223A3698"/>
    <w:multiLevelType w:val="hybridMultilevel"/>
    <w:tmpl w:val="3AFE6D84"/>
    <w:lvl w:ilvl="0" w:tplc="16D09608">
      <w:start w:val="1"/>
      <w:numFmt w:val="bullet"/>
      <w:lvlText w:val=""/>
      <w:lvlJc w:val="left"/>
      <w:pPr>
        <w:ind w:left="1800" w:hanging="360"/>
      </w:pPr>
      <w:rPr>
        <w:rFonts w:ascii="Wingdings" w:hAnsi="Wingdings" w:cs="Wingdings" w:hint="default"/>
        <w:color w:val="595959" w:themeColor="text1" w:themeTint="A6"/>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cs="Wingdings" w:hint="default"/>
      </w:rPr>
    </w:lvl>
    <w:lvl w:ilvl="3" w:tplc="0C0C0001" w:tentative="1">
      <w:start w:val="1"/>
      <w:numFmt w:val="bullet"/>
      <w:lvlText w:val=""/>
      <w:lvlJc w:val="left"/>
      <w:pPr>
        <w:ind w:left="3960" w:hanging="360"/>
      </w:pPr>
      <w:rPr>
        <w:rFonts w:ascii="Symbol" w:hAnsi="Symbol" w:cs="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cs="Wingdings" w:hint="default"/>
      </w:rPr>
    </w:lvl>
    <w:lvl w:ilvl="6" w:tplc="0C0C0001" w:tentative="1">
      <w:start w:val="1"/>
      <w:numFmt w:val="bullet"/>
      <w:lvlText w:val=""/>
      <w:lvlJc w:val="left"/>
      <w:pPr>
        <w:ind w:left="6120" w:hanging="360"/>
      </w:pPr>
      <w:rPr>
        <w:rFonts w:ascii="Symbol" w:hAnsi="Symbol" w:cs="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cs="Wingdings" w:hint="default"/>
      </w:rPr>
    </w:lvl>
  </w:abstractNum>
  <w:abstractNum w:abstractNumId="9" w15:restartNumberingAfterBreak="0">
    <w:nsid w:val="255B54DA"/>
    <w:multiLevelType w:val="hybridMultilevel"/>
    <w:tmpl w:val="D59C5DE6"/>
    <w:lvl w:ilvl="0" w:tplc="46F6CC44">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8237AFA"/>
    <w:multiLevelType w:val="hybridMultilevel"/>
    <w:tmpl w:val="B5B8FB6C"/>
    <w:lvl w:ilvl="0" w:tplc="0C0C0001">
      <w:start w:val="1"/>
      <w:numFmt w:val="bullet"/>
      <w:lvlText w:val=""/>
      <w:lvlJc w:val="left"/>
      <w:pPr>
        <w:ind w:left="2160" w:hanging="360"/>
      </w:pPr>
      <w:rPr>
        <w:rFonts w:ascii="Symbol" w:hAnsi="Symbol" w:cs="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cs="Wingdings" w:hint="default"/>
      </w:rPr>
    </w:lvl>
    <w:lvl w:ilvl="3" w:tplc="0C0C0001" w:tentative="1">
      <w:start w:val="1"/>
      <w:numFmt w:val="bullet"/>
      <w:lvlText w:val=""/>
      <w:lvlJc w:val="left"/>
      <w:pPr>
        <w:ind w:left="4320" w:hanging="360"/>
      </w:pPr>
      <w:rPr>
        <w:rFonts w:ascii="Symbol" w:hAnsi="Symbol" w:cs="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cs="Wingdings" w:hint="default"/>
      </w:rPr>
    </w:lvl>
    <w:lvl w:ilvl="6" w:tplc="0C0C0001" w:tentative="1">
      <w:start w:val="1"/>
      <w:numFmt w:val="bullet"/>
      <w:lvlText w:val=""/>
      <w:lvlJc w:val="left"/>
      <w:pPr>
        <w:ind w:left="6480" w:hanging="360"/>
      </w:pPr>
      <w:rPr>
        <w:rFonts w:ascii="Symbol" w:hAnsi="Symbol" w:cs="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cs="Wingdings" w:hint="default"/>
      </w:rPr>
    </w:lvl>
  </w:abstractNum>
  <w:abstractNum w:abstractNumId="11" w15:restartNumberingAfterBreak="0">
    <w:nsid w:val="294867F7"/>
    <w:multiLevelType w:val="hybridMultilevel"/>
    <w:tmpl w:val="592E9930"/>
    <w:lvl w:ilvl="0" w:tplc="16D09608">
      <w:start w:val="1"/>
      <w:numFmt w:val="bullet"/>
      <w:lvlText w:val=""/>
      <w:lvlJc w:val="left"/>
      <w:pPr>
        <w:ind w:left="1800" w:hanging="360"/>
      </w:pPr>
      <w:rPr>
        <w:rFonts w:ascii="Wingdings" w:hAnsi="Wingdings" w:cs="Wingdings" w:hint="default"/>
        <w:color w:val="595959" w:themeColor="text1" w:themeTint="A6"/>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cs="Wingdings" w:hint="default"/>
      </w:rPr>
    </w:lvl>
    <w:lvl w:ilvl="3" w:tplc="0C0C0001" w:tentative="1">
      <w:start w:val="1"/>
      <w:numFmt w:val="bullet"/>
      <w:lvlText w:val=""/>
      <w:lvlJc w:val="left"/>
      <w:pPr>
        <w:ind w:left="3960" w:hanging="360"/>
      </w:pPr>
      <w:rPr>
        <w:rFonts w:ascii="Symbol" w:hAnsi="Symbol" w:cs="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cs="Wingdings" w:hint="default"/>
      </w:rPr>
    </w:lvl>
    <w:lvl w:ilvl="6" w:tplc="0C0C0001" w:tentative="1">
      <w:start w:val="1"/>
      <w:numFmt w:val="bullet"/>
      <w:lvlText w:val=""/>
      <w:lvlJc w:val="left"/>
      <w:pPr>
        <w:ind w:left="6120" w:hanging="360"/>
      </w:pPr>
      <w:rPr>
        <w:rFonts w:ascii="Symbol" w:hAnsi="Symbol" w:cs="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294B5E5C"/>
    <w:multiLevelType w:val="hybridMultilevel"/>
    <w:tmpl w:val="4262027C"/>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cs="Wingdings" w:hint="default"/>
      </w:rPr>
    </w:lvl>
    <w:lvl w:ilvl="3" w:tplc="0C0C0001" w:tentative="1">
      <w:start w:val="1"/>
      <w:numFmt w:val="bullet"/>
      <w:lvlText w:val=""/>
      <w:lvlJc w:val="left"/>
      <w:pPr>
        <w:ind w:left="3960" w:hanging="360"/>
      </w:pPr>
      <w:rPr>
        <w:rFonts w:ascii="Symbol" w:hAnsi="Symbol" w:cs="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cs="Wingdings" w:hint="default"/>
      </w:rPr>
    </w:lvl>
    <w:lvl w:ilvl="6" w:tplc="0C0C0001" w:tentative="1">
      <w:start w:val="1"/>
      <w:numFmt w:val="bullet"/>
      <w:lvlText w:val=""/>
      <w:lvlJc w:val="left"/>
      <w:pPr>
        <w:ind w:left="6120" w:hanging="360"/>
      </w:pPr>
      <w:rPr>
        <w:rFonts w:ascii="Symbol" w:hAnsi="Symbol" w:cs="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2D9320DD"/>
    <w:multiLevelType w:val="hybridMultilevel"/>
    <w:tmpl w:val="C9986172"/>
    <w:lvl w:ilvl="0" w:tplc="16D09608">
      <w:start w:val="1"/>
      <w:numFmt w:val="bullet"/>
      <w:lvlText w:val=""/>
      <w:lvlJc w:val="left"/>
      <w:pPr>
        <w:ind w:left="1080" w:hanging="360"/>
      </w:pPr>
      <w:rPr>
        <w:rFonts w:ascii="Wingdings" w:hAnsi="Wingdings" w:cs="Wingdings" w:hint="default"/>
        <w:color w:val="595959" w:themeColor="text1" w:themeTint="A6"/>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2F7262EB"/>
    <w:multiLevelType w:val="hybridMultilevel"/>
    <w:tmpl w:val="36F843B6"/>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309B76B3"/>
    <w:multiLevelType w:val="hybridMultilevel"/>
    <w:tmpl w:val="0DD2878A"/>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16" w15:restartNumberingAfterBreak="0">
    <w:nsid w:val="32D30F42"/>
    <w:multiLevelType w:val="hybridMultilevel"/>
    <w:tmpl w:val="316EC410"/>
    <w:lvl w:ilvl="0" w:tplc="0C0C0001">
      <w:start w:val="1"/>
      <w:numFmt w:val="bullet"/>
      <w:lvlText w:val=""/>
      <w:lvlJc w:val="left"/>
      <w:pPr>
        <w:ind w:left="144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2EB12E9"/>
    <w:multiLevelType w:val="hybridMultilevel"/>
    <w:tmpl w:val="BE06621A"/>
    <w:lvl w:ilvl="0" w:tplc="0C0C0001">
      <w:start w:val="1"/>
      <w:numFmt w:val="bullet"/>
      <w:lvlText w:val=""/>
      <w:lvlJc w:val="left"/>
      <w:pPr>
        <w:ind w:left="3240" w:hanging="360"/>
      </w:pPr>
      <w:rPr>
        <w:rFonts w:ascii="Symbol" w:hAnsi="Symbol" w:cs="Symbol" w:hint="default"/>
      </w:rPr>
    </w:lvl>
    <w:lvl w:ilvl="1" w:tplc="0C0C0003" w:tentative="1">
      <w:start w:val="1"/>
      <w:numFmt w:val="bullet"/>
      <w:lvlText w:val="o"/>
      <w:lvlJc w:val="left"/>
      <w:pPr>
        <w:ind w:left="3960" w:hanging="360"/>
      </w:pPr>
      <w:rPr>
        <w:rFonts w:ascii="Courier New" w:hAnsi="Courier New" w:cs="Courier New" w:hint="default"/>
      </w:rPr>
    </w:lvl>
    <w:lvl w:ilvl="2" w:tplc="0C0C0005" w:tentative="1">
      <w:start w:val="1"/>
      <w:numFmt w:val="bullet"/>
      <w:lvlText w:val=""/>
      <w:lvlJc w:val="left"/>
      <w:pPr>
        <w:ind w:left="4680" w:hanging="360"/>
      </w:pPr>
      <w:rPr>
        <w:rFonts w:ascii="Wingdings" w:hAnsi="Wingdings" w:cs="Wingdings" w:hint="default"/>
      </w:rPr>
    </w:lvl>
    <w:lvl w:ilvl="3" w:tplc="0C0C0001" w:tentative="1">
      <w:start w:val="1"/>
      <w:numFmt w:val="bullet"/>
      <w:lvlText w:val=""/>
      <w:lvlJc w:val="left"/>
      <w:pPr>
        <w:ind w:left="5400" w:hanging="360"/>
      </w:pPr>
      <w:rPr>
        <w:rFonts w:ascii="Symbol" w:hAnsi="Symbol" w:cs="Symbol" w:hint="default"/>
      </w:rPr>
    </w:lvl>
    <w:lvl w:ilvl="4" w:tplc="0C0C0003" w:tentative="1">
      <w:start w:val="1"/>
      <w:numFmt w:val="bullet"/>
      <w:lvlText w:val="o"/>
      <w:lvlJc w:val="left"/>
      <w:pPr>
        <w:ind w:left="6120" w:hanging="360"/>
      </w:pPr>
      <w:rPr>
        <w:rFonts w:ascii="Courier New" w:hAnsi="Courier New" w:cs="Courier New" w:hint="default"/>
      </w:rPr>
    </w:lvl>
    <w:lvl w:ilvl="5" w:tplc="0C0C0005" w:tentative="1">
      <w:start w:val="1"/>
      <w:numFmt w:val="bullet"/>
      <w:lvlText w:val=""/>
      <w:lvlJc w:val="left"/>
      <w:pPr>
        <w:ind w:left="6840" w:hanging="360"/>
      </w:pPr>
      <w:rPr>
        <w:rFonts w:ascii="Wingdings" w:hAnsi="Wingdings" w:cs="Wingdings" w:hint="default"/>
      </w:rPr>
    </w:lvl>
    <w:lvl w:ilvl="6" w:tplc="0C0C0001" w:tentative="1">
      <w:start w:val="1"/>
      <w:numFmt w:val="bullet"/>
      <w:lvlText w:val=""/>
      <w:lvlJc w:val="left"/>
      <w:pPr>
        <w:ind w:left="7560" w:hanging="360"/>
      </w:pPr>
      <w:rPr>
        <w:rFonts w:ascii="Symbol" w:hAnsi="Symbol" w:cs="Symbol" w:hint="default"/>
      </w:rPr>
    </w:lvl>
    <w:lvl w:ilvl="7" w:tplc="0C0C0003" w:tentative="1">
      <w:start w:val="1"/>
      <w:numFmt w:val="bullet"/>
      <w:lvlText w:val="o"/>
      <w:lvlJc w:val="left"/>
      <w:pPr>
        <w:ind w:left="8280" w:hanging="360"/>
      </w:pPr>
      <w:rPr>
        <w:rFonts w:ascii="Courier New" w:hAnsi="Courier New" w:cs="Courier New" w:hint="default"/>
      </w:rPr>
    </w:lvl>
    <w:lvl w:ilvl="8" w:tplc="0C0C0005" w:tentative="1">
      <w:start w:val="1"/>
      <w:numFmt w:val="bullet"/>
      <w:lvlText w:val=""/>
      <w:lvlJc w:val="left"/>
      <w:pPr>
        <w:ind w:left="9000" w:hanging="360"/>
      </w:pPr>
      <w:rPr>
        <w:rFonts w:ascii="Wingdings" w:hAnsi="Wingdings" w:cs="Wingdings" w:hint="default"/>
      </w:rPr>
    </w:lvl>
  </w:abstractNum>
  <w:abstractNum w:abstractNumId="18" w15:restartNumberingAfterBreak="0">
    <w:nsid w:val="33297A78"/>
    <w:multiLevelType w:val="hybridMultilevel"/>
    <w:tmpl w:val="48F65B80"/>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38D344EB"/>
    <w:multiLevelType w:val="hybridMultilevel"/>
    <w:tmpl w:val="45541C56"/>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0" w15:restartNumberingAfterBreak="0">
    <w:nsid w:val="39CD3E23"/>
    <w:multiLevelType w:val="hybridMultilevel"/>
    <w:tmpl w:val="E550D57A"/>
    <w:lvl w:ilvl="0" w:tplc="46F6CC44">
      <w:start w:val="1"/>
      <w:numFmt w:val="bullet"/>
      <w:lvlText w:val=""/>
      <w:lvlPicBulletId w:val="0"/>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21" w15:restartNumberingAfterBreak="0">
    <w:nsid w:val="3B0739E5"/>
    <w:multiLevelType w:val="hybridMultilevel"/>
    <w:tmpl w:val="943421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3BA86B0A"/>
    <w:multiLevelType w:val="multilevel"/>
    <w:tmpl w:val="4F7238B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2A599A"/>
    <w:multiLevelType w:val="hybridMultilevel"/>
    <w:tmpl w:val="70060E50"/>
    <w:lvl w:ilvl="0" w:tplc="04885430">
      <w:start w:val="1"/>
      <w:numFmt w:val="bullet"/>
      <w:lvlText w:val=""/>
      <w:lvlPicBulletId w:val="1"/>
      <w:lvlJc w:val="left"/>
      <w:pPr>
        <w:ind w:left="1440" w:hanging="360"/>
      </w:pPr>
      <w:rPr>
        <w:rFonts w:ascii="Symbol" w:hAnsi="Symbol"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24" w15:restartNumberingAfterBreak="0">
    <w:nsid w:val="3F637B80"/>
    <w:multiLevelType w:val="multilevel"/>
    <w:tmpl w:val="4F9A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3438D0"/>
    <w:multiLevelType w:val="hybridMultilevel"/>
    <w:tmpl w:val="1AEE786E"/>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26" w15:restartNumberingAfterBreak="0">
    <w:nsid w:val="42AD1DFB"/>
    <w:multiLevelType w:val="hybridMultilevel"/>
    <w:tmpl w:val="087CCB32"/>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48F36590"/>
    <w:multiLevelType w:val="hybridMultilevel"/>
    <w:tmpl w:val="3724B484"/>
    <w:lvl w:ilvl="0" w:tplc="0C0C0001">
      <w:start w:val="1"/>
      <w:numFmt w:val="bullet"/>
      <w:lvlText w:val=""/>
      <w:lvlJc w:val="left"/>
      <w:pPr>
        <w:ind w:left="1440" w:hanging="360"/>
      </w:pPr>
      <w:rPr>
        <w:rFonts w:ascii="Symbol" w:hAnsi="Symbol" w:cs="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28" w15:restartNumberingAfterBreak="0">
    <w:nsid w:val="4AFD1BEF"/>
    <w:multiLevelType w:val="multilevel"/>
    <w:tmpl w:val="B7CC889A"/>
    <w:lvl w:ilvl="0">
      <w:start w:val="1"/>
      <w:numFmt w:val="bullet"/>
      <w:lvlText w:val=""/>
      <w:lvlPicBulletId w:val="0"/>
      <w:lvlJc w:val="left"/>
      <w:pPr>
        <w:tabs>
          <w:tab w:val="num" w:pos="1080"/>
        </w:tabs>
        <w:ind w:left="1080" w:hanging="360"/>
      </w:pPr>
      <w:rPr>
        <w:rFonts w:ascii="Symbol" w:hAnsi="Symbol" w:hint="default"/>
        <w:color w:val="auto"/>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4BF2451C"/>
    <w:multiLevelType w:val="hybridMultilevel"/>
    <w:tmpl w:val="81AC06C0"/>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4E7B0C3A"/>
    <w:multiLevelType w:val="hybridMultilevel"/>
    <w:tmpl w:val="6EF8BC9A"/>
    <w:lvl w:ilvl="0" w:tplc="0C0C0005">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1" w15:restartNumberingAfterBreak="0">
    <w:nsid w:val="52E0138E"/>
    <w:multiLevelType w:val="hybridMultilevel"/>
    <w:tmpl w:val="3886F828"/>
    <w:lvl w:ilvl="0" w:tplc="16D09608">
      <w:start w:val="1"/>
      <w:numFmt w:val="bullet"/>
      <w:lvlText w:val=""/>
      <w:lvlJc w:val="left"/>
      <w:pPr>
        <w:ind w:left="1800" w:hanging="360"/>
      </w:pPr>
      <w:rPr>
        <w:rFonts w:ascii="Wingdings" w:hAnsi="Wingdings" w:cs="Wingdings" w:hint="default"/>
        <w:color w:val="595959" w:themeColor="text1" w:themeTint="A6"/>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cs="Wingdings" w:hint="default"/>
      </w:rPr>
    </w:lvl>
    <w:lvl w:ilvl="3" w:tplc="0C0C0001" w:tentative="1">
      <w:start w:val="1"/>
      <w:numFmt w:val="bullet"/>
      <w:lvlText w:val=""/>
      <w:lvlJc w:val="left"/>
      <w:pPr>
        <w:ind w:left="3960" w:hanging="360"/>
      </w:pPr>
      <w:rPr>
        <w:rFonts w:ascii="Symbol" w:hAnsi="Symbol" w:cs="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cs="Wingdings" w:hint="default"/>
      </w:rPr>
    </w:lvl>
    <w:lvl w:ilvl="6" w:tplc="0C0C0001" w:tentative="1">
      <w:start w:val="1"/>
      <w:numFmt w:val="bullet"/>
      <w:lvlText w:val=""/>
      <w:lvlJc w:val="left"/>
      <w:pPr>
        <w:ind w:left="6120" w:hanging="360"/>
      </w:pPr>
      <w:rPr>
        <w:rFonts w:ascii="Symbol" w:hAnsi="Symbol" w:cs="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cs="Wingdings" w:hint="default"/>
      </w:rPr>
    </w:lvl>
  </w:abstractNum>
  <w:abstractNum w:abstractNumId="32" w15:restartNumberingAfterBreak="0">
    <w:nsid w:val="5407537A"/>
    <w:multiLevelType w:val="hybridMultilevel"/>
    <w:tmpl w:val="807CA384"/>
    <w:lvl w:ilvl="0" w:tplc="0C0C0001">
      <w:start w:val="1"/>
      <w:numFmt w:val="bullet"/>
      <w:lvlText w:val=""/>
      <w:lvlJc w:val="left"/>
      <w:pPr>
        <w:ind w:left="1440" w:hanging="360"/>
      </w:pPr>
      <w:rPr>
        <w:rFonts w:ascii="Symbol" w:hAnsi="Symbol" w:cs="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5573708B"/>
    <w:multiLevelType w:val="hybridMultilevel"/>
    <w:tmpl w:val="27C04CFC"/>
    <w:lvl w:ilvl="0" w:tplc="C5C0E8B8">
      <w:start w:val="1"/>
      <w:numFmt w:val="bullet"/>
      <w:lvlText w:val=""/>
      <w:lvlJc w:val="left"/>
      <w:pPr>
        <w:ind w:left="1800" w:hanging="360"/>
      </w:pPr>
      <w:rPr>
        <w:rFonts w:ascii="Wingdings" w:hAnsi="Wingdings" w:hint="default"/>
        <w:color w:val="595959" w:themeColor="text1" w:themeTint="A6"/>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4" w15:restartNumberingAfterBreak="0">
    <w:nsid w:val="571F11DE"/>
    <w:multiLevelType w:val="hybridMultilevel"/>
    <w:tmpl w:val="64C8E5D4"/>
    <w:lvl w:ilvl="0" w:tplc="16D09608">
      <w:start w:val="1"/>
      <w:numFmt w:val="bullet"/>
      <w:lvlText w:val=""/>
      <w:lvlJc w:val="left"/>
      <w:pPr>
        <w:ind w:left="1440" w:hanging="360"/>
      </w:pPr>
      <w:rPr>
        <w:rFonts w:ascii="Wingdings" w:hAnsi="Wingdings" w:cs="Wingdings" w:hint="default"/>
        <w:color w:val="595959" w:themeColor="text1" w:themeTint="A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35" w15:restartNumberingAfterBreak="0">
    <w:nsid w:val="57F04B8B"/>
    <w:multiLevelType w:val="multilevel"/>
    <w:tmpl w:val="CCDC897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58B56C5B"/>
    <w:multiLevelType w:val="hybridMultilevel"/>
    <w:tmpl w:val="2ECA7012"/>
    <w:lvl w:ilvl="0" w:tplc="16D09608">
      <w:start w:val="1"/>
      <w:numFmt w:val="bullet"/>
      <w:lvlText w:val=""/>
      <w:lvlJc w:val="left"/>
      <w:pPr>
        <w:ind w:left="2160" w:hanging="360"/>
      </w:pPr>
      <w:rPr>
        <w:rFonts w:ascii="Wingdings" w:hAnsi="Wingdings" w:cs="Wingdings" w:hint="default"/>
        <w:color w:val="595959" w:themeColor="text1" w:themeTint="A6"/>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37" w15:restartNumberingAfterBreak="0">
    <w:nsid w:val="593F1FD4"/>
    <w:multiLevelType w:val="hybridMultilevel"/>
    <w:tmpl w:val="00144026"/>
    <w:lvl w:ilvl="0" w:tplc="0C0C0005">
      <w:start w:val="1"/>
      <w:numFmt w:val="bullet"/>
      <w:lvlText w:val=""/>
      <w:lvlJc w:val="left"/>
      <w:pPr>
        <w:ind w:left="1800" w:hanging="360"/>
      </w:pPr>
      <w:rPr>
        <w:rFonts w:ascii="Wingdings" w:hAnsi="Wingdings" w:hint="default"/>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cs="Wingdings" w:hint="default"/>
      </w:rPr>
    </w:lvl>
    <w:lvl w:ilvl="3" w:tplc="0C0C0001" w:tentative="1">
      <w:start w:val="1"/>
      <w:numFmt w:val="bullet"/>
      <w:lvlText w:val=""/>
      <w:lvlJc w:val="left"/>
      <w:pPr>
        <w:ind w:left="3960" w:hanging="360"/>
      </w:pPr>
      <w:rPr>
        <w:rFonts w:ascii="Symbol" w:hAnsi="Symbol" w:cs="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cs="Wingdings" w:hint="default"/>
      </w:rPr>
    </w:lvl>
    <w:lvl w:ilvl="6" w:tplc="0C0C0001" w:tentative="1">
      <w:start w:val="1"/>
      <w:numFmt w:val="bullet"/>
      <w:lvlText w:val=""/>
      <w:lvlJc w:val="left"/>
      <w:pPr>
        <w:ind w:left="6120" w:hanging="360"/>
      </w:pPr>
      <w:rPr>
        <w:rFonts w:ascii="Symbol" w:hAnsi="Symbol" w:cs="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cs="Wingdings" w:hint="default"/>
      </w:rPr>
    </w:lvl>
  </w:abstractNum>
  <w:abstractNum w:abstractNumId="38" w15:restartNumberingAfterBreak="0">
    <w:nsid w:val="619B3FE7"/>
    <w:multiLevelType w:val="hybridMultilevel"/>
    <w:tmpl w:val="A746C66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2661EAD"/>
    <w:multiLevelType w:val="hybridMultilevel"/>
    <w:tmpl w:val="08308A3E"/>
    <w:lvl w:ilvl="0" w:tplc="0C0C000D">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40" w15:restartNumberingAfterBreak="0">
    <w:nsid w:val="63AA457C"/>
    <w:multiLevelType w:val="hybridMultilevel"/>
    <w:tmpl w:val="AAC28A1A"/>
    <w:lvl w:ilvl="0" w:tplc="79D8B670">
      <w:start w:val="1"/>
      <w:numFmt w:val="bullet"/>
      <w:lvlText w:val=""/>
      <w:lvlJc w:val="left"/>
      <w:pPr>
        <w:ind w:left="1080" w:hanging="360"/>
      </w:pPr>
      <w:rPr>
        <w:rFonts w:ascii="Symbol" w:hAnsi="Symbol" w:cs="Symbol" w:hint="default"/>
        <w:color w:val="595959" w:themeColor="text1" w:themeTint="A6"/>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41" w15:restartNumberingAfterBreak="0">
    <w:nsid w:val="6412611A"/>
    <w:multiLevelType w:val="hybridMultilevel"/>
    <w:tmpl w:val="B6A45602"/>
    <w:lvl w:ilvl="0" w:tplc="16D09608">
      <w:start w:val="1"/>
      <w:numFmt w:val="bullet"/>
      <w:lvlText w:val=""/>
      <w:lvlJc w:val="left"/>
      <w:pPr>
        <w:ind w:left="1440" w:hanging="360"/>
      </w:pPr>
      <w:rPr>
        <w:rFonts w:ascii="Wingdings" w:hAnsi="Wingdings" w:cs="Wingdings" w:hint="default"/>
        <w:color w:val="595959" w:themeColor="text1" w:themeTint="A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42" w15:restartNumberingAfterBreak="0">
    <w:nsid w:val="6B491EC4"/>
    <w:multiLevelType w:val="hybridMultilevel"/>
    <w:tmpl w:val="424CE69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3" w15:restartNumberingAfterBreak="0">
    <w:nsid w:val="6BD111B5"/>
    <w:multiLevelType w:val="hybridMultilevel"/>
    <w:tmpl w:val="EE04BB40"/>
    <w:lvl w:ilvl="0" w:tplc="16D09608">
      <w:start w:val="1"/>
      <w:numFmt w:val="bullet"/>
      <w:lvlText w:val=""/>
      <w:lvlJc w:val="left"/>
      <w:pPr>
        <w:ind w:left="1440" w:hanging="360"/>
      </w:pPr>
      <w:rPr>
        <w:rFonts w:ascii="Wingdings" w:hAnsi="Wingdings" w:cs="Wingdings" w:hint="default"/>
        <w:color w:val="595959" w:themeColor="text1" w:themeTint="A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44" w15:restartNumberingAfterBreak="0">
    <w:nsid w:val="6DCC0582"/>
    <w:multiLevelType w:val="hybridMultilevel"/>
    <w:tmpl w:val="012A081E"/>
    <w:lvl w:ilvl="0" w:tplc="0C0C0005">
      <w:start w:val="1"/>
      <w:numFmt w:val="bullet"/>
      <w:lvlText w:val=""/>
      <w:lvlJc w:val="left"/>
      <w:pPr>
        <w:ind w:left="1440" w:hanging="360"/>
      </w:pPr>
      <w:rPr>
        <w:rFonts w:ascii="Wingdings" w:hAnsi="Wingdings" w:cs="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45" w15:restartNumberingAfterBreak="0">
    <w:nsid w:val="738B7539"/>
    <w:multiLevelType w:val="hybridMultilevel"/>
    <w:tmpl w:val="C4F47DA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6" w15:restartNumberingAfterBreak="0">
    <w:nsid w:val="7A1719F4"/>
    <w:multiLevelType w:val="hybridMultilevel"/>
    <w:tmpl w:val="C43E15BE"/>
    <w:lvl w:ilvl="0" w:tplc="16D09608">
      <w:start w:val="1"/>
      <w:numFmt w:val="bullet"/>
      <w:lvlText w:val=""/>
      <w:lvlJc w:val="left"/>
      <w:pPr>
        <w:ind w:left="1800" w:hanging="360"/>
      </w:pPr>
      <w:rPr>
        <w:rFonts w:ascii="Wingdings" w:hAnsi="Wingdings" w:cs="Wingdings" w:hint="default"/>
        <w:color w:val="595959" w:themeColor="text1" w:themeTint="A6"/>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cs="Wingdings" w:hint="default"/>
      </w:rPr>
    </w:lvl>
    <w:lvl w:ilvl="3" w:tplc="0C0C0001" w:tentative="1">
      <w:start w:val="1"/>
      <w:numFmt w:val="bullet"/>
      <w:lvlText w:val=""/>
      <w:lvlJc w:val="left"/>
      <w:pPr>
        <w:ind w:left="3960" w:hanging="360"/>
      </w:pPr>
      <w:rPr>
        <w:rFonts w:ascii="Symbol" w:hAnsi="Symbol" w:cs="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cs="Wingdings" w:hint="default"/>
      </w:rPr>
    </w:lvl>
    <w:lvl w:ilvl="6" w:tplc="0C0C0001" w:tentative="1">
      <w:start w:val="1"/>
      <w:numFmt w:val="bullet"/>
      <w:lvlText w:val=""/>
      <w:lvlJc w:val="left"/>
      <w:pPr>
        <w:ind w:left="6120" w:hanging="360"/>
      </w:pPr>
      <w:rPr>
        <w:rFonts w:ascii="Symbol" w:hAnsi="Symbol" w:cs="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cs="Wingdings" w:hint="default"/>
      </w:rPr>
    </w:lvl>
  </w:abstractNum>
  <w:abstractNum w:abstractNumId="47" w15:restartNumberingAfterBreak="0">
    <w:nsid w:val="7A4C786A"/>
    <w:multiLevelType w:val="hybridMultilevel"/>
    <w:tmpl w:val="778EFCFA"/>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abstractNum w:abstractNumId="48" w15:restartNumberingAfterBreak="0">
    <w:nsid w:val="7BF07D33"/>
    <w:multiLevelType w:val="hybridMultilevel"/>
    <w:tmpl w:val="CDE2D296"/>
    <w:lvl w:ilvl="0" w:tplc="16D09608">
      <w:start w:val="1"/>
      <w:numFmt w:val="bullet"/>
      <w:lvlText w:val=""/>
      <w:lvlJc w:val="left"/>
      <w:pPr>
        <w:ind w:left="1440" w:hanging="360"/>
      </w:pPr>
      <w:rPr>
        <w:rFonts w:ascii="Wingdings" w:hAnsi="Wingdings" w:cs="Wingdings" w:hint="default"/>
        <w:color w:val="595959" w:themeColor="text1" w:themeTint="A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cs="Wingdings" w:hint="default"/>
      </w:rPr>
    </w:lvl>
    <w:lvl w:ilvl="3" w:tplc="0C0C0001" w:tentative="1">
      <w:start w:val="1"/>
      <w:numFmt w:val="bullet"/>
      <w:lvlText w:val=""/>
      <w:lvlJc w:val="left"/>
      <w:pPr>
        <w:ind w:left="3600" w:hanging="360"/>
      </w:pPr>
      <w:rPr>
        <w:rFonts w:ascii="Symbol" w:hAnsi="Symbol" w:cs="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cs="Wingdings" w:hint="default"/>
      </w:rPr>
    </w:lvl>
    <w:lvl w:ilvl="6" w:tplc="0C0C0001" w:tentative="1">
      <w:start w:val="1"/>
      <w:numFmt w:val="bullet"/>
      <w:lvlText w:val=""/>
      <w:lvlJc w:val="left"/>
      <w:pPr>
        <w:ind w:left="5760" w:hanging="360"/>
      </w:pPr>
      <w:rPr>
        <w:rFonts w:ascii="Symbol" w:hAnsi="Symbol" w:cs="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cs="Wingdings" w:hint="default"/>
      </w:rPr>
    </w:lvl>
  </w:abstractNum>
  <w:num w:numId="1">
    <w:abstractNumId w:val="35"/>
  </w:num>
  <w:num w:numId="2">
    <w:abstractNumId w:val="28"/>
  </w:num>
  <w:num w:numId="3">
    <w:abstractNumId w:val="20"/>
  </w:num>
  <w:num w:numId="4">
    <w:abstractNumId w:val="24"/>
  </w:num>
  <w:num w:numId="5">
    <w:abstractNumId w:val="22"/>
  </w:num>
  <w:num w:numId="6">
    <w:abstractNumId w:val="38"/>
  </w:num>
  <w:num w:numId="7">
    <w:abstractNumId w:val="0"/>
  </w:num>
  <w:num w:numId="8">
    <w:abstractNumId w:val="7"/>
  </w:num>
  <w:num w:numId="9">
    <w:abstractNumId w:val="32"/>
  </w:num>
  <w:num w:numId="10">
    <w:abstractNumId w:val="44"/>
  </w:num>
  <w:num w:numId="11">
    <w:abstractNumId w:val="27"/>
  </w:num>
  <w:num w:numId="12">
    <w:abstractNumId w:val="17"/>
  </w:num>
  <w:num w:numId="13">
    <w:abstractNumId w:val="9"/>
  </w:num>
  <w:num w:numId="14">
    <w:abstractNumId w:val="47"/>
  </w:num>
  <w:num w:numId="15">
    <w:abstractNumId w:val="39"/>
  </w:num>
  <w:num w:numId="16">
    <w:abstractNumId w:val="14"/>
  </w:num>
  <w:num w:numId="17">
    <w:abstractNumId w:val="12"/>
  </w:num>
  <w:num w:numId="18">
    <w:abstractNumId w:val="15"/>
  </w:num>
  <w:num w:numId="19">
    <w:abstractNumId w:val="18"/>
  </w:num>
  <w:num w:numId="20">
    <w:abstractNumId w:val="25"/>
  </w:num>
  <w:num w:numId="21">
    <w:abstractNumId w:val="43"/>
  </w:num>
  <w:num w:numId="22">
    <w:abstractNumId w:val="36"/>
  </w:num>
  <w:num w:numId="23">
    <w:abstractNumId w:val="5"/>
  </w:num>
  <w:num w:numId="24">
    <w:abstractNumId w:val="31"/>
  </w:num>
  <w:num w:numId="25">
    <w:abstractNumId w:val="8"/>
  </w:num>
  <w:num w:numId="26">
    <w:abstractNumId w:val="23"/>
  </w:num>
  <w:num w:numId="27">
    <w:abstractNumId w:val="41"/>
  </w:num>
  <w:num w:numId="28">
    <w:abstractNumId w:val="34"/>
  </w:num>
  <w:num w:numId="29">
    <w:abstractNumId w:val="11"/>
  </w:num>
  <w:num w:numId="30">
    <w:abstractNumId w:val="48"/>
  </w:num>
  <w:num w:numId="31">
    <w:abstractNumId w:val="10"/>
  </w:num>
  <w:num w:numId="32">
    <w:abstractNumId w:val="40"/>
  </w:num>
  <w:num w:numId="33">
    <w:abstractNumId w:val="6"/>
  </w:num>
  <w:num w:numId="34">
    <w:abstractNumId w:val="33"/>
  </w:num>
  <w:num w:numId="35">
    <w:abstractNumId w:val="1"/>
  </w:num>
  <w:num w:numId="36">
    <w:abstractNumId w:val="37"/>
  </w:num>
  <w:num w:numId="37">
    <w:abstractNumId w:val="46"/>
  </w:num>
  <w:num w:numId="38">
    <w:abstractNumId w:val="16"/>
  </w:num>
  <w:num w:numId="39">
    <w:abstractNumId w:val="2"/>
  </w:num>
  <w:num w:numId="40">
    <w:abstractNumId w:val="13"/>
  </w:num>
  <w:num w:numId="41">
    <w:abstractNumId w:val="45"/>
  </w:num>
  <w:num w:numId="42">
    <w:abstractNumId w:val="26"/>
  </w:num>
  <w:num w:numId="43">
    <w:abstractNumId w:val="29"/>
  </w:num>
  <w:num w:numId="44">
    <w:abstractNumId w:val="30"/>
  </w:num>
  <w:num w:numId="45">
    <w:abstractNumId w:val="19"/>
  </w:num>
  <w:num w:numId="46">
    <w:abstractNumId w:val="3"/>
  </w:num>
  <w:num w:numId="47">
    <w:abstractNumId w:val="4"/>
  </w:num>
  <w:num w:numId="48">
    <w:abstractNumId w:val="21"/>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61F"/>
    <w:rsid w:val="00005AC5"/>
    <w:rsid w:val="00036A2A"/>
    <w:rsid w:val="000677D9"/>
    <w:rsid w:val="00071F88"/>
    <w:rsid w:val="00083BAA"/>
    <w:rsid w:val="00095549"/>
    <w:rsid w:val="000A1D84"/>
    <w:rsid w:val="000A76B4"/>
    <w:rsid w:val="000C2563"/>
    <w:rsid w:val="000E5A97"/>
    <w:rsid w:val="000F490A"/>
    <w:rsid w:val="0010680C"/>
    <w:rsid w:val="00127D6A"/>
    <w:rsid w:val="0013216E"/>
    <w:rsid w:val="0013750E"/>
    <w:rsid w:val="001419FB"/>
    <w:rsid w:val="00152455"/>
    <w:rsid w:val="00152B0B"/>
    <w:rsid w:val="00161E61"/>
    <w:rsid w:val="001766D6"/>
    <w:rsid w:val="00192419"/>
    <w:rsid w:val="001A1E98"/>
    <w:rsid w:val="001B53BC"/>
    <w:rsid w:val="001C270D"/>
    <w:rsid w:val="001C7DC3"/>
    <w:rsid w:val="001D0B5A"/>
    <w:rsid w:val="001D6C20"/>
    <w:rsid w:val="001E2320"/>
    <w:rsid w:val="001E3A76"/>
    <w:rsid w:val="0020178D"/>
    <w:rsid w:val="00210FA4"/>
    <w:rsid w:val="00214E28"/>
    <w:rsid w:val="002354B8"/>
    <w:rsid w:val="002477B6"/>
    <w:rsid w:val="00256058"/>
    <w:rsid w:val="002569AC"/>
    <w:rsid w:val="002653ED"/>
    <w:rsid w:val="00265D65"/>
    <w:rsid w:val="00271161"/>
    <w:rsid w:val="00271842"/>
    <w:rsid w:val="00290B10"/>
    <w:rsid w:val="00297110"/>
    <w:rsid w:val="002B0F34"/>
    <w:rsid w:val="002C2699"/>
    <w:rsid w:val="002D5830"/>
    <w:rsid w:val="002F180D"/>
    <w:rsid w:val="00334B7B"/>
    <w:rsid w:val="00341856"/>
    <w:rsid w:val="0034604D"/>
    <w:rsid w:val="00352B81"/>
    <w:rsid w:val="0037350A"/>
    <w:rsid w:val="00377D2A"/>
    <w:rsid w:val="00394757"/>
    <w:rsid w:val="003948B6"/>
    <w:rsid w:val="003A0150"/>
    <w:rsid w:val="003A2BDA"/>
    <w:rsid w:val="003B2763"/>
    <w:rsid w:val="003B55EA"/>
    <w:rsid w:val="003B5ED7"/>
    <w:rsid w:val="003C434A"/>
    <w:rsid w:val="003E161F"/>
    <w:rsid w:val="003E24DF"/>
    <w:rsid w:val="003E2CC9"/>
    <w:rsid w:val="0040710D"/>
    <w:rsid w:val="0041428F"/>
    <w:rsid w:val="0042118C"/>
    <w:rsid w:val="00427E20"/>
    <w:rsid w:val="004610D4"/>
    <w:rsid w:val="00495411"/>
    <w:rsid w:val="004A2B0D"/>
    <w:rsid w:val="004A3459"/>
    <w:rsid w:val="004A3FE9"/>
    <w:rsid w:val="004C06CD"/>
    <w:rsid w:val="004C4D91"/>
    <w:rsid w:val="004F397B"/>
    <w:rsid w:val="004F5916"/>
    <w:rsid w:val="00500CE2"/>
    <w:rsid w:val="00511D93"/>
    <w:rsid w:val="00520073"/>
    <w:rsid w:val="00522050"/>
    <w:rsid w:val="005269E3"/>
    <w:rsid w:val="00574B68"/>
    <w:rsid w:val="0059642B"/>
    <w:rsid w:val="005A14CE"/>
    <w:rsid w:val="005A40FC"/>
    <w:rsid w:val="005B0B6E"/>
    <w:rsid w:val="005C2210"/>
    <w:rsid w:val="005C5FAD"/>
    <w:rsid w:val="005C61B8"/>
    <w:rsid w:val="0061367D"/>
    <w:rsid w:val="00615018"/>
    <w:rsid w:val="0062123A"/>
    <w:rsid w:val="006239AB"/>
    <w:rsid w:val="00631C8E"/>
    <w:rsid w:val="00637175"/>
    <w:rsid w:val="00637F72"/>
    <w:rsid w:val="006468FE"/>
    <w:rsid w:val="00646E75"/>
    <w:rsid w:val="00650D66"/>
    <w:rsid w:val="00673563"/>
    <w:rsid w:val="006739D0"/>
    <w:rsid w:val="006A23DB"/>
    <w:rsid w:val="006A3AD9"/>
    <w:rsid w:val="006B30ED"/>
    <w:rsid w:val="006C32DC"/>
    <w:rsid w:val="006C4137"/>
    <w:rsid w:val="006E3D22"/>
    <w:rsid w:val="006F279C"/>
    <w:rsid w:val="006F5C66"/>
    <w:rsid w:val="006F6F10"/>
    <w:rsid w:val="006F70F1"/>
    <w:rsid w:val="00716EC3"/>
    <w:rsid w:val="00744727"/>
    <w:rsid w:val="0075166C"/>
    <w:rsid w:val="00754F10"/>
    <w:rsid w:val="0075627D"/>
    <w:rsid w:val="00781459"/>
    <w:rsid w:val="00782763"/>
    <w:rsid w:val="00783E79"/>
    <w:rsid w:val="0079734F"/>
    <w:rsid w:val="007B38BA"/>
    <w:rsid w:val="007B5AE8"/>
    <w:rsid w:val="007B7078"/>
    <w:rsid w:val="007C3566"/>
    <w:rsid w:val="007D6CEF"/>
    <w:rsid w:val="007E306F"/>
    <w:rsid w:val="007F1496"/>
    <w:rsid w:val="007F5192"/>
    <w:rsid w:val="00803752"/>
    <w:rsid w:val="00813531"/>
    <w:rsid w:val="0082164F"/>
    <w:rsid w:val="008319EA"/>
    <w:rsid w:val="00843058"/>
    <w:rsid w:val="008509EC"/>
    <w:rsid w:val="0085289F"/>
    <w:rsid w:val="0086078D"/>
    <w:rsid w:val="00860A6D"/>
    <w:rsid w:val="00862C25"/>
    <w:rsid w:val="00873E50"/>
    <w:rsid w:val="0087719A"/>
    <w:rsid w:val="008905F8"/>
    <w:rsid w:val="008A0A01"/>
    <w:rsid w:val="008D4241"/>
    <w:rsid w:val="008E4F6D"/>
    <w:rsid w:val="008E4FC6"/>
    <w:rsid w:val="008E5610"/>
    <w:rsid w:val="00914A1C"/>
    <w:rsid w:val="00942493"/>
    <w:rsid w:val="00947D86"/>
    <w:rsid w:val="00951B83"/>
    <w:rsid w:val="009553A8"/>
    <w:rsid w:val="00961B0A"/>
    <w:rsid w:val="00986EF6"/>
    <w:rsid w:val="009B306D"/>
    <w:rsid w:val="009B505C"/>
    <w:rsid w:val="009D11AE"/>
    <w:rsid w:val="009F6009"/>
    <w:rsid w:val="009F65C4"/>
    <w:rsid w:val="009F6646"/>
    <w:rsid w:val="009F7308"/>
    <w:rsid w:val="00A00489"/>
    <w:rsid w:val="00A17A2D"/>
    <w:rsid w:val="00A20D38"/>
    <w:rsid w:val="00A251B9"/>
    <w:rsid w:val="00A26FE7"/>
    <w:rsid w:val="00A27263"/>
    <w:rsid w:val="00A32B02"/>
    <w:rsid w:val="00A459C4"/>
    <w:rsid w:val="00A50E38"/>
    <w:rsid w:val="00A576E2"/>
    <w:rsid w:val="00A63BD4"/>
    <w:rsid w:val="00A66B18"/>
    <w:rsid w:val="00A6783B"/>
    <w:rsid w:val="00A71926"/>
    <w:rsid w:val="00A72E4F"/>
    <w:rsid w:val="00A847F7"/>
    <w:rsid w:val="00A84B8A"/>
    <w:rsid w:val="00A85126"/>
    <w:rsid w:val="00A86F71"/>
    <w:rsid w:val="00A93980"/>
    <w:rsid w:val="00A96CF8"/>
    <w:rsid w:val="00AA089B"/>
    <w:rsid w:val="00AA558A"/>
    <w:rsid w:val="00AC393D"/>
    <w:rsid w:val="00AC3C68"/>
    <w:rsid w:val="00AD584B"/>
    <w:rsid w:val="00AD6962"/>
    <w:rsid w:val="00AE1388"/>
    <w:rsid w:val="00AF0F79"/>
    <w:rsid w:val="00AF3320"/>
    <w:rsid w:val="00AF3982"/>
    <w:rsid w:val="00B1304D"/>
    <w:rsid w:val="00B158D3"/>
    <w:rsid w:val="00B43C90"/>
    <w:rsid w:val="00B47AEC"/>
    <w:rsid w:val="00B50294"/>
    <w:rsid w:val="00B510DF"/>
    <w:rsid w:val="00B51222"/>
    <w:rsid w:val="00B57D6E"/>
    <w:rsid w:val="00B663B6"/>
    <w:rsid w:val="00B71232"/>
    <w:rsid w:val="00B7354A"/>
    <w:rsid w:val="00B83C4E"/>
    <w:rsid w:val="00B97742"/>
    <w:rsid w:val="00BA6DAE"/>
    <w:rsid w:val="00BB792E"/>
    <w:rsid w:val="00BC2A8B"/>
    <w:rsid w:val="00BD0446"/>
    <w:rsid w:val="00BD1662"/>
    <w:rsid w:val="00BD56F3"/>
    <w:rsid w:val="00BE2F90"/>
    <w:rsid w:val="00BF594F"/>
    <w:rsid w:val="00C032B3"/>
    <w:rsid w:val="00C042E1"/>
    <w:rsid w:val="00C2063D"/>
    <w:rsid w:val="00C47018"/>
    <w:rsid w:val="00C53CA1"/>
    <w:rsid w:val="00C63020"/>
    <w:rsid w:val="00C636A0"/>
    <w:rsid w:val="00C65261"/>
    <w:rsid w:val="00C701F7"/>
    <w:rsid w:val="00C70786"/>
    <w:rsid w:val="00C7238D"/>
    <w:rsid w:val="00C7456C"/>
    <w:rsid w:val="00C9748C"/>
    <w:rsid w:val="00CC2155"/>
    <w:rsid w:val="00CD34DC"/>
    <w:rsid w:val="00CF1072"/>
    <w:rsid w:val="00D10958"/>
    <w:rsid w:val="00D32233"/>
    <w:rsid w:val="00D4073F"/>
    <w:rsid w:val="00D66593"/>
    <w:rsid w:val="00D70BC6"/>
    <w:rsid w:val="00D77CEA"/>
    <w:rsid w:val="00D87075"/>
    <w:rsid w:val="00DD1803"/>
    <w:rsid w:val="00DE102A"/>
    <w:rsid w:val="00DE6DA2"/>
    <w:rsid w:val="00DF2376"/>
    <w:rsid w:val="00DF2D30"/>
    <w:rsid w:val="00DF5C83"/>
    <w:rsid w:val="00E45245"/>
    <w:rsid w:val="00E4786A"/>
    <w:rsid w:val="00E524B0"/>
    <w:rsid w:val="00E55D74"/>
    <w:rsid w:val="00E60E0D"/>
    <w:rsid w:val="00E6540C"/>
    <w:rsid w:val="00E81E2A"/>
    <w:rsid w:val="00E9474F"/>
    <w:rsid w:val="00E9624B"/>
    <w:rsid w:val="00EA2FB4"/>
    <w:rsid w:val="00EA7592"/>
    <w:rsid w:val="00ED0896"/>
    <w:rsid w:val="00EE02B3"/>
    <w:rsid w:val="00EE0952"/>
    <w:rsid w:val="00EF61CB"/>
    <w:rsid w:val="00F077D4"/>
    <w:rsid w:val="00F07EF8"/>
    <w:rsid w:val="00F269DE"/>
    <w:rsid w:val="00F3517B"/>
    <w:rsid w:val="00F56AFB"/>
    <w:rsid w:val="00F8630F"/>
    <w:rsid w:val="00FB5DDF"/>
    <w:rsid w:val="00FB7907"/>
    <w:rsid w:val="00FD3356"/>
    <w:rsid w:val="00FD33B7"/>
    <w:rsid w:val="00FD60D1"/>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BF0D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Titre1">
    <w:name w:val="heading 1"/>
    <w:basedOn w:val="Normal"/>
    <w:next w:val="Normal"/>
    <w:link w:val="Titre1Car"/>
    <w:uiPriority w:val="8"/>
    <w:unhideWhenUsed/>
    <w:qFormat/>
    <w:rsid w:val="003E24DF"/>
    <w:pPr>
      <w:spacing w:before="0"/>
      <w:contextualSpacing/>
      <w:outlineLvl w:val="0"/>
    </w:pPr>
    <w:rPr>
      <w:rFonts w:asciiTheme="majorHAnsi" w:eastAsiaTheme="majorEastAsia" w:hAnsiTheme="majorHAnsi" w:cstheme="majorBidi"/>
      <w:caps/>
      <w:color w:val="365F91" w:themeColor="accent1" w:themeShade="BF"/>
    </w:rPr>
  </w:style>
  <w:style w:type="paragraph" w:styleId="Titre2">
    <w:name w:val="heading 2"/>
    <w:basedOn w:val="Normal"/>
    <w:next w:val="Normal"/>
    <w:link w:val="Titre2Car"/>
    <w:uiPriority w:val="9"/>
    <w:unhideWhenUsed/>
    <w:qFormat/>
    <w:rsid w:val="004A2B0D"/>
    <w:pPr>
      <w:keepNext/>
      <w:keepLines/>
      <w:spacing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8"/>
    <w:rsid w:val="003E24DF"/>
    <w:rPr>
      <w:rFonts w:asciiTheme="majorHAnsi" w:eastAsiaTheme="majorEastAsia" w:hAnsiTheme="majorHAnsi" w:cstheme="majorBidi"/>
      <w:caps/>
      <w:color w:val="365F91" w:themeColor="accent1" w:themeShade="BF"/>
      <w:kern w:val="20"/>
      <w:sz w:val="20"/>
      <w:szCs w:val="20"/>
    </w:rPr>
  </w:style>
  <w:style w:type="paragraph" w:customStyle="1" w:styleId="Destinataire">
    <w:name w:val="Destinataire"/>
    <w:basedOn w:val="Normal"/>
    <w:uiPriority w:val="3"/>
    <w:qFormat/>
    <w:rsid w:val="00A66B18"/>
    <w:pPr>
      <w:spacing w:before="840" w:after="40"/>
    </w:pPr>
    <w:rPr>
      <w:b/>
      <w:bCs/>
      <w:color w:val="000000" w:themeColor="text1"/>
    </w:rPr>
  </w:style>
  <w:style w:type="paragraph" w:styleId="Salutations">
    <w:name w:val="Salutation"/>
    <w:basedOn w:val="Normal"/>
    <w:link w:val="SalutationsCar"/>
    <w:uiPriority w:val="4"/>
    <w:unhideWhenUsed/>
    <w:qFormat/>
    <w:rsid w:val="00A66B18"/>
    <w:pPr>
      <w:spacing w:before="720"/>
    </w:pPr>
  </w:style>
  <w:style w:type="character" w:customStyle="1" w:styleId="SalutationsCar">
    <w:name w:val="Salutations Car"/>
    <w:basedOn w:val="Policepardfaut"/>
    <w:link w:val="Salutations"/>
    <w:uiPriority w:val="4"/>
    <w:rsid w:val="00A66B18"/>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qFormat/>
    <w:rsid w:val="00A6783B"/>
    <w:pPr>
      <w:spacing w:before="480" w:after="960"/>
    </w:pPr>
  </w:style>
  <w:style w:type="character" w:customStyle="1" w:styleId="FormuledepolitesseCar">
    <w:name w:val="Formule de politesse Car"/>
    <w:basedOn w:val="Policepardfaut"/>
    <w:link w:val="Formuledepolitesse"/>
    <w:uiPriority w:val="6"/>
    <w:rsid w:val="00A6783B"/>
    <w:rPr>
      <w:rFonts w:eastAsiaTheme="minorHAnsi"/>
      <w:color w:val="595959" w:themeColor="text1" w:themeTint="A6"/>
      <w:kern w:val="20"/>
      <w:szCs w:val="20"/>
    </w:rPr>
  </w:style>
  <w:style w:type="paragraph" w:styleId="Signature">
    <w:name w:val="Signature"/>
    <w:basedOn w:val="Normal"/>
    <w:link w:val="SignatureCar"/>
    <w:uiPriority w:val="7"/>
    <w:unhideWhenUsed/>
    <w:qFormat/>
    <w:rsid w:val="00A6783B"/>
    <w:pPr>
      <w:contextualSpacing/>
    </w:pPr>
    <w:rPr>
      <w:b/>
      <w:bCs/>
      <w:color w:val="4F81BD" w:themeColor="accent1"/>
    </w:rPr>
  </w:style>
  <w:style w:type="character" w:customStyle="1" w:styleId="SignatureCar">
    <w:name w:val="Signature Car"/>
    <w:basedOn w:val="Policepardfaut"/>
    <w:link w:val="Signature"/>
    <w:uiPriority w:val="7"/>
    <w:rsid w:val="00A6783B"/>
    <w:rPr>
      <w:rFonts w:eastAsiaTheme="minorHAnsi"/>
      <w:b/>
      <w:bCs/>
      <w:color w:val="4F81BD" w:themeColor="accent1"/>
      <w:kern w:val="20"/>
      <w:szCs w:val="20"/>
    </w:rPr>
  </w:style>
  <w:style w:type="paragraph" w:styleId="En-tte">
    <w:name w:val="header"/>
    <w:basedOn w:val="Normal"/>
    <w:link w:val="En-tteCar"/>
    <w:uiPriority w:val="99"/>
    <w:unhideWhenUsed/>
    <w:rsid w:val="003E24DF"/>
    <w:pPr>
      <w:spacing w:after="0"/>
      <w:jc w:val="right"/>
    </w:pPr>
  </w:style>
  <w:style w:type="character" w:customStyle="1" w:styleId="En-tteCar">
    <w:name w:val="En-tête Car"/>
    <w:basedOn w:val="Policepardfaut"/>
    <w:link w:val="En-tte"/>
    <w:uiPriority w:val="99"/>
    <w:rsid w:val="003E24DF"/>
    <w:rPr>
      <w:rFonts w:eastAsiaTheme="minorHAnsi"/>
      <w:color w:val="595959" w:themeColor="text1" w:themeTint="A6"/>
      <w:kern w:val="20"/>
      <w:sz w:val="20"/>
      <w:szCs w:val="20"/>
    </w:rPr>
  </w:style>
  <w:style w:type="character" w:styleId="lev">
    <w:name w:val="Strong"/>
    <w:basedOn w:val="Policepardfaut"/>
    <w:uiPriority w:val="22"/>
    <w:qFormat/>
    <w:rsid w:val="003E24DF"/>
    <w:rPr>
      <w:b/>
      <w:bCs/>
    </w:rPr>
  </w:style>
  <w:style w:type="paragraph" w:customStyle="1" w:styleId="Coordonnes">
    <w:name w:val="Coordonnées"/>
    <w:basedOn w:val="Normal"/>
    <w:uiPriority w:val="1"/>
    <w:qFormat/>
    <w:rsid w:val="00A66B18"/>
    <w:pPr>
      <w:spacing w:before="0" w:after="0"/>
    </w:pPr>
    <w:rPr>
      <w:color w:val="FFFFFF" w:themeColor="background1"/>
    </w:rPr>
  </w:style>
  <w:style w:type="character" w:customStyle="1" w:styleId="Titre2Car">
    <w:name w:val="Titre 2 Car"/>
    <w:basedOn w:val="Policepardfaut"/>
    <w:link w:val="Titre2"/>
    <w:uiPriority w:val="9"/>
    <w:rsid w:val="004A2B0D"/>
    <w:rPr>
      <w:rFonts w:asciiTheme="majorHAnsi" w:eastAsiaTheme="majorEastAsia" w:hAnsiTheme="majorHAnsi" w:cstheme="majorBidi"/>
      <w:color w:val="365F9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A66B18"/>
    <w:pPr>
      <w:tabs>
        <w:tab w:val="center" w:pos="4680"/>
        <w:tab w:val="right" w:pos="9360"/>
      </w:tabs>
      <w:spacing w:before="0" w:after="0"/>
    </w:pPr>
  </w:style>
  <w:style w:type="character" w:customStyle="1" w:styleId="PieddepageCar">
    <w:name w:val="Pied de page Car"/>
    <w:basedOn w:val="Policepardfaut"/>
    <w:link w:val="Pieddepage"/>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CaractreLogo"/>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CaractreLogo">
    <w:name w:val="Caractère Logo"/>
    <w:basedOn w:val="Policepardfaut"/>
    <w:link w:val="Logo"/>
    <w:rsid w:val="00AA089B"/>
    <w:rPr>
      <w:rFonts w:eastAsiaTheme="minorHAnsi" w:hAnsi="Calibri"/>
      <w:b/>
      <w:bCs/>
      <w:color w:val="FFFFFF" w:themeColor="background1"/>
      <w:spacing w:val="120"/>
      <w:kern w:val="24"/>
      <w:sz w:val="44"/>
      <w:szCs w:val="48"/>
    </w:rPr>
  </w:style>
  <w:style w:type="character" w:styleId="Lienhypertexte">
    <w:name w:val="Hyperlink"/>
    <w:basedOn w:val="Policepardfaut"/>
    <w:uiPriority w:val="99"/>
    <w:unhideWhenUsed/>
    <w:rsid w:val="003E161F"/>
    <w:rPr>
      <w:color w:val="0000FF" w:themeColor="hyperlink"/>
      <w:u w:val="single"/>
    </w:rPr>
  </w:style>
  <w:style w:type="character" w:styleId="Mentionnonrsolue">
    <w:name w:val="Unresolved Mention"/>
    <w:basedOn w:val="Policepardfaut"/>
    <w:uiPriority w:val="99"/>
    <w:semiHidden/>
    <w:unhideWhenUsed/>
    <w:rsid w:val="003E161F"/>
    <w:rPr>
      <w:color w:val="605E5C"/>
      <w:shd w:val="clear" w:color="auto" w:fill="E1DFDD"/>
    </w:rPr>
  </w:style>
  <w:style w:type="paragraph" w:styleId="Titre">
    <w:name w:val="Title"/>
    <w:basedOn w:val="Normal"/>
    <w:next w:val="Normal"/>
    <w:link w:val="TitreCar"/>
    <w:uiPriority w:val="10"/>
    <w:qFormat/>
    <w:rsid w:val="003E161F"/>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3E161F"/>
    <w:rPr>
      <w:rFonts w:asciiTheme="majorHAnsi" w:eastAsiaTheme="majorEastAsia" w:hAnsiTheme="majorHAnsi" w:cstheme="majorBidi"/>
      <w:spacing w:val="-10"/>
      <w:kern w:val="28"/>
      <w:sz w:val="56"/>
      <w:szCs w:val="56"/>
    </w:rPr>
  </w:style>
  <w:style w:type="paragraph" w:styleId="TM1">
    <w:name w:val="toc 1"/>
    <w:basedOn w:val="Normal"/>
    <w:next w:val="Normal"/>
    <w:autoRedefine/>
    <w:uiPriority w:val="39"/>
    <w:unhideWhenUsed/>
    <w:rsid w:val="002354B8"/>
    <w:pPr>
      <w:tabs>
        <w:tab w:val="right" w:leader="dot" w:pos="10456"/>
      </w:tabs>
      <w:spacing w:after="100"/>
      <w:ind w:left="0"/>
    </w:pPr>
    <w:rPr>
      <w:rFonts w:ascii="Arial" w:hAnsi="Arial" w:cs="Arial"/>
      <w:b/>
      <w:bCs/>
      <w:noProof/>
      <w:lang w:val="fr-CA"/>
    </w:rPr>
  </w:style>
  <w:style w:type="character" w:styleId="Accentuationlgre">
    <w:name w:val="Subtle Emphasis"/>
    <w:basedOn w:val="Policepardfaut"/>
    <w:uiPriority w:val="19"/>
    <w:qFormat/>
    <w:rsid w:val="002477B6"/>
    <w:rPr>
      <w:i/>
      <w:iCs/>
      <w:color w:val="404040" w:themeColor="text1" w:themeTint="BF"/>
    </w:rPr>
  </w:style>
  <w:style w:type="paragraph" w:styleId="Citationintense">
    <w:name w:val="Intense Quote"/>
    <w:basedOn w:val="Normal"/>
    <w:next w:val="Normal"/>
    <w:link w:val="CitationintenseCar"/>
    <w:uiPriority w:val="30"/>
    <w:qFormat/>
    <w:rsid w:val="002477B6"/>
    <w:pPr>
      <w:pBdr>
        <w:top w:val="single" w:sz="4" w:space="10" w:color="4F81BD" w:themeColor="accent1"/>
        <w:bottom w:val="single" w:sz="4" w:space="10" w:color="4F81BD" w:themeColor="accent1"/>
      </w:pBdr>
      <w:spacing w:before="360" w:line="259" w:lineRule="auto"/>
      <w:ind w:left="864" w:right="864"/>
      <w:jc w:val="center"/>
    </w:pPr>
    <w:rPr>
      <w:i/>
      <w:iCs/>
      <w:color w:val="4F81BD" w:themeColor="accent1"/>
      <w:kern w:val="0"/>
      <w:sz w:val="22"/>
      <w:szCs w:val="22"/>
      <w:lang w:val="fr-CA" w:eastAsia="en-US"/>
    </w:rPr>
  </w:style>
  <w:style w:type="character" w:customStyle="1" w:styleId="CitationintenseCar">
    <w:name w:val="Citation intense Car"/>
    <w:basedOn w:val="Policepardfaut"/>
    <w:link w:val="Citationintense"/>
    <w:uiPriority w:val="30"/>
    <w:rsid w:val="002477B6"/>
    <w:rPr>
      <w:rFonts w:eastAsiaTheme="minorHAnsi"/>
      <w:i/>
      <w:iCs/>
      <w:color w:val="4F81BD" w:themeColor="accent1"/>
      <w:sz w:val="22"/>
      <w:szCs w:val="22"/>
      <w:lang w:val="fr-CA" w:eastAsia="en-US"/>
    </w:rPr>
  </w:style>
  <w:style w:type="character" w:styleId="Accentuationintense">
    <w:name w:val="Intense Emphasis"/>
    <w:basedOn w:val="Policepardfaut"/>
    <w:uiPriority w:val="21"/>
    <w:qFormat/>
    <w:rsid w:val="002477B6"/>
    <w:rPr>
      <w:i/>
      <w:iCs/>
      <w:color w:val="4F81BD" w:themeColor="accent1"/>
    </w:rPr>
  </w:style>
  <w:style w:type="paragraph" w:styleId="Paragraphedeliste">
    <w:name w:val="List Paragraph"/>
    <w:basedOn w:val="Normal"/>
    <w:uiPriority w:val="34"/>
    <w:qFormat/>
    <w:rsid w:val="003C434A"/>
    <w:pPr>
      <w:contextualSpacing/>
    </w:pPr>
  </w:style>
  <w:style w:type="paragraph" w:styleId="Sansinterligne">
    <w:name w:val="No Spacing"/>
    <w:link w:val="SansinterligneCar"/>
    <w:uiPriority w:val="1"/>
    <w:qFormat/>
    <w:rsid w:val="006F5C66"/>
    <w:rPr>
      <w:sz w:val="21"/>
      <w:szCs w:val="21"/>
      <w:lang w:val="fr-CA" w:eastAsia="fr-CA"/>
    </w:rPr>
  </w:style>
  <w:style w:type="character" w:customStyle="1" w:styleId="SansinterligneCar">
    <w:name w:val="Sans interligne Car"/>
    <w:basedOn w:val="Policepardfaut"/>
    <w:link w:val="Sansinterligne"/>
    <w:uiPriority w:val="1"/>
    <w:rsid w:val="006F5C66"/>
    <w:rPr>
      <w:sz w:val="21"/>
      <w:szCs w:val="21"/>
      <w:lang w:val="fr-CA" w:eastAsia="fr-CA"/>
    </w:rPr>
  </w:style>
  <w:style w:type="character" w:styleId="Lienhypertextesuivivisit">
    <w:name w:val="FollowedHyperlink"/>
    <w:basedOn w:val="Policepardfaut"/>
    <w:uiPriority w:val="99"/>
    <w:semiHidden/>
    <w:unhideWhenUsed/>
    <w:rsid w:val="00A20D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233295">
      <w:bodyDiv w:val="1"/>
      <w:marLeft w:val="0"/>
      <w:marRight w:val="0"/>
      <w:marTop w:val="0"/>
      <w:marBottom w:val="0"/>
      <w:divBdr>
        <w:top w:val="none" w:sz="0" w:space="0" w:color="auto"/>
        <w:left w:val="none" w:sz="0" w:space="0" w:color="auto"/>
        <w:bottom w:val="none" w:sz="0" w:space="0" w:color="auto"/>
        <w:right w:val="none" w:sz="0" w:space="0" w:color="auto"/>
      </w:divBdr>
    </w:div>
    <w:div w:id="357203364">
      <w:bodyDiv w:val="1"/>
      <w:marLeft w:val="0"/>
      <w:marRight w:val="0"/>
      <w:marTop w:val="0"/>
      <w:marBottom w:val="0"/>
      <w:divBdr>
        <w:top w:val="none" w:sz="0" w:space="0" w:color="auto"/>
        <w:left w:val="none" w:sz="0" w:space="0" w:color="auto"/>
        <w:bottom w:val="none" w:sz="0" w:space="0" w:color="auto"/>
        <w:right w:val="none" w:sz="0" w:space="0" w:color="auto"/>
      </w:divBdr>
    </w:div>
    <w:div w:id="433552018">
      <w:bodyDiv w:val="1"/>
      <w:marLeft w:val="0"/>
      <w:marRight w:val="0"/>
      <w:marTop w:val="0"/>
      <w:marBottom w:val="0"/>
      <w:divBdr>
        <w:top w:val="none" w:sz="0" w:space="0" w:color="auto"/>
        <w:left w:val="none" w:sz="0" w:space="0" w:color="auto"/>
        <w:bottom w:val="none" w:sz="0" w:space="0" w:color="auto"/>
        <w:right w:val="none" w:sz="0" w:space="0" w:color="auto"/>
      </w:divBdr>
    </w:div>
    <w:div w:id="474107104">
      <w:bodyDiv w:val="1"/>
      <w:marLeft w:val="0"/>
      <w:marRight w:val="0"/>
      <w:marTop w:val="0"/>
      <w:marBottom w:val="0"/>
      <w:divBdr>
        <w:top w:val="none" w:sz="0" w:space="0" w:color="auto"/>
        <w:left w:val="none" w:sz="0" w:space="0" w:color="auto"/>
        <w:bottom w:val="none" w:sz="0" w:space="0" w:color="auto"/>
        <w:right w:val="none" w:sz="0" w:space="0" w:color="auto"/>
      </w:divBdr>
    </w:div>
    <w:div w:id="536696955">
      <w:bodyDiv w:val="1"/>
      <w:marLeft w:val="0"/>
      <w:marRight w:val="0"/>
      <w:marTop w:val="0"/>
      <w:marBottom w:val="0"/>
      <w:divBdr>
        <w:top w:val="none" w:sz="0" w:space="0" w:color="auto"/>
        <w:left w:val="none" w:sz="0" w:space="0" w:color="auto"/>
        <w:bottom w:val="none" w:sz="0" w:space="0" w:color="auto"/>
        <w:right w:val="none" w:sz="0" w:space="0" w:color="auto"/>
      </w:divBdr>
    </w:div>
    <w:div w:id="14926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hyperlink" Target="https://aphrso.org/wp-content/uploads/2020/03/Comment-assurer-la-p%C3%A9r%C3%A9nit%C3%A9-et-le-d%C3%A9veloppement-de-milieux-de-vie-r%C3%A9pondant-aux-besoins-des-adultes-ayant-une-DI-ou-un-TSA.docx"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5.jpeg"/><Relationship Id="rId42" Type="http://schemas.microsoft.com/office/2007/relationships/hdphoto" Target="media/hdphoto2.wdp"/><Relationship Id="rId47" Type="http://schemas.openxmlformats.org/officeDocument/2006/relationships/image" Target="media/image23.png"/><Relationship Id="rId50" Type="http://schemas.openxmlformats.org/officeDocument/2006/relationships/hyperlink" Target="http://www.facebook.com/aphrso"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microsoft.com/office/2007/relationships/hdphoto" Target="media/hdphoto1.wdp"/><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hrso.org" TargetMode="External"/><Relationship Id="rId24" Type="http://schemas.openxmlformats.org/officeDocument/2006/relationships/image" Target="media/image9.jpeg"/><Relationship Id="rId32" Type="http://schemas.openxmlformats.org/officeDocument/2006/relationships/chart" Target="charts/chart3.xml"/><Relationship Id="rId37" Type="http://schemas.openxmlformats.org/officeDocument/2006/relationships/hyperlink" Target="https://aphrso.org/nos-principaux-dossiers/" TargetMode="External"/><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hyperlink" Target="http://www.aphrso.org"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2.xml"/><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1.xml"/><Relationship Id="rId35" Type="http://schemas.openxmlformats.org/officeDocument/2006/relationships/hyperlink" Target="https://aphrso.org/wp-content/uploads/2020/02/Analyse-des-camps-de-jour-en-Mont%C3%A9r%C3%A9gie_F%C3%A9vrier-2020-1.pdf" TargetMode="External"/><Relationship Id="rId43" Type="http://schemas.openxmlformats.org/officeDocument/2006/relationships/image" Target="media/image20.png"/><Relationship Id="rId48" Type="http://schemas.openxmlformats.org/officeDocument/2006/relationships/hyperlink" Target="mailto:info@aphrso.org" TargetMode="External"/><Relationship Id="rId8" Type="http://schemas.openxmlformats.org/officeDocument/2006/relationships/webSettings" Target="webSettings.xml"/><Relationship Id="rId51" Type="http://schemas.openxmlformats.org/officeDocument/2006/relationships/image" Target="media/image2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Microsoft\Office\16.0\DTS\fr-FR%7b9AFDD3E4-2B84-48F3-B027-0991BF2AD0E7%7d\%7b313E4F0F-F5D8-4B59-9181-AB31C3662443%7dtf56348247.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Feuil1!$B$2</c:f>
              <c:strCache>
                <c:ptCount val="1"/>
                <c:pt idx="0">
                  <c:v>49</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8BB-448C-A145-8E069D8AECD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18BB-448C-A145-8E069D8AECD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18BB-448C-A145-8E069D8AECD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18BB-448C-A145-8E069D8AECD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8BB-448C-A145-8E069D8AECD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18BB-448C-A145-8E069D8AECD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8BB-448C-A145-8E069D8AECD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8BB-448C-A145-8E069D8AECD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18BB-448C-A145-8E069D8AECD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8BB-448C-A145-8E069D8AECD3}"/>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E9E0-4D50-9EC6-39554D73ED05}"/>
              </c:ext>
            </c:extLst>
          </c:dPt>
          <c:dLbls>
            <c:dLbl>
              <c:idx val="0"/>
              <c:layout>
                <c:manualLayout>
                  <c:x val="2.2952529994783515E-2"/>
                  <c:y val="-3.842459173871312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8BB-448C-A145-8E069D8AECD3}"/>
                </c:ext>
              </c:extLst>
            </c:dLbl>
            <c:dLbl>
              <c:idx val="1"/>
              <c:layout>
                <c:manualLayout>
                  <c:x val="7.3030777256129373E-2"/>
                  <c:y val="-3.842459173871418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8BB-448C-A145-8E069D8AECD3}"/>
                </c:ext>
              </c:extLst>
            </c:dLbl>
            <c:dLbl>
              <c:idx val="2"/>
              <c:layout>
                <c:manualLayout>
                  <c:x val="2.7125717266562259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8BB-448C-A145-8E069D8AECD3}"/>
                </c:ext>
              </c:extLst>
            </c:dLbl>
            <c:dLbl>
              <c:idx val="3"/>
              <c:layout>
                <c:manualLayout>
                  <c:x val="-5.6338028169014093E-2"/>
                  <c:y val="4.99519692603266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8BB-448C-A145-8E069D8AECD3}"/>
                </c:ext>
              </c:extLst>
            </c:dLbl>
            <c:dLbl>
              <c:idx val="4"/>
              <c:layout>
                <c:manualLayout>
                  <c:x val="-0.1189358372456964"/>
                  <c:y val="9.990393852065314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BB-448C-A145-8E069D8AECD3}"/>
                </c:ext>
              </c:extLst>
            </c:dLbl>
            <c:dLbl>
              <c:idx val="5"/>
              <c:layout>
                <c:manualLayout>
                  <c:x val="-4.1731872717788214E-2"/>
                  <c:y val="-2.305475504322773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8BB-448C-A145-8E069D8AECD3}"/>
                </c:ext>
              </c:extLst>
            </c:dLbl>
            <c:dLbl>
              <c:idx val="6"/>
              <c:layout>
                <c:manualLayout>
                  <c:x val="-0.13771517996870108"/>
                  <c:y val="-0.115273775216138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BB-448C-A145-8E069D8AECD3}"/>
                </c:ext>
              </c:extLst>
            </c:dLbl>
            <c:dLbl>
              <c:idx val="7"/>
              <c:layout>
                <c:manualLayout>
                  <c:x val="-3.7558685446009391E-2"/>
                  <c:y val="3.0739673390970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8BB-448C-A145-8E069D8AECD3}"/>
                </c:ext>
              </c:extLst>
            </c:dLbl>
            <c:dLbl>
              <c:idx val="8"/>
              <c:layout>
                <c:manualLayout>
                  <c:x val="-0.11163275952008349"/>
                  <c:y val="4.610951008645532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layout>
                    <c:manualLayout>
                      <c:w val="0.14993210355747788"/>
                      <c:h val="9.8674351585014405E-2"/>
                    </c:manualLayout>
                  </c15:layout>
                </c:ext>
                <c:ext xmlns:c16="http://schemas.microsoft.com/office/drawing/2014/chart" uri="{C3380CC4-5D6E-409C-BE32-E72D297353CC}">
                  <c16:uniqueId val="{00000002-18BB-448C-A145-8E069D8AECD3}"/>
                </c:ext>
              </c:extLst>
            </c:dLbl>
            <c:dLbl>
              <c:idx val="9"/>
              <c:layout>
                <c:manualLayout>
                  <c:x val="-0.22743870631194574"/>
                  <c:y val="-5.49886163365026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BB-448C-A145-8E069D8AECD3}"/>
                </c:ext>
              </c:extLst>
            </c:dLbl>
            <c:dLbl>
              <c:idx val="10"/>
              <c:layout>
                <c:manualLayout>
                  <c:x val="4.3818466353677622E-2"/>
                  <c:y val="-1.15273775216138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9E0-4D50-9EC6-39554D73ED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Feuil1!$A$1:$A$11</c:f>
              <c:strCache>
                <c:ptCount val="11"/>
                <c:pt idx="0">
                  <c:v>Saint-Constant</c:v>
                </c:pt>
                <c:pt idx="1">
                  <c:v>La Prairie</c:v>
                </c:pt>
                <c:pt idx="2">
                  <c:v>Candiac</c:v>
                </c:pt>
                <c:pt idx="3">
                  <c:v>Sainte-Catherine</c:v>
                </c:pt>
                <c:pt idx="4">
                  <c:v>Saint-Mathieu</c:v>
                </c:pt>
                <c:pt idx="5">
                  <c:v>Mercier</c:v>
                </c:pt>
                <c:pt idx="6">
                  <c:v>Châteauguay</c:v>
                </c:pt>
                <c:pt idx="7">
                  <c:v>Delson</c:v>
                </c:pt>
                <c:pt idx="8">
                  <c:v>Saint-Isidore</c:v>
                </c:pt>
                <c:pt idx="9">
                  <c:v>Saint-Philippe</c:v>
                </c:pt>
                <c:pt idx="10">
                  <c:v>Hors-Territoire</c:v>
                </c:pt>
              </c:strCache>
            </c:strRef>
          </c:cat>
          <c:val>
            <c:numRef>
              <c:f>Feuil1!$B$1:$B$11</c:f>
              <c:numCache>
                <c:formatCode>General</c:formatCode>
                <c:ptCount val="11"/>
                <c:pt idx="0">
                  <c:v>60</c:v>
                </c:pt>
                <c:pt idx="1">
                  <c:v>49</c:v>
                </c:pt>
                <c:pt idx="2">
                  <c:v>32</c:v>
                </c:pt>
                <c:pt idx="3">
                  <c:v>35</c:v>
                </c:pt>
                <c:pt idx="4">
                  <c:v>2</c:v>
                </c:pt>
                <c:pt idx="5">
                  <c:v>2</c:v>
                </c:pt>
                <c:pt idx="6">
                  <c:v>4</c:v>
                </c:pt>
                <c:pt idx="7">
                  <c:v>25</c:v>
                </c:pt>
                <c:pt idx="8">
                  <c:v>1</c:v>
                </c:pt>
                <c:pt idx="9">
                  <c:v>2</c:v>
                </c:pt>
                <c:pt idx="10">
                  <c:v>20</c:v>
                </c:pt>
              </c:numCache>
            </c:numRef>
          </c:val>
          <c:extLst>
            <c:ext xmlns:c16="http://schemas.microsoft.com/office/drawing/2014/chart" uri="{C3380CC4-5D6E-409C-BE32-E72D297353CC}">
              <c16:uniqueId val="{00000000-18BB-448C-A145-8E069D8AECD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Type de limitations</c:v>
                </c:pt>
              </c:strCache>
            </c:strRef>
          </c:tx>
          <c:spPr>
            <a:solidFill>
              <a:schemeClr val="accent1"/>
            </a:solidFill>
            <a:ln>
              <a:noFill/>
            </a:ln>
            <a:effectLst/>
          </c:spPr>
          <c:invertIfNegative val="0"/>
          <c:cat>
            <c:strRef>
              <c:f>Feuil1!$A$2:$A$6</c:f>
              <c:strCache>
                <c:ptCount val="5"/>
                <c:pt idx="0">
                  <c:v>DI</c:v>
                </c:pt>
                <c:pt idx="1">
                  <c:v>DP</c:v>
                </c:pt>
                <c:pt idx="2">
                  <c:v>TSA</c:v>
                </c:pt>
                <c:pt idx="3">
                  <c:v>DI-TSA</c:v>
                </c:pt>
                <c:pt idx="4">
                  <c:v>DI-DP</c:v>
                </c:pt>
              </c:strCache>
            </c:strRef>
          </c:cat>
          <c:val>
            <c:numRef>
              <c:f>Feuil1!$B$2:$B$6</c:f>
              <c:numCache>
                <c:formatCode>General</c:formatCode>
                <c:ptCount val="5"/>
                <c:pt idx="0">
                  <c:v>117</c:v>
                </c:pt>
                <c:pt idx="1">
                  <c:v>27</c:v>
                </c:pt>
                <c:pt idx="2">
                  <c:v>11</c:v>
                </c:pt>
                <c:pt idx="3">
                  <c:v>17</c:v>
                </c:pt>
                <c:pt idx="4">
                  <c:v>20</c:v>
                </c:pt>
              </c:numCache>
            </c:numRef>
          </c:val>
          <c:extLst>
            <c:ext xmlns:c16="http://schemas.microsoft.com/office/drawing/2014/chart" uri="{C3380CC4-5D6E-409C-BE32-E72D297353CC}">
              <c16:uniqueId val="{00000000-4A36-4B8C-8040-6DA3F729071B}"/>
            </c:ext>
          </c:extLst>
        </c:ser>
        <c:dLbls>
          <c:showLegendKey val="0"/>
          <c:showVal val="0"/>
          <c:showCatName val="0"/>
          <c:showSerName val="0"/>
          <c:showPercent val="0"/>
          <c:showBubbleSize val="0"/>
        </c:dLbls>
        <c:gapWidth val="219"/>
        <c:overlap val="-27"/>
        <c:axId val="572773592"/>
        <c:axId val="572773920"/>
      </c:barChart>
      <c:catAx>
        <c:axId val="57277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72773920"/>
        <c:crosses val="autoZero"/>
        <c:auto val="1"/>
        <c:lblAlgn val="ctr"/>
        <c:lblOffset val="100"/>
        <c:noMultiLvlLbl val="0"/>
      </c:catAx>
      <c:valAx>
        <c:axId val="57277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72773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Groupe d'âge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Colonne1</c:v>
                </c:pt>
              </c:strCache>
            </c:strRef>
          </c:tx>
          <c:spPr>
            <a:solidFill>
              <a:schemeClr val="accent1"/>
            </a:solidFill>
            <a:ln>
              <a:noFill/>
            </a:ln>
            <a:effectLst/>
          </c:spPr>
          <c:invertIfNegative val="0"/>
          <c:cat>
            <c:strRef>
              <c:f>Feuil1!$A$2:$A$7</c:f>
              <c:strCache>
                <c:ptCount val="6"/>
                <c:pt idx="0">
                  <c:v>0-12 ans</c:v>
                </c:pt>
                <c:pt idx="1">
                  <c:v>13-17 ans</c:v>
                </c:pt>
                <c:pt idx="2">
                  <c:v>18-34 ans</c:v>
                </c:pt>
                <c:pt idx="3">
                  <c:v>35-54 ans</c:v>
                </c:pt>
                <c:pt idx="4">
                  <c:v>55 ans et +</c:v>
                </c:pt>
                <c:pt idx="5">
                  <c:v>non disponible</c:v>
                </c:pt>
              </c:strCache>
            </c:strRef>
          </c:cat>
          <c:val>
            <c:numRef>
              <c:f>Feuil1!$B$2:$B$7</c:f>
              <c:numCache>
                <c:formatCode>General</c:formatCode>
                <c:ptCount val="6"/>
                <c:pt idx="0">
                  <c:v>1</c:v>
                </c:pt>
                <c:pt idx="1">
                  <c:v>0</c:v>
                </c:pt>
                <c:pt idx="2">
                  <c:v>89</c:v>
                </c:pt>
                <c:pt idx="3">
                  <c:v>74</c:v>
                </c:pt>
                <c:pt idx="4">
                  <c:v>49</c:v>
                </c:pt>
                <c:pt idx="5">
                  <c:v>19</c:v>
                </c:pt>
              </c:numCache>
            </c:numRef>
          </c:val>
          <c:extLst>
            <c:ext xmlns:c16="http://schemas.microsoft.com/office/drawing/2014/chart" uri="{C3380CC4-5D6E-409C-BE32-E72D297353CC}">
              <c16:uniqueId val="{00000000-E56C-4970-BC30-049B56E93DEC}"/>
            </c:ext>
          </c:extLst>
        </c:ser>
        <c:dLbls>
          <c:showLegendKey val="0"/>
          <c:showVal val="0"/>
          <c:showCatName val="0"/>
          <c:showSerName val="0"/>
          <c:showPercent val="0"/>
          <c:showBubbleSize val="0"/>
        </c:dLbls>
        <c:gapWidth val="219"/>
        <c:overlap val="-27"/>
        <c:axId val="572781464"/>
        <c:axId val="572791632"/>
      </c:barChart>
      <c:catAx>
        <c:axId val="57278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72791632"/>
        <c:crosses val="autoZero"/>
        <c:auto val="1"/>
        <c:lblAlgn val="ctr"/>
        <c:lblOffset val="100"/>
        <c:noMultiLvlLbl val="0"/>
      </c:catAx>
      <c:valAx>
        <c:axId val="57279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72781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3.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FFE9F3-48E4-4A43-8DFA-E813AB78C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{313E4F0F-F5D8-4B59-9181-AB31C3662443}tf56348247</Template>
  <TotalTime>0</TotalTime>
  <Pages>1</Pages>
  <Words>5198</Words>
  <Characters>28590</Characters>
  <Application>Microsoft Office Word</Application>
  <DocSecurity>0</DocSecurity>
  <Lines>238</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2020-05-13T18:03:00Z</dcterms:created>
  <dcterms:modified xsi:type="dcterms:W3CDTF">2020-06-02T19:11:00Z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